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29" w:rsidRPr="00C47BF6" w:rsidRDefault="00F06729" w:rsidP="001A523C">
      <w:pPr>
        <w:ind w:left="567"/>
        <w:jc w:val="both"/>
        <w:outlineLvl w:val="0"/>
        <w:rPr>
          <w:sz w:val="32"/>
          <w:szCs w:val="32"/>
          <w:lang w:val="uk-UA"/>
        </w:rPr>
      </w:pPr>
      <w:bookmarkStart w:id="0" w:name="_Toc254955284"/>
      <w:r w:rsidRPr="00C47BF6">
        <w:rPr>
          <w:b/>
          <w:sz w:val="32"/>
          <w:szCs w:val="32"/>
          <w:lang w:val="uk-UA"/>
        </w:rPr>
        <w:t xml:space="preserve">Про підсумки квадрант-аналізу результатів участі випускників 11-х класів загальноосвітніх навчальних закладів м. Харкова денної форми навчання в державній підсумковій атестації 2009/2010 навчального року </w:t>
      </w:r>
      <w:r w:rsidRPr="00C47BF6">
        <w:rPr>
          <w:sz w:val="32"/>
          <w:szCs w:val="32"/>
          <w:lang w:val="uk-UA"/>
        </w:rPr>
        <w:t>(</w:t>
      </w:r>
      <w:r w:rsidRPr="00C47BF6">
        <w:rPr>
          <w:sz w:val="32"/>
          <w:szCs w:val="32"/>
          <w:highlight w:val="lightGray"/>
          <w:lang w:val="uk-UA"/>
        </w:rPr>
        <w:t>слайд       № 1</w:t>
      </w:r>
      <w:r w:rsidRPr="00C47BF6">
        <w:rPr>
          <w:sz w:val="32"/>
          <w:szCs w:val="32"/>
          <w:lang w:val="uk-UA"/>
        </w:rPr>
        <w:t>)</w:t>
      </w:r>
      <w:bookmarkEnd w:id="0"/>
      <w:r w:rsidRPr="00C47BF6">
        <w:rPr>
          <w:sz w:val="32"/>
          <w:szCs w:val="32"/>
          <w:lang w:val="uk-UA"/>
        </w:rPr>
        <w:t xml:space="preserve"> </w:t>
      </w:r>
    </w:p>
    <w:p w:rsidR="00F06729" w:rsidRPr="00C47BF6" w:rsidRDefault="00F06729" w:rsidP="005F17BC">
      <w:pPr>
        <w:ind w:firstLine="540"/>
        <w:rPr>
          <w:sz w:val="28"/>
          <w:szCs w:val="28"/>
          <w:lang w:val="uk-UA"/>
        </w:rPr>
      </w:pPr>
    </w:p>
    <w:p w:rsidR="00F06729" w:rsidRPr="00C47BF6" w:rsidRDefault="00F06729" w:rsidP="004B1C55">
      <w:pPr>
        <w:ind w:left="2700"/>
        <w:rPr>
          <w:b/>
          <w:i/>
          <w:lang w:val="uk-UA"/>
        </w:rPr>
      </w:pPr>
      <w:r w:rsidRPr="00C47BF6">
        <w:rPr>
          <w:b/>
          <w:i/>
          <w:lang w:val="uk-UA"/>
        </w:rPr>
        <w:t>Житник Б.О., методист науково-методичного педагогічного центру Департаменту освіти Харківської міської ради</w:t>
      </w:r>
    </w:p>
    <w:p w:rsidR="00F06729" w:rsidRPr="00C47BF6" w:rsidRDefault="00F06729" w:rsidP="005F17BC">
      <w:pPr>
        <w:ind w:firstLine="540"/>
        <w:rPr>
          <w:sz w:val="28"/>
          <w:szCs w:val="28"/>
          <w:lang w:val="uk-UA"/>
        </w:rPr>
      </w:pPr>
    </w:p>
    <w:p w:rsidR="00F06729" w:rsidRPr="00C47BF6" w:rsidRDefault="00F06729" w:rsidP="005F17BC">
      <w:pPr>
        <w:ind w:firstLine="540"/>
        <w:rPr>
          <w:sz w:val="28"/>
          <w:szCs w:val="28"/>
          <w:lang w:val="uk-UA"/>
        </w:rPr>
      </w:pPr>
    </w:p>
    <w:p w:rsidR="00F06729" w:rsidRPr="00C47BF6" w:rsidRDefault="00F06729" w:rsidP="001A523C">
      <w:pPr>
        <w:ind w:left="540"/>
        <w:jc w:val="both"/>
        <w:outlineLvl w:val="0"/>
        <w:rPr>
          <w:b/>
          <w:sz w:val="28"/>
          <w:szCs w:val="28"/>
          <w:lang w:val="uk-UA"/>
        </w:rPr>
      </w:pPr>
      <w:bookmarkStart w:id="1" w:name="_Toc254955282"/>
      <w:r w:rsidRPr="00C47BF6">
        <w:rPr>
          <w:b/>
          <w:sz w:val="28"/>
          <w:szCs w:val="28"/>
          <w:lang w:val="uk-UA"/>
        </w:rPr>
        <w:t xml:space="preserve">Вступ </w:t>
      </w:r>
      <w:r w:rsidRPr="00C47BF6">
        <w:rPr>
          <w:sz w:val="28"/>
          <w:szCs w:val="28"/>
          <w:lang w:val="uk-UA"/>
        </w:rPr>
        <w:t>(</w:t>
      </w:r>
      <w:r w:rsidRPr="00C47BF6">
        <w:rPr>
          <w:sz w:val="28"/>
          <w:szCs w:val="28"/>
          <w:highlight w:val="lightGray"/>
          <w:lang w:val="uk-UA"/>
        </w:rPr>
        <w:t>слайд № 2</w:t>
      </w:r>
      <w:r w:rsidRPr="00C47BF6">
        <w:rPr>
          <w:sz w:val="28"/>
          <w:szCs w:val="28"/>
          <w:lang w:val="uk-UA"/>
        </w:rPr>
        <w:t>)</w:t>
      </w:r>
      <w:bookmarkEnd w:id="1"/>
      <w:r w:rsidRPr="00C47BF6">
        <w:rPr>
          <w:b/>
          <w:sz w:val="32"/>
          <w:szCs w:val="32"/>
          <w:lang w:val="uk-UA"/>
        </w:rPr>
        <w:t xml:space="preserve">  </w:t>
      </w:r>
    </w:p>
    <w:p w:rsidR="00F06729" w:rsidRPr="00C47BF6" w:rsidRDefault="00F06729" w:rsidP="001A523C">
      <w:pPr>
        <w:ind w:left="540"/>
        <w:jc w:val="both"/>
        <w:rPr>
          <w:sz w:val="12"/>
          <w:szCs w:val="12"/>
          <w:lang w:val="uk-UA"/>
        </w:rPr>
      </w:pPr>
    </w:p>
    <w:p w:rsidR="00F06729" w:rsidRPr="00C47BF6" w:rsidRDefault="00F06729" w:rsidP="001A523C">
      <w:pPr>
        <w:ind w:firstLine="540"/>
        <w:jc w:val="both"/>
        <w:rPr>
          <w:sz w:val="28"/>
          <w:szCs w:val="28"/>
          <w:lang w:val="uk-UA"/>
        </w:rPr>
      </w:pPr>
      <w:r w:rsidRPr="00C47BF6">
        <w:rPr>
          <w:sz w:val="28"/>
          <w:szCs w:val="28"/>
          <w:lang w:val="uk-UA"/>
        </w:rPr>
        <w:t xml:space="preserve">Одним </w:t>
      </w:r>
      <w:r>
        <w:rPr>
          <w:sz w:val="28"/>
          <w:szCs w:val="28"/>
          <w:lang w:val="uk-UA"/>
        </w:rPr>
        <w:t>і</w:t>
      </w:r>
      <w:r w:rsidRPr="00C47BF6">
        <w:rPr>
          <w:sz w:val="28"/>
          <w:szCs w:val="28"/>
          <w:lang w:val="uk-UA"/>
        </w:rPr>
        <w:t xml:space="preserve">з провідних напрямів модернізації та вдосконалення вітчизняної системи загальної середньої освіти на сучасному етапі її розвитку є формування системи управління якістю освіти через моніторинг контролю якості освіти </w:t>
      </w:r>
      <w:r>
        <w:rPr>
          <w:sz w:val="28"/>
          <w:szCs w:val="28"/>
          <w:lang w:val="uk-UA"/>
        </w:rPr>
        <w:t>і</w:t>
      </w:r>
      <w:r w:rsidRPr="00C47BF6">
        <w:rPr>
          <w:sz w:val="28"/>
          <w:szCs w:val="28"/>
          <w:lang w:val="uk-UA"/>
        </w:rPr>
        <w:t xml:space="preserve">з залученням усіх зацікавлених учасників </w:t>
      </w:r>
      <w:r>
        <w:rPr>
          <w:sz w:val="28"/>
          <w:szCs w:val="28"/>
          <w:lang w:val="uk-UA"/>
        </w:rPr>
        <w:t>навчально-виховного процесу</w:t>
      </w:r>
      <w:r w:rsidRPr="00C47BF6">
        <w:rPr>
          <w:sz w:val="28"/>
          <w:szCs w:val="28"/>
          <w:lang w:val="uk-UA"/>
        </w:rPr>
        <w:t>.</w:t>
      </w:r>
    </w:p>
    <w:p w:rsidR="00F06729" w:rsidRPr="00C47BF6" w:rsidRDefault="00F06729" w:rsidP="001A523C">
      <w:pPr>
        <w:ind w:firstLine="540"/>
        <w:jc w:val="both"/>
        <w:rPr>
          <w:sz w:val="28"/>
          <w:szCs w:val="28"/>
          <w:lang w:val="uk-UA"/>
        </w:rPr>
      </w:pPr>
      <w:r w:rsidRPr="00C47BF6">
        <w:rPr>
          <w:sz w:val="28"/>
          <w:szCs w:val="28"/>
          <w:lang w:val="uk-UA"/>
        </w:rPr>
        <w:t>Чому саме моніторинг? Спробуємо обґрунтувати.</w:t>
      </w:r>
    </w:p>
    <w:p w:rsidR="00F06729" w:rsidRPr="00C47BF6" w:rsidRDefault="00F06729" w:rsidP="001A523C">
      <w:pPr>
        <w:ind w:firstLine="540"/>
        <w:jc w:val="both"/>
        <w:rPr>
          <w:sz w:val="28"/>
          <w:szCs w:val="28"/>
          <w:lang w:val="uk-UA"/>
        </w:rPr>
      </w:pPr>
      <w:r w:rsidRPr="00C47BF6">
        <w:rPr>
          <w:sz w:val="28"/>
          <w:szCs w:val="28"/>
          <w:lang w:val="uk-UA"/>
        </w:rPr>
        <w:t xml:space="preserve">Управлінцям, а це не тільки спеціалісти районних (міських) управлінь освіти різних рангів, а й директори шкіл, їх заступники, керівники фахових </w:t>
      </w:r>
      <w:r w:rsidRPr="00C224A5">
        <w:rPr>
          <w:sz w:val="28"/>
          <w:szCs w:val="28"/>
          <w:lang w:val="uk-UA"/>
        </w:rPr>
        <w:t>професійних</w:t>
      </w:r>
      <w:r w:rsidRPr="00B7450D">
        <w:rPr>
          <w:sz w:val="28"/>
          <w:szCs w:val="28"/>
          <w:lang w:val="uk-UA"/>
        </w:rPr>
        <w:t xml:space="preserve"> </w:t>
      </w:r>
      <w:r w:rsidRPr="00C47BF6">
        <w:rPr>
          <w:sz w:val="28"/>
          <w:szCs w:val="28"/>
          <w:lang w:val="uk-UA"/>
        </w:rPr>
        <w:t>об’єднань, відома формула:</w:t>
      </w:r>
    </w:p>
    <w:p w:rsidR="00F06729" w:rsidRPr="00C47BF6" w:rsidRDefault="00F06729" w:rsidP="001A523C">
      <w:pPr>
        <w:ind w:firstLine="540"/>
        <w:jc w:val="both"/>
        <w:rPr>
          <w:sz w:val="16"/>
          <w:szCs w:val="16"/>
          <w:lang w:val="uk-UA"/>
        </w:rPr>
      </w:pPr>
    </w:p>
    <w:p w:rsidR="00F06729" w:rsidRPr="00C47BF6" w:rsidRDefault="00F06729" w:rsidP="001A523C">
      <w:pPr>
        <w:ind w:firstLine="540"/>
        <w:jc w:val="both"/>
        <w:rPr>
          <w:b/>
          <w:sz w:val="32"/>
          <w:szCs w:val="32"/>
          <w:lang w:val="uk-UA"/>
        </w:rPr>
      </w:pPr>
      <w:r w:rsidRPr="00C47BF6">
        <w:rPr>
          <w:b/>
          <w:i/>
          <w:sz w:val="28"/>
          <w:szCs w:val="28"/>
          <w:lang w:val="uk-UA"/>
        </w:rPr>
        <w:t>«Що оцінюється, те й розвивається»</w:t>
      </w:r>
      <w:r w:rsidRPr="00C47BF6">
        <w:rPr>
          <w:sz w:val="28"/>
          <w:szCs w:val="28"/>
          <w:lang w:val="uk-UA"/>
        </w:rPr>
        <w:t xml:space="preserve"> (</w:t>
      </w:r>
      <w:r w:rsidRPr="00C47BF6">
        <w:rPr>
          <w:sz w:val="28"/>
          <w:szCs w:val="28"/>
          <w:highlight w:val="lightGray"/>
          <w:lang w:val="uk-UA"/>
        </w:rPr>
        <w:t>слайд № 3</w:t>
      </w:r>
      <w:r w:rsidRPr="00C47BF6">
        <w:rPr>
          <w:sz w:val="28"/>
          <w:szCs w:val="28"/>
          <w:lang w:val="uk-UA"/>
        </w:rPr>
        <w:t>)</w:t>
      </w:r>
      <w:r w:rsidRPr="00C47BF6">
        <w:rPr>
          <w:b/>
          <w:sz w:val="32"/>
          <w:szCs w:val="32"/>
          <w:lang w:val="uk-UA"/>
        </w:rPr>
        <w:t>.</w:t>
      </w:r>
    </w:p>
    <w:p w:rsidR="00F06729" w:rsidRPr="00C47BF6" w:rsidRDefault="00F06729" w:rsidP="001A523C">
      <w:pPr>
        <w:ind w:firstLine="540"/>
        <w:jc w:val="both"/>
        <w:rPr>
          <w:b/>
          <w:sz w:val="16"/>
          <w:szCs w:val="16"/>
          <w:lang w:val="uk-UA"/>
        </w:rPr>
      </w:pPr>
    </w:p>
    <w:p w:rsidR="00F06729" w:rsidRPr="00C47BF6" w:rsidRDefault="00F06729" w:rsidP="001A523C">
      <w:pPr>
        <w:ind w:firstLine="540"/>
        <w:jc w:val="both"/>
        <w:rPr>
          <w:sz w:val="28"/>
          <w:szCs w:val="28"/>
          <w:lang w:val="uk-UA"/>
        </w:rPr>
      </w:pPr>
      <w:r w:rsidRPr="00C47BF6">
        <w:rPr>
          <w:sz w:val="28"/>
          <w:szCs w:val="28"/>
          <w:lang w:val="uk-UA"/>
        </w:rPr>
        <w:t xml:space="preserve">Останнім часом на зміну жорсткої визначеності критеріїв оцінки приходить більш гнучка, орієнтована на об’єктивність, нормативність, кількісну визначеність оцінка педагогічної діяльності. На відміну від суб’єктивної оцінки експерта (інспектора, керівника), озброєного різноманітними пам’ятками та протоколами з переліком питань для перевірки, все частіше в освіті використовуються </w:t>
      </w:r>
      <w:r w:rsidRPr="00C47BF6">
        <w:rPr>
          <w:rStyle w:val="postbody1"/>
          <w:sz w:val="28"/>
          <w:szCs w:val="28"/>
          <w:lang w:val="uk-UA"/>
        </w:rPr>
        <w:t xml:space="preserve">діяльний моніторинг </w:t>
      </w:r>
      <w:r>
        <w:rPr>
          <w:rStyle w:val="postbody1"/>
          <w:sz w:val="28"/>
          <w:szCs w:val="28"/>
          <w:lang w:val="uk-UA"/>
        </w:rPr>
        <w:t>і</w:t>
      </w:r>
      <w:r w:rsidRPr="00C47BF6">
        <w:rPr>
          <w:rStyle w:val="postbody1"/>
          <w:sz w:val="28"/>
          <w:szCs w:val="28"/>
          <w:lang w:val="uk-UA"/>
        </w:rPr>
        <w:t>з застосуванням кваліметричних методів та методик до оцінювання якості освіти на рівні як загальноосвітнього навчального закладу, так і системи освіти в цілому</w:t>
      </w:r>
      <w:r w:rsidRPr="00C47BF6">
        <w:rPr>
          <w:sz w:val="28"/>
          <w:szCs w:val="28"/>
          <w:lang w:val="uk-UA"/>
        </w:rPr>
        <w:t>.</w:t>
      </w:r>
    </w:p>
    <w:p w:rsidR="00F06729" w:rsidRPr="00C47BF6" w:rsidRDefault="00F06729" w:rsidP="001A523C">
      <w:pPr>
        <w:ind w:firstLine="540"/>
        <w:jc w:val="both"/>
        <w:rPr>
          <w:sz w:val="28"/>
          <w:szCs w:val="28"/>
          <w:lang w:val="uk-UA"/>
        </w:rPr>
      </w:pPr>
      <w:r w:rsidRPr="00C47BF6">
        <w:rPr>
          <w:i/>
          <w:sz w:val="28"/>
          <w:szCs w:val="28"/>
          <w:lang w:val="uk-UA"/>
        </w:rPr>
        <w:t>По-перше</w:t>
      </w:r>
      <w:r w:rsidRPr="00C47BF6">
        <w:rPr>
          <w:sz w:val="28"/>
          <w:szCs w:val="28"/>
          <w:lang w:val="uk-UA"/>
        </w:rPr>
        <w:t>, моніторинг пов'язаний з усіма функціями управління, зорієнтований на інформаційне забезпечення управління, забезпечує його ефективність, дає можливість отримати чітке уявлення про стан об’єкта в будь-який момент часу (</w:t>
      </w:r>
      <w:r w:rsidRPr="00C47BF6">
        <w:rPr>
          <w:sz w:val="28"/>
          <w:szCs w:val="28"/>
          <w:highlight w:val="lightGray"/>
          <w:lang w:val="uk-UA"/>
        </w:rPr>
        <w:t>слайд № 4</w:t>
      </w:r>
      <w:r w:rsidRPr="00C47BF6">
        <w:rPr>
          <w:sz w:val="28"/>
          <w:szCs w:val="28"/>
          <w:lang w:val="uk-UA"/>
        </w:rPr>
        <w:t>).</w:t>
      </w:r>
    </w:p>
    <w:p w:rsidR="00F06729" w:rsidRPr="00C47BF6" w:rsidRDefault="00F06729" w:rsidP="001A523C">
      <w:pPr>
        <w:ind w:firstLine="540"/>
        <w:jc w:val="both"/>
        <w:rPr>
          <w:sz w:val="28"/>
          <w:szCs w:val="28"/>
          <w:lang w:val="uk-UA"/>
        </w:rPr>
      </w:pPr>
      <w:r w:rsidRPr="00C47BF6">
        <w:rPr>
          <w:i/>
          <w:sz w:val="28"/>
          <w:szCs w:val="28"/>
          <w:lang w:val="uk-UA"/>
        </w:rPr>
        <w:t>По-друге</w:t>
      </w:r>
      <w:r w:rsidRPr="00C47BF6">
        <w:rPr>
          <w:sz w:val="28"/>
          <w:szCs w:val="28"/>
          <w:lang w:val="uk-UA"/>
        </w:rPr>
        <w:t>, будь-яке моніторингове дослідження будується на принципах суворого дотриманн</w:t>
      </w:r>
      <w:r>
        <w:rPr>
          <w:sz w:val="28"/>
          <w:szCs w:val="28"/>
          <w:lang w:val="uk-UA"/>
        </w:rPr>
        <w:t>я</w:t>
      </w:r>
      <w:r w:rsidRPr="00C47BF6">
        <w:rPr>
          <w:sz w:val="28"/>
          <w:szCs w:val="28"/>
          <w:lang w:val="uk-UA"/>
        </w:rPr>
        <w:t xml:space="preserve"> нормативних вимог та стандартів, існуючих в освіті (</w:t>
      </w:r>
      <w:r w:rsidRPr="00C47BF6">
        <w:rPr>
          <w:sz w:val="28"/>
          <w:szCs w:val="28"/>
          <w:highlight w:val="lightGray"/>
          <w:lang w:val="uk-UA"/>
        </w:rPr>
        <w:t>слайд № 5</w:t>
      </w:r>
      <w:r w:rsidRPr="00C47BF6">
        <w:rPr>
          <w:sz w:val="28"/>
          <w:szCs w:val="28"/>
          <w:lang w:val="uk-UA"/>
        </w:rPr>
        <w:t>).</w:t>
      </w:r>
    </w:p>
    <w:p w:rsidR="00F06729" w:rsidRPr="00C47BF6" w:rsidRDefault="00F06729" w:rsidP="001A523C">
      <w:pPr>
        <w:ind w:firstLine="540"/>
        <w:jc w:val="both"/>
        <w:rPr>
          <w:sz w:val="28"/>
          <w:szCs w:val="28"/>
          <w:lang w:val="uk-UA"/>
        </w:rPr>
      </w:pPr>
      <w:r w:rsidRPr="00C47BF6">
        <w:rPr>
          <w:i/>
          <w:sz w:val="28"/>
          <w:szCs w:val="28"/>
          <w:lang w:val="uk-UA"/>
        </w:rPr>
        <w:t>По-третє</w:t>
      </w:r>
      <w:r w:rsidRPr="00C47BF6">
        <w:rPr>
          <w:sz w:val="28"/>
          <w:szCs w:val="28"/>
          <w:lang w:val="uk-UA"/>
        </w:rPr>
        <w:t xml:space="preserve">, метою проведення </w:t>
      </w:r>
      <w:r>
        <w:rPr>
          <w:sz w:val="28"/>
          <w:szCs w:val="28"/>
          <w:lang w:val="uk-UA"/>
        </w:rPr>
        <w:t>моніторингу є створення підґрун</w:t>
      </w:r>
      <w:r w:rsidRPr="00C47BF6">
        <w:rPr>
          <w:sz w:val="28"/>
          <w:szCs w:val="28"/>
          <w:lang w:val="uk-UA"/>
        </w:rPr>
        <w:t>тя для узагальнення та аналізу отриманої інформації про стан системи освіти і основних показників її функціонування, для оцінювання та прогнозування тенденцій розвитку (</w:t>
      </w:r>
      <w:r w:rsidRPr="00C47BF6">
        <w:rPr>
          <w:sz w:val="28"/>
          <w:szCs w:val="28"/>
          <w:highlight w:val="lightGray"/>
          <w:lang w:val="uk-UA"/>
        </w:rPr>
        <w:t>слайд № 6</w:t>
      </w:r>
      <w:r w:rsidRPr="00C47BF6">
        <w:rPr>
          <w:sz w:val="28"/>
          <w:szCs w:val="28"/>
          <w:lang w:val="uk-UA"/>
        </w:rPr>
        <w:t>) .</w:t>
      </w:r>
    </w:p>
    <w:p w:rsidR="00F06729" w:rsidRPr="00C47BF6" w:rsidRDefault="00F06729" w:rsidP="00BC5C3E">
      <w:pPr>
        <w:shd w:val="clear" w:color="auto" w:fill="FFFFFF"/>
        <w:tabs>
          <w:tab w:val="left" w:pos="14570"/>
        </w:tabs>
        <w:ind w:right="-10" w:firstLine="540"/>
        <w:jc w:val="both"/>
        <w:rPr>
          <w:sz w:val="28"/>
          <w:szCs w:val="28"/>
          <w:lang w:val="uk-UA"/>
        </w:rPr>
      </w:pPr>
      <w:r w:rsidRPr="00C47BF6">
        <w:rPr>
          <w:i/>
          <w:sz w:val="28"/>
          <w:szCs w:val="28"/>
          <w:lang w:val="uk-UA"/>
        </w:rPr>
        <w:t>По-четверте</w:t>
      </w:r>
      <w:r w:rsidRPr="00C47BF6">
        <w:rPr>
          <w:sz w:val="28"/>
          <w:szCs w:val="28"/>
          <w:lang w:val="uk-UA"/>
        </w:rPr>
        <w:t xml:space="preserve">, проведення моніторингу якості освіти та порівняння отриманої інформації зі стандартизованими показниками дає можливість </w:t>
      </w:r>
      <w:r w:rsidRPr="00C47BF6">
        <w:rPr>
          <w:color w:val="000000"/>
          <w:sz w:val="28"/>
          <w:szCs w:val="28"/>
          <w:lang w:val="uk-UA"/>
        </w:rPr>
        <w:t xml:space="preserve">прийняття ефективних і своєчасних управлінських рішень, адекватних реальному етапу функціонування і прогнозування розвитку об'єкта управління – учня, навчального закладу чи системи освіти загалом </w:t>
      </w:r>
      <w:r w:rsidRPr="00C47BF6">
        <w:rPr>
          <w:sz w:val="28"/>
          <w:szCs w:val="28"/>
          <w:lang w:val="uk-UA"/>
        </w:rPr>
        <w:t>(</w:t>
      </w:r>
      <w:r w:rsidRPr="00C47BF6">
        <w:rPr>
          <w:sz w:val="28"/>
          <w:szCs w:val="28"/>
          <w:highlight w:val="lightGray"/>
          <w:lang w:val="uk-UA"/>
        </w:rPr>
        <w:t>слайд       № 7</w:t>
      </w:r>
      <w:r w:rsidRPr="00C47BF6">
        <w:rPr>
          <w:sz w:val="28"/>
          <w:szCs w:val="28"/>
          <w:lang w:val="uk-UA"/>
        </w:rPr>
        <w:t>)</w:t>
      </w:r>
      <w:r w:rsidRPr="00C47BF6">
        <w:rPr>
          <w:color w:val="000000"/>
          <w:sz w:val="28"/>
          <w:szCs w:val="28"/>
          <w:lang w:val="uk-UA"/>
        </w:rPr>
        <w:t>.</w:t>
      </w:r>
      <w:r w:rsidRPr="00C47BF6">
        <w:rPr>
          <w:sz w:val="28"/>
          <w:szCs w:val="28"/>
          <w:lang w:val="uk-UA"/>
        </w:rPr>
        <w:t xml:space="preserve"> </w:t>
      </w:r>
    </w:p>
    <w:p w:rsidR="00F06729" w:rsidRPr="00C47BF6" w:rsidRDefault="00F06729" w:rsidP="00BC5C3E">
      <w:pPr>
        <w:pStyle w:val="NormalWeb"/>
        <w:spacing w:before="0" w:beforeAutospacing="0" w:after="0" w:afterAutospacing="0"/>
        <w:ind w:firstLine="540"/>
        <w:jc w:val="both"/>
        <w:rPr>
          <w:color w:val="000000"/>
          <w:sz w:val="28"/>
          <w:szCs w:val="28"/>
          <w:lang w:val="uk-UA"/>
        </w:rPr>
      </w:pPr>
      <w:r w:rsidRPr="00C47BF6">
        <w:rPr>
          <w:color w:val="000000"/>
          <w:sz w:val="28"/>
          <w:szCs w:val="28"/>
          <w:lang w:val="uk-UA"/>
        </w:rPr>
        <w:t xml:space="preserve">Крім того, налагодження системи моніторингу якості освіти сприяє поширенню і доступу до цієї інформації громадськості, різних користувачів освітніми послугами </w:t>
      </w:r>
      <w:r w:rsidRPr="00C47BF6">
        <w:rPr>
          <w:sz w:val="28"/>
          <w:szCs w:val="28"/>
          <w:lang w:val="uk-UA"/>
        </w:rPr>
        <w:t>(</w:t>
      </w:r>
      <w:r w:rsidRPr="00C47BF6">
        <w:rPr>
          <w:sz w:val="28"/>
          <w:szCs w:val="28"/>
          <w:highlight w:val="lightGray"/>
          <w:lang w:val="uk-UA"/>
        </w:rPr>
        <w:t>слайд № 8</w:t>
      </w:r>
      <w:r w:rsidRPr="00C47BF6">
        <w:rPr>
          <w:sz w:val="28"/>
          <w:szCs w:val="28"/>
          <w:lang w:val="uk-UA"/>
        </w:rPr>
        <w:t>)</w:t>
      </w:r>
      <w:r w:rsidRPr="00C47BF6">
        <w:rPr>
          <w:color w:val="000000"/>
          <w:sz w:val="28"/>
          <w:szCs w:val="28"/>
          <w:lang w:val="uk-UA"/>
        </w:rPr>
        <w:t>.</w:t>
      </w:r>
    </w:p>
    <w:p w:rsidR="00F06729" w:rsidRPr="00C47BF6" w:rsidRDefault="00F06729" w:rsidP="00BC5C3E">
      <w:pPr>
        <w:pStyle w:val="Normal1"/>
        <w:spacing w:line="240" w:lineRule="auto"/>
        <w:ind w:firstLine="540"/>
        <w:rPr>
          <w:sz w:val="28"/>
          <w:szCs w:val="28"/>
        </w:rPr>
      </w:pPr>
      <w:r w:rsidRPr="00C47BF6">
        <w:rPr>
          <w:sz w:val="28"/>
          <w:szCs w:val="28"/>
        </w:rPr>
        <w:t>Отже, забезпечення високоякісної освіти на всіх етапах і рівнях, оцінка досягнутої якості, про</w:t>
      </w:r>
      <w:r>
        <w:rPr>
          <w:sz w:val="28"/>
          <w:szCs w:val="28"/>
        </w:rPr>
        <w:t>ведення порівняльних досліджень</w:t>
      </w:r>
      <w:r w:rsidRPr="00C47BF6">
        <w:rPr>
          <w:sz w:val="28"/>
          <w:szCs w:val="28"/>
        </w:rPr>
        <w:t xml:space="preserve"> - це завдання сьогодення, які мають не лише педагогічний, а й соціальний, політичний, управлінський і суто науковий контекст.</w:t>
      </w:r>
    </w:p>
    <w:p w:rsidR="00F06729" w:rsidRPr="00C47BF6" w:rsidRDefault="00F06729" w:rsidP="00992C40">
      <w:pPr>
        <w:shd w:val="clear" w:color="auto" w:fill="FFFFFF"/>
        <w:tabs>
          <w:tab w:val="left" w:pos="14570"/>
        </w:tabs>
        <w:ind w:right="-10" w:firstLine="540"/>
        <w:jc w:val="both"/>
        <w:rPr>
          <w:sz w:val="28"/>
          <w:szCs w:val="28"/>
          <w:lang w:val="uk-UA"/>
        </w:rPr>
      </w:pPr>
      <w:r w:rsidRPr="00C47BF6">
        <w:rPr>
          <w:sz w:val="28"/>
          <w:szCs w:val="28"/>
          <w:lang w:val="uk-UA"/>
        </w:rPr>
        <w:t>Саме тому освітній моніторинг розглядається Департаментом освіти Харківської міської ради як основний засіб контролю за відповідністю наявних результатів навчально-виховного процесу запланованим цілям.</w:t>
      </w:r>
    </w:p>
    <w:p w:rsidR="00F06729" w:rsidRPr="00C47BF6" w:rsidRDefault="00F06729" w:rsidP="00992C40">
      <w:pPr>
        <w:ind w:firstLine="540"/>
        <w:jc w:val="both"/>
        <w:rPr>
          <w:sz w:val="28"/>
          <w:szCs w:val="28"/>
          <w:lang w:val="uk-UA"/>
        </w:rPr>
      </w:pPr>
      <w:r w:rsidRPr="00C47BF6">
        <w:rPr>
          <w:sz w:val="28"/>
          <w:szCs w:val="28"/>
          <w:lang w:val="uk-UA"/>
        </w:rPr>
        <w:t xml:space="preserve">Департаментом освіти, Науково-методичним педагогічним центром третій рік поспіль при проведенні моніторингових досліджень результатів державної підсумкової атестації та зовнішнього незалежного оцінювання випускників 11(12)-х класів загальноосвітніх навчальних закладів м. Харкова в якості основного інструментарію широко використовується метод квадрант-аналізу, що дає можливість за допомогою нормативно обґрунтованих, рівнозначних шкал </w:t>
      </w:r>
      <w:r w:rsidRPr="00C47BF6">
        <w:rPr>
          <w:sz w:val="28"/>
          <w:szCs w:val="28"/>
          <w:lang w:val="uk-UA" w:eastAsia="uk-UA"/>
        </w:rPr>
        <w:t xml:space="preserve">встановити взаємнооднозначну відповідність між двома важливими при визначенні рівня якості освіти категоріями: рівнем </w:t>
      </w:r>
      <w:r w:rsidRPr="00C47BF6">
        <w:rPr>
          <w:bCs/>
          <w:sz w:val="28"/>
          <w:szCs w:val="28"/>
          <w:lang w:val="uk-UA"/>
        </w:rPr>
        <w:t>кваліфікації педагогічних працівників та рівнем навчальних досягнень випускників загальноосвітніх навчальних закладів</w:t>
      </w:r>
      <w:r w:rsidRPr="00C47BF6">
        <w:rPr>
          <w:sz w:val="28"/>
          <w:szCs w:val="28"/>
          <w:lang w:val="uk-UA"/>
        </w:rPr>
        <w:t>.</w:t>
      </w:r>
    </w:p>
    <w:p w:rsidR="00F06729" w:rsidRPr="00C47BF6" w:rsidRDefault="00F06729" w:rsidP="001A523C">
      <w:pPr>
        <w:ind w:firstLine="540"/>
        <w:jc w:val="both"/>
        <w:rPr>
          <w:sz w:val="28"/>
          <w:szCs w:val="28"/>
          <w:lang w:val="uk-UA"/>
        </w:rPr>
      </w:pPr>
    </w:p>
    <w:p w:rsidR="00F06729" w:rsidRPr="00C47BF6" w:rsidRDefault="00F06729" w:rsidP="001A523C">
      <w:pPr>
        <w:ind w:firstLine="540"/>
        <w:jc w:val="both"/>
        <w:rPr>
          <w:sz w:val="28"/>
          <w:szCs w:val="28"/>
          <w:lang w:val="uk-UA"/>
        </w:rPr>
      </w:pPr>
    </w:p>
    <w:p w:rsidR="00F06729" w:rsidRPr="00C47BF6" w:rsidRDefault="00F06729" w:rsidP="005F17BC">
      <w:pPr>
        <w:ind w:firstLine="540"/>
        <w:jc w:val="both"/>
        <w:outlineLvl w:val="1"/>
        <w:rPr>
          <w:b/>
          <w:sz w:val="28"/>
          <w:szCs w:val="28"/>
          <w:lang w:val="uk-UA"/>
        </w:rPr>
      </w:pPr>
      <w:bookmarkStart w:id="2" w:name="_Toc254955285"/>
      <w:r w:rsidRPr="00C47BF6">
        <w:rPr>
          <w:b/>
          <w:sz w:val="28"/>
          <w:szCs w:val="28"/>
          <w:lang w:val="uk-UA"/>
        </w:rPr>
        <w:t xml:space="preserve">1. Масив об’єктів моніторингу </w:t>
      </w:r>
      <w:r w:rsidRPr="00C47BF6">
        <w:rPr>
          <w:sz w:val="28"/>
          <w:szCs w:val="28"/>
          <w:lang w:val="uk-UA"/>
        </w:rPr>
        <w:t>(</w:t>
      </w:r>
      <w:r w:rsidRPr="00C47BF6">
        <w:rPr>
          <w:sz w:val="28"/>
          <w:szCs w:val="28"/>
          <w:highlight w:val="lightGray"/>
          <w:lang w:val="uk-UA"/>
        </w:rPr>
        <w:t>слайд № 9</w:t>
      </w:r>
      <w:r w:rsidRPr="00C47BF6">
        <w:rPr>
          <w:sz w:val="28"/>
          <w:szCs w:val="28"/>
          <w:lang w:val="uk-UA"/>
        </w:rPr>
        <w:t>)</w:t>
      </w:r>
      <w:bookmarkEnd w:id="2"/>
      <w:r w:rsidRPr="00C47BF6">
        <w:rPr>
          <w:b/>
          <w:sz w:val="28"/>
          <w:szCs w:val="28"/>
          <w:lang w:val="uk-UA"/>
        </w:rPr>
        <w:t xml:space="preserve"> </w:t>
      </w:r>
    </w:p>
    <w:p w:rsidR="00F06729" w:rsidRPr="00C47BF6" w:rsidRDefault="00F06729" w:rsidP="005F17BC">
      <w:pPr>
        <w:ind w:firstLine="540"/>
        <w:jc w:val="both"/>
        <w:rPr>
          <w:sz w:val="12"/>
          <w:szCs w:val="12"/>
          <w:lang w:val="uk-UA"/>
        </w:rPr>
      </w:pPr>
    </w:p>
    <w:p w:rsidR="00F06729" w:rsidRPr="00C47BF6" w:rsidRDefault="00F06729" w:rsidP="005F17BC">
      <w:pPr>
        <w:ind w:firstLine="540"/>
        <w:jc w:val="both"/>
        <w:rPr>
          <w:sz w:val="28"/>
          <w:szCs w:val="28"/>
          <w:lang w:val="uk-UA"/>
        </w:rPr>
      </w:pPr>
      <w:r w:rsidRPr="00C47BF6">
        <w:rPr>
          <w:sz w:val="28"/>
          <w:szCs w:val="28"/>
          <w:lang w:val="uk-UA"/>
        </w:rPr>
        <w:t xml:space="preserve">Квадрант-аналіз результатів державної підсумкової атестації було здійснено на масиві вихідних даних, представлених адміністраціями </w:t>
      </w:r>
      <w:r w:rsidRPr="00C47BF6">
        <w:rPr>
          <w:b/>
          <w:sz w:val="28"/>
          <w:szCs w:val="28"/>
          <w:lang w:val="uk-UA"/>
        </w:rPr>
        <w:t>188 навчальних закладів усіх типів та форм власності</w:t>
      </w:r>
      <w:r w:rsidRPr="00C47BF6">
        <w:rPr>
          <w:sz w:val="28"/>
          <w:szCs w:val="28"/>
          <w:lang w:val="uk-UA"/>
        </w:rPr>
        <w:t xml:space="preserve"> (100 %), які стали об’єктами моніторингових досліджень.</w:t>
      </w:r>
    </w:p>
    <w:p w:rsidR="00F06729" w:rsidRPr="00C47BF6" w:rsidRDefault="00F06729" w:rsidP="005F17BC">
      <w:pPr>
        <w:ind w:firstLine="540"/>
        <w:jc w:val="both"/>
        <w:rPr>
          <w:sz w:val="28"/>
          <w:szCs w:val="28"/>
          <w:lang w:val="uk-UA"/>
        </w:rPr>
      </w:pPr>
      <w:r w:rsidRPr="00C47BF6">
        <w:rPr>
          <w:sz w:val="28"/>
          <w:szCs w:val="28"/>
          <w:lang w:val="uk-UA"/>
        </w:rPr>
        <w:t>До числа закладів, які надали вихідні дані входили:</w:t>
      </w:r>
    </w:p>
    <w:p w:rsidR="00F06729" w:rsidRPr="00C47BF6" w:rsidRDefault="00F06729" w:rsidP="005F17BC">
      <w:pPr>
        <w:numPr>
          <w:ilvl w:val="0"/>
          <w:numId w:val="1"/>
        </w:numPr>
        <w:tabs>
          <w:tab w:val="num" w:pos="900"/>
        </w:tabs>
        <w:ind w:left="900"/>
        <w:jc w:val="both"/>
        <w:rPr>
          <w:sz w:val="28"/>
          <w:szCs w:val="28"/>
          <w:lang w:val="uk-UA"/>
        </w:rPr>
      </w:pPr>
      <w:r w:rsidRPr="00C47BF6">
        <w:rPr>
          <w:sz w:val="28"/>
          <w:szCs w:val="28"/>
          <w:lang w:val="uk-UA"/>
        </w:rPr>
        <w:t>111 загальноосвітніх шкіл І – ІІІ ступенів, з них 4 навчальні заклади недержавної форми власності: 2 навчально-виховних комплекси  - «Харківський приватний колегіум» і «Гармонія» та 2 приватні загальноосвітні школи І-ІІІ ступенів - «Початок мудрості» і «Екосоц»;</w:t>
      </w:r>
    </w:p>
    <w:p w:rsidR="00F06729" w:rsidRPr="00C47BF6" w:rsidRDefault="00F06729" w:rsidP="005F17BC">
      <w:pPr>
        <w:numPr>
          <w:ilvl w:val="0"/>
          <w:numId w:val="1"/>
        </w:numPr>
        <w:tabs>
          <w:tab w:val="num" w:pos="900"/>
        </w:tabs>
        <w:ind w:left="900"/>
        <w:jc w:val="both"/>
        <w:rPr>
          <w:sz w:val="28"/>
          <w:szCs w:val="28"/>
          <w:lang w:val="uk-UA"/>
        </w:rPr>
      </w:pPr>
      <w:r w:rsidRPr="00C47BF6">
        <w:rPr>
          <w:sz w:val="28"/>
          <w:szCs w:val="28"/>
          <w:lang w:val="uk-UA"/>
        </w:rPr>
        <w:t>40 ліцеїв і гімназій, з яких 6</w:t>
      </w:r>
      <w:r>
        <w:rPr>
          <w:sz w:val="28"/>
          <w:szCs w:val="28"/>
          <w:lang w:val="uk-UA"/>
        </w:rPr>
        <w:t xml:space="preserve"> недержавної форми власності: </w:t>
      </w:r>
      <w:r w:rsidRPr="00C47BF6">
        <w:rPr>
          <w:sz w:val="28"/>
          <w:szCs w:val="28"/>
          <w:lang w:val="uk-UA"/>
        </w:rPr>
        <w:t>ліцей «Професіонал», НВК «Очаг», ліцей «Шаалавім», НВК «Бізнес-гімназія», ліцей «Олімп», НВК «Вересень»;</w:t>
      </w:r>
    </w:p>
    <w:p w:rsidR="00F06729" w:rsidRPr="00C47BF6" w:rsidRDefault="00F06729" w:rsidP="005F17BC">
      <w:pPr>
        <w:numPr>
          <w:ilvl w:val="0"/>
          <w:numId w:val="1"/>
        </w:numPr>
        <w:tabs>
          <w:tab w:val="num" w:pos="900"/>
        </w:tabs>
        <w:ind w:left="900"/>
        <w:jc w:val="both"/>
        <w:rPr>
          <w:sz w:val="28"/>
          <w:szCs w:val="28"/>
          <w:lang w:val="uk-UA"/>
        </w:rPr>
      </w:pPr>
      <w:r w:rsidRPr="00C47BF6">
        <w:rPr>
          <w:sz w:val="28"/>
          <w:szCs w:val="28"/>
          <w:lang w:val="uk-UA"/>
        </w:rPr>
        <w:t>33 спеціалізовані школи І – ІІІ ступенів, з них 3 недержавної форми в</w:t>
      </w:r>
      <w:r>
        <w:rPr>
          <w:sz w:val="28"/>
          <w:szCs w:val="28"/>
          <w:lang w:val="uk-UA"/>
        </w:rPr>
        <w:t xml:space="preserve">ласності: </w:t>
      </w:r>
      <w:r w:rsidRPr="00C47BF6">
        <w:rPr>
          <w:sz w:val="28"/>
          <w:szCs w:val="28"/>
          <w:lang w:val="uk-UA"/>
        </w:rPr>
        <w:t xml:space="preserve"> НВК «Авторська школа Бойка», СЕПШ ХГУ «НУА»;</w:t>
      </w:r>
    </w:p>
    <w:p w:rsidR="00F06729" w:rsidRPr="00C47BF6" w:rsidRDefault="00F06729" w:rsidP="005F17BC">
      <w:pPr>
        <w:numPr>
          <w:ilvl w:val="0"/>
          <w:numId w:val="1"/>
        </w:numPr>
        <w:tabs>
          <w:tab w:val="num" w:pos="900"/>
        </w:tabs>
        <w:ind w:left="900"/>
        <w:jc w:val="both"/>
        <w:rPr>
          <w:sz w:val="28"/>
          <w:szCs w:val="28"/>
          <w:lang w:val="uk-UA"/>
        </w:rPr>
      </w:pPr>
      <w:r w:rsidRPr="00C47BF6">
        <w:rPr>
          <w:sz w:val="28"/>
          <w:szCs w:val="28"/>
          <w:lang w:val="uk-UA"/>
        </w:rPr>
        <w:t>4 вечірні загальноосвітні школи.</w:t>
      </w:r>
    </w:p>
    <w:p w:rsidR="00F06729" w:rsidRPr="00C47BF6" w:rsidRDefault="00F06729" w:rsidP="005F17BC">
      <w:pPr>
        <w:ind w:firstLine="540"/>
        <w:jc w:val="both"/>
        <w:rPr>
          <w:sz w:val="28"/>
          <w:szCs w:val="28"/>
          <w:lang w:val="uk-UA"/>
        </w:rPr>
      </w:pPr>
      <w:r w:rsidRPr="00C47BF6">
        <w:rPr>
          <w:sz w:val="28"/>
          <w:szCs w:val="28"/>
          <w:lang w:val="uk-UA"/>
        </w:rPr>
        <w:t>Масив шкіл за районами міста представлено в таблиці № 1 (</w:t>
      </w:r>
      <w:r w:rsidRPr="00C47BF6">
        <w:rPr>
          <w:sz w:val="28"/>
          <w:szCs w:val="28"/>
          <w:highlight w:val="lightGray"/>
          <w:lang w:val="uk-UA"/>
        </w:rPr>
        <w:t>слайд № 10</w:t>
      </w:r>
      <w:r w:rsidRPr="00C47BF6">
        <w:rPr>
          <w:sz w:val="28"/>
          <w:szCs w:val="28"/>
          <w:lang w:val="uk-UA"/>
        </w:rPr>
        <w:t>).</w:t>
      </w:r>
    </w:p>
    <w:p w:rsidR="00F06729" w:rsidRPr="00C47BF6" w:rsidRDefault="00F06729" w:rsidP="005F17BC">
      <w:pPr>
        <w:ind w:firstLine="540"/>
        <w:jc w:val="both"/>
        <w:rPr>
          <w:sz w:val="28"/>
          <w:szCs w:val="28"/>
          <w:lang w:val="uk-UA"/>
        </w:rPr>
      </w:pPr>
    </w:p>
    <w:p w:rsidR="00F06729" w:rsidRPr="00C47BF6" w:rsidRDefault="00F06729" w:rsidP="005F17BC">
      <w:pPr>
        <w:ind w:firstLine="540"/>
        <w:jc w:val="right"/>
        <w:rPr>
          <w:b/>
          <w:i/>
          <w:lang w:val="uk-UA"/>
        </w:rPr>
      </w:pPr>
      <w:r w:rsidRPr="00C47BF6">
        <w:rPr>
          <w:sz w:val="28"/>
          <w:szCs w:val="28"/>
          <w:lang w:val="uk-UA"/>
        </w:rPr>
        <w:t xml:space="preserve"> </w:t>
      </w:r>
      <w:r w:rsidRPr="00C47BF6">
        <w:rPr>
          <w:b/>
          <w:i/>
          <w:lang w:val="uk-UA"/>
        </w:rPr>
        <w:t>Таблиця № 1.</w:t>
      </w:r>
    </w:p>
    <w:p w:rsidR="00F06729" w:rsidRPr="00C47BF6" w:rsidRDefault="00F06729" w:rsidP="00D34F6F">
      <w:pPr>
        <w:ind w:firstLine="540"/>
        <w:jc w:val="center"/>
        <w:rPr>
          <w:sz w:val="12"/>
          <w:szCs w:val="12"/>
          <w:lang w:val="uk-UA"/>
        </w:rPr>
      </w:pPr>
    </w:p>
    <w:p w:rsidR="00F06729" w:rsidRPr="00C47BF6" w:rsidRDefault="00F06729" w:rsidP="00D34F6F">
      <w:pPr>
        <w:ind w:firstLine="540"/>
        <w:jc w:val="center"/>
        <w:rPr>
          <w:b/>
          <w:sz w:val="28"/>
          <w:szCs w:val="28"/>
          <w:lang w:val="uk-UA"/>
        </w:rPr>
      </w:pPr>
      <w:r w:rsidRPr="00C47BF6">
        <w:rPr>
          <w:b/>
          <w:sz w:val="28"/>
          <w:szCs w:val="28"/>
          <w:lang w:val="uk-UA"/>
        </w:rPr>
        <w:t xml:space="preserve">МАСИВ </w:t>
      </w:r>
    </w:p>
    <w:p w:rsidR="00F06729" w:rsidRPr="00C47BF6" w:rsidRDefault="00F06729" w:rsidP="00D34F6F">
      <w:pPr>
        <w:jc w:val="center"/>
        <w:rPr>
          <w:b/>
          <w:sz w:val="28"/>
          <w:szCs w:val="28"/>
          <w:lang w:val="uk-UA"/>
        </w:rPr>
      </w:pPr>
      <w:r w:rsidRPr="00C47BF6">
        <w:rPr>
          <w:b/>
          <w:sz w:val="28"/>
          <w:szCs w:val="28"/>
          <w:lang w:val="uk-UA"/>
        </w:rPr>
        <w:t>за районами міста, на якому проводився моніторинг середніх балів атестатів випускників 11(12)-х класів загальноосвітніх навчальних закладів м. Харкова у 2009/2010 навчальному році</w:t>
      </w:r>
    </w:p>
    <w:p w:rsidR="00F06729" w:rsidRPr="00C47BF6" w:rsidRDefault="00F06729" w:rsidP="005F17BC">
      <w:pPr>
        <w:ind w:firstLine="540"/>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3"/>
        <w:gridCol w:w="1140"/>
        <w:gridCol w:w="1135"/>
        <w:gridCol w:w="1229"/>
        <w:gridCol w:w="1125"/>
        <w:gridCol w:w="1140"/>
        <w:gridCol w:w="1129"/>
      </w:tblGrid>
      <w:tr w:rsidR="00F06729" w:rsidRPr="00C47BF6" w:rsidTr="006445F8">
        <w:tc>
          <w:tcPr>
            <w:tcW w:w="2674" w:type="dxa"/>
            <w:vMerge w:val="restart"/>
            <w:shd w:val="clear" w:color="auto" w:fill="CCFFCC"/>
          </w:tcPr>
          <w:p w:rsidR="00F06729" w:rsidRPr="00C47BF6" w:rsidRDefault="00F06729" w:rsidP="006445F8">
            <w:pPr>
              <w:jc w:val="center"/>
              <w:rPr>
                <w:b/>
                <w:sz w:val="28"/>
                <w:szCs w:val="28"/>
                <w:lang w:val="uk-UA"/>
              </w:rPr>
            </w:pPr>
          </w:p>
          <w:p w:rsidR="00F06729" w:rsidRPr="00C47BF6" w:rsidRDefault="00F06729" w:rsidP="006445F8">
            <w:pPr>
              <w:jc w:val="center"/>
              <w:rPr>
                <w:b/>
                <w:sz w:val="28"/>
                <w:szCs w:val="28"/>
                <w:lang w:val="uk-UA"/>
              </w:rPr>
            </w:pPr>
          </w:p>
          <w:p w:rsidR="00F06729" w:rsidRPr="00C47BF6" w:rsidRDefault="00F06729" w:rsidP="006445F8">
            <w:pPr>
              <w:jc w:val="center"/>
              <w:rPr>
                <w:b/>
                <w:sz w:val="28"/>
                <w:szCs w:val="28"/>
                <w:lang w:val="uk-UA"/>
              </w:rPr>
            </w:pPr>
          </w:p>
          <w:p w:rsidR="00F06729" w:rsidRPr="00C47BF6" w:rsidRDefault="00F06729" w:rsidP="006445F8">
            <w:pPr>
              <w:jc w:val="center"/>
              <w:rPr>
                <w:b/>
                <w:sz w:val="28"/>
                <w:szCs w:val="28"/>
                <w:lang w:val="uk-UA"/>
              </w:rPr>
            </w:pPr>
          </w:p>
          <w:p w:rsidR="00F06729" w:rsidRPr="00C47BF6" w:rsidRDefault="00F06729" w:rsidP="006445F8">
            <w:pPr>
              <w:jc w:val="center"/>
              <w:rPr>
                <w:b/>
                <w:sz w:val="28"/>
                <w:szCs w:val="28"/>
                <w:lang w:val="uk-UA"/>
              </w:rPr>
            </w:pPr>
            <w:r w:rsidRPr="00C47BF6">
              <w:rPr>
                <w:b/>
                <w:sz w:val="28"/>
                <w:szCs w:val="28"/>
                <w:lang w:val="uk-UA"/>
              </w:rPr>
              <w:t>Район</w:t>
            </w:r>
          </w:p>
          <w:p w:rsidR="00F06729" w:rsidRPr="00C47BF6" w:rsidRDefault="00F06729" w:rsidP="006445F8">
            <w:pPr>
              <w:jc w:val="center"/>
              <w:rPr>
                <w:b/>
                <w:sz w:val="28"/>
                <w:szCs w:val="28"/>
                <w:lang w:val="uk-UA"/>
              </w:rPr>
            </w:pPr>
          </w:p>
          <w:p w:rsidR="00F06729" w:rsidRPr="00C47BF6" w:rsidRDefault="00F06729" w:rsidP="006445F8">
            <w:pPr>
              <w:jc w:val="center"/>
              <w:rPr>
                <w:b/>
                <w:sz w:val="28"/>
                <w:szCs w:val="28"/>
                <w:lang w:val="uk-UA"/>
              </w:rPr>
            </w:pPr>
          </w:p>
          <w:p w:rsidR="00F06729" w:rsidRPr="00C47BF6" w:rsidRDefault="00F06729" w:rsidP="006445F8">
            <w:pPr>
              <w:jc w:val="center"/>
              <w:rPr>
                <w:b/>
                <w:sz w:val="28"/>
                <w:szCs w:val="28"/>
                <w:lang w:val="uk-UA"/>
              </w:rPr>
            </w:pPr>
          </w:p>
          <w:p w:rsidR="00F06729" w:rsidRPr="00C47BF6" w:rsidRDefault="00F06729" w:rsidP="006445F8">
            <w:pPr>
              <w:jc w:val="center"/>
              <w:rPr>
                <w:b/>
                <w:sz w:val="28"/>
                <w:szCs w:val="28"/>
                <w:lang w:val="uk-UA"/>
              </w:rPr>
            </w:pPr>
          </w:p>
          <w:p w:rsidR="00F06729" w:rsidRPr="00C47BF6" w:rsidRDefault="00F06729" w:rsidP="006445F8">
            <w:pPr>
              <w:jc w:val="center"/>
              <w:rPr>
                <w:b/>
                <w:sz w:val="28"/>
                <w:szCs w:val="28"/>
                <w:lang w:val="uk-UA"/>
              </w:rPr>
            </w:pPr>
          </w:p>
        </w:tc>
        <w:tc>
          <w:tcPr>
            <w:tcW w:w="4597" w:type="dxa"/>
            <w:gridSpan w:val="4"/>
            <w:shd w:val="clear" w:color="auto" w:fill="CCFFCC"/>
          </w:tcPr>
          <w:p w:rsidR="00F06729" w:rsidRPr="00C47BF6" w:rsidRDefault="00F06729" w:rsidP="006445F8">
            <w:pPr>
              <w:jc w:val="center"/>
              <w:rPr>
                <w:b/>
                <w:sz w:val="28"/>
                <w:szCs w:val="28"/>
                <w:lang w:val="uk-UA"/>
              </w:rPr>
            </w:pPr>
            <w:r w:rsidRPr="00C47BF6">
              <w:rPr>
                <w:b/>
                <w:sz w:val="28"/>
                <w:szCs w:val="28"/>
                <w:lang w:val="uk-UA"/>
              </w:rPr>
              <w:t>Тип навчального закладу:</w:t>
            </w:r>
          </w:p>
        </w:tc>
        <w:tc>
          <w:tcPr>
            <w:tcW w:w="1150" w:type="dxa"/>
            <w:vMerge w:val="restart"/>
            <w:shd w:val="clear" w:color="auto" w:fill="CCFFCC"/>
            <w:textDirection w:val="btLr"/>
          </w:tcPr>
          <w:p w:rsidR="00F06729" w:rsidRPr="00C47BF6" w:rsidRDefault="00F06729" w:rsidP="006445F8">
            <w:pPr>
              <w:ind w:left="113" w:right="113"/>
              <w:jc w:val="center"/>
              <w:rPr>
                <w:b/>
                <w:sz w:val="28"/>
                <w:szCs w:val="28"/>
                <w:lang w:val="uk-UA"/>
              </w:rPr>
            </w:pPr>
            <w:r w:rsidRPr="00C47BF6">
              <w:rPr>
                <w:b/>
                <w:sz w:val="28"/>
                <w:szCs w:val="28"/>
                <w:lang w:val="uk-UA"/>
              </w:rPr>
              <w:t>З них недержавної</w:t>
            </w:r>
          </w:p>
          <w:p w:rsidR="00F06729" w:rsidRPr="00C47BF6" w:rsidRDefault="00F06729" w:rsidP="006445F8">
            <w:pPr>
              <w:ind w:left="113" w:right="113"/>
              <w:jc w:val="center"/>
              <w:rPr>
                <w:b/>
                <w:sz w:val="28"/>
                <w:szCs w:val="28"/>
                <w:lang w:val="uk-UA"/>
              </w:rPr>
            </w:pPr>
            <w:r w:rsidRPr="00C47BF6">
              <w:rPr>
                <w:b/>
                <w:sz w:val="28"/>
                <w:szCs w:val="28"/>
                <w:lang w:val="uk-UA"/>
              </w:rPr>
              <w:t>форми власності</w:t>
            </w:r>
          </w:p>
        </w:tc>
        <w:tc>
          <w:tcPr>
            <w:tcW w:w="1150" w:type="dxa"/>
            <w:vMerge w:val="restart"/>
            <w:shd w:val="clear" w:color="auto" w:fill="CCFFCC"/>
            <w:textDirection w:val="btLr"/>
          </w:tcPr>
          <w:p w:rsidR="00F06729" w:rsidRPr="00C47BF6" w:rsidRDefault="00F06729" w:rsidP="006445F8">
            <w:pPr>
              <w:ind w:left="113" w:right="113"/>
              <w:jc w:val="center"/>
              <w:rPr>
                <w:b/>
                <w:sz w:val="28"/>
                <w:szCs w:val="28"/>
                <w:lang w:val="uk-UA"/>
              </w:rPr>
            </w:pPr>
            <w:r w:rsidRPr="00C47BF6">
              <w:rPr>
                <w:b/>
                <w:sz w:val="28"/>
                <w:szCs w:val="28"/>
                <w:lang w:val="uk-UA"/>
              </w:rPr>
              <w:t>Загальна кількість шкіл, які брали участь у моніторингу</w:t>
            </w:r>
          </w:p>
        </w:tc>
      </w:tr>
      <w:tr w:rsidR="00F06729" w:rsidRPr="00C47BF6" w:rsidTr="006445F8">
        <w:trPr>
          <w:cantSplit/>
          <w:trHeight w:val="1134"/>
        </w:trPr>
        <w:tc>
          <w:tcPr>
            <w:tcW w:w="0" w:type="auto"/>
            <w:vMerge/>
            <w:vAlign w:val="center"/>
          </w:tcPr>
          <w:p w:rsidR="00F06729" w:rsidRPr="00C47BF6" w:rsidRDefault="00F06729" w:rsidP="00B777FA">
            <w:pPr>
              <w:rPr>
                <w:b/>
                <w:sz w:val="28"/>
                <w:szCs w:val="28"/>
                <w:lang w:val="uk-UA"/>
              </w:rPr>
            </w:pPr>
          </w:p>
        </w:tc>
        <w:tc>
          <w:tcPr>
            <w:tcW w:w="1150" w:type="dxa"/>
            <w:shd w:val="clear" w:color="auto" w:fill="CCFFCC"/>
            <w:textDirection w:val="btLr"/>
          </w:tcPr>
          <w:p w:rsidR="00F06729" w:rsidRPr="00C47BF6" w:rsidRDefault="00F06729" w:rsidP="006445F8">
            <w:pPr>
              <w:ind w:left="113" w:right="113"/>
              <w:jc w:val="center"/>
              <w:rPr>
                <w:b/>
                <w:sz w:val="28"/>
                <w:szCs w:val="28"/>
                <w:lang w:val="uk-UA"/>
              </w:rPr>
            </w:pPr>
            <w:r w:rsidRPr="00C47BF6">
              <w:rPr>
                <w:b/>
                <w:sz w:val="28"/>
                <w:szCs w:val="28"/>
                <w:lang w:val="uk-UA"/>
              </w:rPr>
              <w:t xml:space="preserve">Загальноосвітні школи І – ІІІ </w:t>
            </w:r>
          </w:p>
          <w:p w:rsidR="00F06729" w:rsidRPr="00C47BF6" w:rsidRDefault="00F06729" w:rsidP="006445F8">
            <w:pPr>
              <w:ind w:left="113" w:right="113"/>
              <w:jc w:val="center"/>
              <w:rPr>
                <w:b/>
                <w:sz w:val="28"/>
                <w:szCs w:val="28"/>
                <w:lang w:val="uk-UA"/>
              </w:rPr>
            </w:pPr>
            <w:r w:rsidRPr="00C47BF6">
              <w:rPr>
                <w:b/>
                <w:sz w:val="28"/>
                <w:szCs w:val="28"/>
                <w:lang w:val="uk-UA"/>
              </w:rPr>
              <w:t>ступенів</w:t>
            </w:r>
          </w:p>
        </w:tc>
        <w:tc>
          <w:tcPr>
            <w:tcW w:w="1149" w:type="dxa"/>
            <w:shd w:val="clear" w:color="auto" w:fill="CCFFCC"/>
            <w:textDirection w:val="btLr"/>
          </w:tcPr>
          <w:p w:rsidR="00F06729" w:rsidRPr="00C47BF6" w:rsidRDefault="00F06729" w:rsidP="006445F8">
            <w:pPr>
              <w:ind w:left="113" w:right="113"/>
              <w:jc w:val="center"/>
              <w:rPr>
                <w:b/>
                <w:sz w:val="20"/>
                <w:szCs w:val="20"/>
                <w:lang w:val="uk-UA"/>
              </w:rPr>
            </w:pPr>
          </w:p>
          <w:p w:rsidR="00F06729" w:rsidRPr="00C47BF6" w:rsidRDefault="00F06729" w:rsidP="006445F8">
            <w:pPr>
              <w:ind w:left="113" w:right="113"/>
              <w:jc w:val="center"/>
              <w:rPr>
                <w:b/>
                <w:sz w:val="28"/>
                <w:szCs w:val="28"/>
                <w:lang w:val="uk-UA"/>
              </w:rPr>
            </w:pPr>
            <w:r w:rsidRPr="00C47BF6">
              <w:rPr>
                <w:b/>
                <w:sz w:val="28"/>
                <w:szCs w:val="28"/>
                <w:lang w:val="uk-UA"/>
              </w:rPr>
              <w:t>Ліцеї та гімназії</w:t>
            </w:r>
          </w:p>
        </w:tc>
        <w:tc>
          <w:tcPr>
            <w:tcW w:w="1149" w:type="dxa"/>
            <w:shd w:val="clear" w:color="auto" w:fill="CCFFCC"/>
            <w:textDirection w:val="btLr"/>
          </w:tcPr>
          <w:p w:rsidR="00F06729" w:rsidRPr="00C47BF6" w:rsidRDefault="00F06729" w:rsidP="006445F8">
            <w:pPr>
              <w:ind w:left="113" w:right="113"/>
              <w:jc w:val="center"/>
              <w:rPr>
                <w:b/>
                <w:sz w:val="28"/>
                <w:szCs w:val="28"/>
                <w:lang w:val="uk-UA"/>
              </w:rPr>
            </w:pPr>
            <w:r w:rsidRPr="00C47BF6">
              <w:rPr>
                <w:b/>
                <w:sz w:val="28"/>
                <w:szCs w:val="28"/>
                <w:lang w:val="uk-UA"/>
              </w:rPr>
              <w:t xml:space="preserve">Спеціалізовані </w:t>
            </w:r>
          </w:p>
          <w:p w:rsidR="00F06729" w:rsidRPr="00C47BF6" w:rsidRDefault="00F06729" w:rsidP="006445F8">
            <w:pPr>
              <w:ind w:left="113" w:right="113"/>
              <w:jc w:val="center"/>
              <w:rPr>
                <w:b/>
                <w:sz w:val="28"/>
                <w:szCs w:val="28"/>
                <w:lang w:val="uk-UA"/>
              </w:rPr>
            </w:pPr>
            <w:r w:rsidRPr="00C47BF6">
              <w:rPr>
                <w:b/>
                <w:sz w:val="28"/>
                <w:szCs w:val="28"/>
                <w:lang w:val="uk-UA"/>
              </w:rPr>
              <w:t xml:space="preserve">школи І – ІІІ </w:t>
            </w:r>
          </w:p>
          <w:p w:rsidR="00F06729" w:rsidRPr="00C47BF6" w:rsidRDefault="00F06729" w:rsidP="006445F8">
            <w:pPr>
              <w:ind w:left="113" w:right="113"/>
              <w:jc w:val="center"/>
              <w:rPr>
                <w:b/>
                <w:sz w:val="28"/>
                <w:szCs w:val="28"/>
                <w:lang w:val="uk-UA"/>
              </w:rPr>
            </w:pPr>
            <w:r w:rsidRPr="00C47BF6">
              <w:rPr>
                <w:b/>
                <w:sz w:val="28"/>
                <w:szCs w:val="28"/>
                <w:lang w:val="uk-UA"/>
              </w:rPr>
              <w:t>ступенів</w:t>
            </w:r>
          </w:p>
        </w:tc>
        <w:tc>
          <w:tcPr>
            <w:tcW w:w="1149" w:type="dxa"/>
            <w:shd w:val="clear" w:color="auto" w:fill="CCFFCC"/>
            <w:textDirection w:val="btLr"/>
          </w:tcPr>
          <w:p w:rsidR="00F06729" w:rsidRPr="00C47BF6" w:rsidRDefault="00F06729" w:rsidP="006445F8">
            <w:pPr>
              <w:ind w:left="113" w:right="113"/>
              <w:jc w:val="center"/>
              <w:rPr>
                <w:b/>
                <w:sz w:val="28"/>
                <w:szCs w:val="28"/>
                <w:lang w:val="uk-UA"/>
              </w:rPr>
            </w:pPr>
            <w:r w:rsidRPr="00C47BF6">
              <w:rPr>
                <w:b/>
                <w:sz w:val="28"/>
                <w:szCs w:val="28"/>
                <w:lang w:val="uk-UA"/>
              </w:rPr>
              <w:t>Вечірні загальноосвітні школи</w:t>
            </w:r>
          </w:p>
        </w:tc>
        <w:tc>
          <w:tcPr>
            <w:tcW w:w="0" w:type="auto"/>
            <w:vMerge/>
            <w:vAlign w:val="center"/>
          </w:tcPr>
          <w:p w:rsidR="00F06729" w:rsidRPr="00C47BF6" w:rsidRDefault="00F06729" w:rsidP="00B777FA">
            <w:pPr>
              <w:rPr>
                <w:b/>
                <w:sz w:val="28"/>
                <w:szCs w:val="28"/>
                <w:lang w:val="uk-UA"/>
              </w:rPr>
            </w:pPr>
          </w:p>
        </w:tc>
        <w:tc>
          <w:tcPr>
            <w:tcW w:w="0" w:type="auto"/>
            <w:vMerge/>
            <w:vAlign w:val="center"/>
          </w:tcPr>
          <w:p w:rsidR="00F06729" w:rsidRPr="00C47BF6" w:rsidRDefault="00F06729" w:rsidP="00B777FA">
            <w:pPr>
              <w:rPr>
                <w:b/>
                <w:sz w:val="28"/>
                <w:szCs w:val="28"/>
                <w:lang w:val="uk-UA"/>
              </w:rPr>
            </w:pPr>
          </w:p>
        </w:tc>
      </w:tr>
      <w:tr w:rsidR="00F06729" w:rsidRPr="00C47BF6" w:rsidTr="006445F8">
        <w:tc>
          <w:tcPr>
            <w:tcW w:w="2674" w:type="dxa"/>
          </w:tcPr>
          <w:p w:rsidR="00F06729" w:rsidRPr="00C47BF6" w:rsidRDefault="00F06729" w:rsidP="006445F8">
            <w:pPr>
              <w:jc w:val="both"/>
              <w:rPr>
                <w:sz w:val="28"/>
                <w:szCs w:val="28"/>
                <w:lang w:val="uk-UA"/>
              </w:rPr>
            </w:pPr>
            <w:r w:rsidRPr="00C47BF6">
              <w:rPr>
                <w:sz w:val="28"/>
                <w:szCs w:val="28"/>
                <w:lang w:val="uk-UA"/>
              </w:rPr>
              <w:t>Дзержинський</w:t>
            </w:r>
          </w:p>
        </w:tc>
        <w:tc>
          <w:tcPr>
            <w:tcW w:w="1150" w:type="dxa"/>
          </w:tcPr>
          <w:p w:rsidR="00F06729" w:rsidRPr="00C47BF6" w:rsidRDefault="00F06729" w:rsidP="006445F8">
            <w:pPr>
              <w:jc w:val="both"/>
              <w:rPr>
                <w:sz w:val="28"/>
                <w:szCs w:val="28"/>
                <w:lang w:val="uk-UA"/>
              </w:rPr>
            </w:pPr>
            <w:r w:rsidRPr="00C47BF6">
              <w:rPr>
                <w:sz w:val="28"/>
                <w:szCs w:val="28"/>
                <w:lang w:val="uk-UA"/>
              </w:rPr>
              <w:t>15</w:t>
            </w:r>
          </w:p>
        </w:tc>
        <w:tc>
          <w:tcPr>
            <w:tcW w:w="1149" w:type="dxa"/>
          </w:tcPr>
          <w:p w:rsidR="00F06729" w:rsidRPr="00C47BF6" w:rsidRDefault="00F06729" w:rsidP="006445F8">
            <w:pPr>
              <w:jc w:val="both"/>
              <w:rPr>
                <w:sz w:val="28"/>
                <w:szCs w:val="28"/>
                <w:lang w:val="uk-UA"/>
              </w:rPr>
            </w:pPr>
            <w:r w:rsidRPr="00C47BF6">
              <w:rPr>
                <w:sz w:val="28"/>
                <w:szCs w:val="28"/>
                <w:lang w:val="uk-UA"/>
              </w:rPr>
              <w:t>7</w:t>
            </w:r>
          </w:p>
        </w:tc>
        <w:tc>
          <w:tcPr>
            <w:tcW w:w="1149" w:type="dxa"/>
          </w:tcPr>
          <w:p w:rsidR="00F06729" w:rsidRPr="00C47BF6" w:rsidRDefault="00F06729" w:rsidP="006445F8">
            <w:pPr>
              <w:jc w:val="both"/>
              <w:rPr>
                <w:sz w:val="28"/>
                <w:szCs w:val="28"/>
                <w:lang w:val="uk-UA"/>
              </w:rPr>
            </w:pPr>
            <w:r w:rsidRPr="00C47BF6">
              <w:rPr>
                <w:sz w:val="28"/>
                <w:szCs w:val="28"/>
                <w:lang w:val="uk-UA"/>
              </w:rPr>
              <w:t>6</w:t>
            </w:r>
          </w:p>
        </w:tc>
        <w:tc>
          <w:tcPr>
            <w:tcW w:w="1149" w:type="dxa"/>
          </w:tcPr>
          <w:p w:rsidR="00F06729" w:rsidRPr="00C47BF6" w:rsidRDefault="00F06729" w:rsidP="006445F8">
            <w:pPr>
              <w:jc w:val="both"/>
              <w:rPr>
                <w:sz w:val="28"/>
                <w:szCs w:val="28"/>
                <w:lang w:val="uk-UA"/>
              </w:rPr>
            </w:pPr>
            <w:r w:rsidRPr="00C47BF6">
              <w:rPr>
                <w:sz w:val="28"/>
                <w:szCs w:val="28"/>
                <w:lang w:val="uk-UA"/>
              </w:rPr>
              <w:t>1</w:t>
            </w:r>
          </w:p>
        </w:tc>
        <w:tc>
          <w:tcPr>
            <w:tcW w:w="1150" w:type="dxa"/>
          </w:tcPr>
          <w:p w:rsidR="00F06729" w:rsidRPr="00C47BF6" w:rsidRDefault="00F06729" w:rsidP="006445F8">
            <w:pPr>
              <w:jc w:val="both"/>
              <w:rPr>
                <w:sz w:val="28"/>
                <w:szCs w:val="28"/>
                <w:lang w:val="uk-UA"/>
              </w:rPr>
            </w:pPr>
            <w:r w:rsidRPr="00C47BF6">
              <w:rPr>
                <w:sz w:val="28"/>
                <w:szCs w:val="28"/>
                <w:lang w:val="uk-UA"/>
              </w:rPr>
              <w:t>1</w:t>
            </w:r>
          </w:p>
        </w:tc>
        <w:tc>
          <w:tcPr>
            <w:tcW w:w="1150" w:type="dxa"/>
          </w:tcPr>
          <w:p w:rsidR="00F06729" w:rsidRPr="00C47BF6" w:rsidRDefault="00F06729" w:rsidP="006445F8">
            <w:pPr>
              <w:jc w:val="both"/>
              <w:rPr>
                <w:sz w:val="28"/>
                <w:szCs w:val="28"/>
                <w:lang w:val="uk-UA"/>
              </w:rPr>
            </w:pPr>
            <w:r w:rsidRPr="00C47BF6">
              <w:rPr>
                <w:sz w:val="28"/>
                <w:szCs w:val="28"/>
                <w:lang w:val="uk-UA"/>
              </w:rPr>
              <w:t>29</w:t>
            </w:r>
          </w:p>
        </w:tc>
      </w:tr>
      <w:tr w:rsidR="00F06729" w:rsidRPr="00C47BF6" w:rsidTr="006445F8">
        <w:tc>
          <w:tcPr>
            <w:tcW w:w="2674" w:type="dxa"/>
          </w:tcPr>
          <w:p w:rsidR="00F06729" w:rsidRPr="00C47BF6" w:rsidRDefault="00F06729" w:rsidP="006445F8">
            <w:pPr>
              <w:jc w:val="both"/>
              <w:rPr>
                <w:sz w:val="28"/>
                <w:szCs w:val="28"/>
                <w:lang w:val="uk-UA"/>
              </w:rPr>
            </w:pPr>
            <w:r w:rsidRPr="00C47BF6">
              <w:rPr>
                <w:sz w:val="28"/>
                <w:szCs w:val="28"/>
                <w:lang w:val="uk-UA"/>
              </w:rPr>
              <w:t>Жовтневий</w:t>
            </w:r>
          </w:p>
        </w:tc>
        <w:tc>
          <w:tcPr>
            <w:tcW w:w="1150" w:type="dxa"/>
          </w:tcPr>
          <w:p w:rsidR="00F06729" w:rsidRPr="00C47BF6" w:rsidRDefault="00F06729" w:rsidP="006445F8">
            <w:pPr>
              <w:jc w:val="both"/>
              <w:rPr>
                <w:sz w:val="28"/>
                <w:szCs w:val="28"/>
                <w:lang w:val="uk-UA"/>
              </w:rPr>
            </w:pPr>
            <w:r w:rsidRPr="00C47BF6">
              <w:rPr>
                <w:sz w:val="28"/>
                <w:szCs w:val="28"/>
                <w:lang w:val="uk-UA"/>
              </w:rPr>
              <w:t>11</w:t>
            </w:r>
          </w:p>
        </w:tc>
        <w:tc>
          <w:tcPr>
            <w:tcW w:w="1149" w:type="dxa"/>
          </w:tcPr>
          <w:p w:rsidR="00F06729" w:rsidRPr="00C47BF6" w:rsidRDefault="00F06729" w:rsidP="006445F8">
            <w:pPr>
              <w:jc w:val="both"/>
              <w:rPr>
                <w:sz w:val="28"/>
                <w:szCs w:val="28"/>
                <w:lang w:val="uk-UA"/>
              </w:rPr>
            </w:pPr>
            <w:r w:rsidRPr="00C47BF6">
              <w:rPr>
                <w:sz w:val="28"/>
                <w:szCs w:val="28"/>
                <w:lang w:val="uk-UA"/>
              </w:rPr>
              <w:t>2</w:t>
            </w:r>
          </w:p>
        </w:tc>
        <w:tc>
          <w:tcPr>
            <w:tcW w:w="1149" w:type="dxa"/>
          </w:tcPr>
          <w:p w:rsidR="00F06729" w:rsidRPr="00C47BF6" w:rsidRDefault="00F06729" w:rsidP="006445F8">
            <w:pPr>
              <w:jc w:val="both"/>
              <w:rPr>
                <w:sz w:val="28"/>
                <w:szCs w:val="28"/>
                <w:lang w:val="uk-UA"/>
              </w:rPr>
            </w:pPr>
            <w:r w:rsidRPr="00C47BF6">
              <w:rPr>
                <w:sz w:val="28"/>
                <w:szCs w:val="28"/>
                <w:lang w:val="uk-UA"/>
              </w:rPr>
              <w:t>2</w:t>
            </w:r>
          </w:p>
        </w:tc>
        <w:tc>
          <w:tcPr>
            <w:tcW w:w="1149" w:type="dxa"/>
          </w:tcPr>
          <w:p w:rsidR="00F06729" w:rsidRPr="00C47BF6" w:rsidRDefault="00F06729" w:rsidP="006445F8">
            <w:pPr>
              <w:jc w:val="both"/>
              <w:rPr>
                <w:sz w:val="28"/>
                <w:szCs w:val="28"/>
                <w:lang w:val="uk-UA"/>
              </w:rPr>
            </w:pPr>
            <w:r w:rsidRPr="00C47BF6">
              <w:rPr>
                <w:sz w:val="28"/>
                <w:szCs w:val="28"/>
                <w:lang w:val="uk-UA"/>
              </w:rPr>
              <w:t>0</w:t>
            </w:r>
          </w:p>
        </w:tc>
        <w:tc>
          <w:tcPr>
            <w:tcW w:w="1150" w:type="dxa"/>
          </w:tcPr>
          <w:p w:rsidR="00F06729" w:rsidRPr="00C47BF6" w:rsidRDefault="00F06729" w:rsidP="006445F8">
            <w:pPr>
              <w:jc w:val="both"/>
              <w:rPr>
                <w:sz w:val="28"/>
                <w:szCs w:val="28"/>
                <w:lang w:val="uk-UA"/>
              </w:rPr>
            </w:pPr>
            <w:r w:rsidRPr="00C47BF6">
              <w:rPr>
                <w:sz w:val="28"/>
                <w:szCs w:val="28"/>
                <w:lang w:val="uk-UA"/>
              </w:rPr>
              <w:t>1</w:t>
            </w:r>
          </w:p>
        </w:tc>
        <w:tc>
          <w:tcPr>
            <w:tcW w:w="1150" w:type="dxa"/>
          </w:tcPr>
          <w:p w:rsidR="00F06729" w:rsidRPr="00C47BF6" w:rsidRDefault="00F06729" w:rsidP="006445F8">
            <w:pPr>
              <w:jc w:val="both"/>
              <w:rPr>
                <w:sz w:val="28"/>
                <w:szCs w:val="28"/>
                <w:lang w:val="uk-UA"/>
              </w:rPr>
            </w:pPr>
            <w:r w:rsidRPr="00C47BF6">
              <w:rPr>
                <w:sz w:val="28"/>
                <w:szCs w:val="28"/>
                <w:lang w:val="uk-UA"/>
              </w:rPr>
              <w:t>15</w:t>
            </w:r>
          </w:p>
        </w:tc>
      </w:tr>
      <w:tr w:rsidR="00F06729" w:rsidRPr="00C47BF6" w:rsidTr="006445F8">
        <w:tc>
          <w:tcPr>
            <w:tcW w:w="2674" w:type="dxa"/>
          </w:tcPr>
          <w:p w:rsidR="00F06729" w:rsidRPr="00C47BF6" w:rsidRDefault="00F06729" w:rsidP="006445F8">
            <w:pPr>
              <w:jc w:val="both"/>
              <w:rPr>
                <w:sz w:val="28"/>
                <w:szCs w:val="28"/>
                <w:lang w:val="uk-UA"/>
              </w:rPr>
            </w:pPr>
            <w:r w:rsidRPr="00C47BF6">
              <w:rPr>
                <w:sz w:val="28"/>
                <w:szCs w:val="28"/>
                <w:lang w:val="uk-UA"/>
              </w:rPr>
              <w:t>Київський</w:t>
            </w:r>
          </w:p>
        </w:tc>
        <w:tc>
          <w:tcPr>
            <w:tcW w:w="1150" w:type="dxa"/>
          </w:tcPr>
          <w:p w:rsidR="00F06729" w:rsidRPr="00C47BF6" w:rsidRDefault="00F06729" w:rsidP="006445F8">
            <w:pPr>
              <w:jc w:val="both"/>
              <w:rPr>
                <w:sz w:val="28"/>
                <w:szCs w:val="28"/>
                <w:lang w:val="uk-UA"/>
              </w:rPr>
            </w:pPr>
            <w:r w:rsidRPr="00C47BF6">
              <w:rPr>
                <w:sz w:val="28"/>
                <w:szCs w:val="28"/>
                <w:lang w:val="uk-UA"/>
              </w:rPr>
              <w:t>10</w:t>
            </w:r>
          </w:p>
        </w:tc>
        <w:tc>
          <w:tcPr>
            <w:tcW w:w="1149" w:type="dxa"/>
          </w:tcPr>
          <w:p w:rsidR="00F06729" w:rsidRPr="00C47BF6" w:rsidRDefault="00F06729" w:rsidP="006445F8">
            <w:pPr>
              <w:jc w:val="both"/>
              <w:rPr>
                <w:sz w:val="28"/>
                <w:szCs w:val="28"/>
                <w:lang w:val="uk-UA"/>
              </w:rPr>
            </w:pPr>
            <w:r w:rsidRPr="00C47BF6">
              <w:rPr>
                <w:sz w:val="28"/>
                <w:szCs w:val="28"/>
                <w:lang w:val="uk-UA"/>
              </w:rPr>
              <w:t>9</w:t>
            </w:r>
          </w:p>
        </w:tc>
        <w:tc>
          <w:tcPr>
            <w:tcW w:w="1149" w:type="dxa"/>
          </w:tcPr>
          <w:p w:rsidR="00F06729" w:rsidRPr="00C47BF6" w:rsidRDefault="00F06729" w:rsidP="006445F8">
            <w:pPr>
              <w:jc w:val="both"/>
              <w:rPr>
                <w:sz w:val="28"/>
                <w:szCs w:val="28"/>
                <w:lang w:val="uk-UA"/>
              </w:rPr>
            </w:pPr>
            <w:r w:rsidRPr="00C47BF6">
              <w:rPr>
                <w:sz w:val="28"/>
                <w:szCs w:val="28"/>
                <w:lang w:val="uk-UA"/>
              </w:rPr>
              <w:t>7</w:t>
            </w:r>
          </w:p>
        </w:tc>
        <w:tc>
          <w:tcPr>
            <w:tcW w:w="1149" w:type="dxa"/>
          </w:tcPr>
          <w:p w:rsidR="00F06729" w:rsidRPr="00C47BF6" w:rsidRDefault="00F06729" w:rsidP="006445F8">
            <w:pPr>
              <w:jc w:val="both"/>
              <w:rPr>
                <w:sz w:val="28"/>
                <w:szCs w:val="28"/>
                <w:lang w:val="uk-UA"/>
              </w:rPr>
            </w:pPr>
            <w:r w:rsidRPr="00C47BF6">
              <w:rPr>
                <w:sz w:val="28"/>
                <w:szCs w:val="28"/>
                <w:lang w:val="uk-UA"/>
              </w:rPr>
              <w:t>0</w:t>
            </w:r>
          </w:p>
        </w:tc>
        <w:tc>
          <w:tcPr>
            <w:tcW w:w="1150" w:type="dxa"/>
          </w:tcPr>
          <w:p w:rsidR="00F06729" w:rsidRPr="00C47BF6" w:rsidRDefault="00F06729" w:rsidP="006445F8">
            <w:pPr>
              <w:jc w:val="both"/>
              <w:rPr>
                <w:sz w:val="28"/>
                <w:szCs w:val="28"/>
                <w:lang w:val="uk-UA"/>
              </w:rPr>
            </w:pPr>
            <w:r w:rsidRPr="00C47BF6">
              <w:rPr>
                <w:sz w:val="28"/>
                <w:szCs w:val="28"/>
                <w:lang w:val="uk-UA"/>
              </w:rPr>
              <w:t>3</w:t>
            </w:r>
          </w:p>
        </w:tc>
        <w:tc>
          <w:tcPr>
            <w:tcW w:w="1150" w:type="dxa"/>
          </w:tcPr>
          <w:p w:rsidR="00F06729" w:rsidRPr="00C47BF6" w:rsidRDefault="00F06729" w:rsidP="006445F8">
            <w:pPr>
              <w:jc w:val="both"/>
              <w:rPr>
                <w:sz w:val="28"/>
                <w:szCs w:val="28"/>
                <w:lang w:val="uk-UA"/>
              </w:rPr>
            </w:pPr>
            <w:r w:rsidRPr="00C47BF6">
              <w:rPr>
                <w:sz w:val="28"/>
                <w:szCs w:val="28"/>
                <w:lang w:val="uk-UA"/>
              </w:rPr>
              <w:t>26</w:t>
            </w:r>
          </w:p>
        </w:tc>
      </w:tr>
      <w:tr w:rsidR="00F06729" w:rsidRPr="00C47BF6" w:rsidTr="006445F8">
        <w:tc>
          <w:tcPr>
            <w:tcW w:w="2674" w:type="dxa"/>
          </w:tcPr>
          <w:p w:rsidR="00F06729" w:rsidRPr="00C47BF6" w:rsidRDefault="00F06729" w:rsidP="006445F8">
            <w:pPr>
              <w:jc w:val="both"/>
              <w:rPr>
                <w:sz w:val="28"/>
                <w:szCs w:val="28"/>
                <w:lang w:val="uk-UA"/>
              </w:rPr>
            </w:pPr>
            <w:r w:rsidRPr="00C47BF6">
              <w:rPr>
                <w:sz w:val="28"/>
                <w:szCs w:val="28"/>
                <w:lang w:val="uk-UA"/>
              </w:rPr>
              <w:t>Комінтернівський</w:t>
            </w:r>
          </w:p>
        </w:tc>
        <w:tc>
          <w:tcPr>
            <w:tcW w:w="1150" w:type="dxa"/>
          </w:tcPr>
          <w:p w:rsidR="00F06729" w:rsidRPr="00C47BF6" w:rsidRDefault="00F06729" w:rsidP="006445F8">
            <w:pPr>
              <w:jc w:val="both"/>
              <w:rPr>
                <w:sz w:val="28"/>
                <w:szCs w:val="28"/>
                <w:lang w:val="uk-UA"/>
              </w:rPr>
            </w:pPr>
            <w:r w:rsidRPr="00C47BF6">
              <w:rPr>
                <w:sz w:val="28"/>
                <w:szCs w:val="28"/>
                <w:lang w:val="uk-UA"/>
              </w:rPr>
              <w:t>14</w:t>
            </w:r>
          </w:p>
        </w:tc>
        <w:tc>
          <w:tcPr>
            <w:tcW w:w="1149" w:type="dxa"/>
          </w:tcPr>
          <w:p w:rsidR="00F06729" w:rsidRPr="00C47BF6" w:rsidRDefault="00F06729" w:rsidP="006445F8">
            <w:pPr>
              <w:jc w:val="both"/>
              <w:rPr>
                <w:sz w:val="28"/>
                <w:szCs w:val="28"/>
                <w:lang w:val="uk-UA"/>
              </w:rPr>
            </w:pPr>
            <w:r w:rsidRPr="00C47BF6">
              <w:rPr>
                <w:sz w:val="28"/>
                <w:szCs w:val="28"/>
                <w:lang w:val="uk-UA"/>
              </w:rPr>
              <w:t>6</w:t>
            </w:r>
          </w:p>
        </w:tc>
        <w:tc>
          <w:tcPr>
            <w:tcW w:w="1149" w:type="dxa"/>
          </w:tcPr>
          <w:p w:rsidR="00F06729" w:rsidRPr="00C47BF6" w:rsidRDefault="00F06729" w:rsidP="006445F8">
            <w:pPr>
              <w:jc w:val="both"/>
              <w:rPr>
                <w:sz w:val="28"/>
                <w:szCs w:val="28"/>
                <w:lang w:val="uk-UA"/>
              </w:rPr>
            </w:pPr>
            <w:r w:rsidRPr="00C47BF6">
              <w:rPr>
                <w:sz w:val="28"/>
                <w:szCs w:val="28"/>
                <w:lang w:val="uk-UA"/>
              </w:rPr>
              <w:t>2</w:t>
            </w:r>
          </w:p>
        </w:tc>
        <w:tc>
          <w:tcPr>
            <w:tcW w:w="1149" w:type="dxa"/>
          </w:tcPr>
          <w:p w:rsidR="00F06729" w:rsidRPr="00C47BF6" w:rsidRDefault="00F06729" w:rsidP="006445F8">
            <w:pPr>
              <w:jc w:val="both"/>
              <w:rPr>
                <w:sz w:val="28"/>
                <w:szCs w:val="28"/>
                <w:lang w:val="uk-UA"/>
              </w:rPr>
            </w:pPr>
            <w:r w:rsidRPr="00C47BF6">
              <w:rPr>
                <w:sz w:val="28"/>
                <w:szCs w:val="28"/>
                <w:lang w:val="uk-UA"/>
              </w:rPr>
              <w:t>0</w:t>
            </w:r>
          </w:p>
        </w:tc>
        <w:tc>
          <w:tcPr>
            <w:tcW w:w="1150" w:type="dxa"/>
          </w:tcPr>
          <w:p w:rsidR="00F06729" w:rsidRPr="00C47BF6" w:rsidRDefault="00F06729" w:rsidP="006445F8">
            <w:pPr>
              <w:jc w:val="both"/>
              <w:rPr>
                <w:sz w:val="28"/>
                <w:szCs w:val="28"/>
                <w:lang w:val="uk-UA"/>
              </w:rPr>
            </w:pPr>
            <w:r w:rsidRPr="00C47BF6">
              <w:rPr>
                <w:sz w:val="28"/>
                <w:szCs w:val="28"/>
                <w:lang w:val="uk-UA"/>
              </w:rPr>
              <w:t>3</w:t>
            </w:r>
          </w:p>
        </w:tc>
        <w:tc>
          <w:tcPr>
            <w:tcW w:w="1150" w:type="dxa"/>
          </w:tcPr>
          <w:p w:rsidR="00F06729" w:rsidRPr="00C47BF6" w:rsidRDefault="00F06729" w:rsidP="006445F8">
            <w:pPr>
              <w:jc w:val="both"/>
              <w:rPr>
                <w:sz w:val="28"/>
                <w:szCs w:val="28"/>
                <w:lang w:val="uk-UA"/>
              </w:rPr>
            </w:pPr>
            <w:r w:rsidRPr="00C47BF6">
              <w:rPr>
                <w:sz w:val="28"/>
                <w:szCs w:val="28"/>
                <w:lang w:val="uk-UA"/>
              </w:rPr>
              <w:t>22</w:t>
            </w:r>
          </w:p>
        </w:tc>
      </w:tr>
      <w:tr w:rsidR="00F06729" w:rsidRPr="00C47BF6" w:rsidTr="006445F8">
        <w:tc>
          <w:tcPr>
            <w:tcW w:w="2674" w:type="dxa"/>
          </w:tcPr>
          <w:p w:rsidR="00F06729" w:rsidRPr="00C47BF6" w:rsidRDefault="00F06729" w:rsidP="006445F8">
            <w:pPr>
              <w:jc w:val="both"/>
              <w:rPr>
                <w:sz w:val="28"/>
                <w:szCs w:val="28"/>
                <w:lang w:val="uk-UA"/>
              </w:rPr>
            </w:pPr>
            <w:r w:rsidRPr="00C47BF6">
              <w:rPr>
                <w:sz w:val="28"/>
                <w:szCs w:val="28"/>
                <w:lang w:val="uk-UA"/>
              </w:rPr>
              <w:t>Ленінський</w:t>
            </w:r>
          </w:p>
        </w:tc>
        <w:tc>
          <w:tcPr>
            <w:tcW w:w="1150" w:type="dxa"/>
          </w:tcPr>
          <w:p w:rsidR="00F06729" w:rsidRPr="00C47BF6" w:rsidRDefault="00F06729" w:rsidP="006445F8">
            <w:pPr>
              <w:jc w:val="both"/>
              <w:rPr>
                <w:sz w:val="28"/>
                <w:szCs w:val="28"/>
                <w:lang w:val="uk-UA"/>
              </w:rPr>
            </w:pPr>
            <w:r w:rsidRPr="00C47BF6">
              <w:rPr>
                <w:sz w:val="28"/>
                <w:szCs w:val="28"/>
                <w:lang w:val="uk-UA"/>
              </w:rPr>
              <w:t>5</w:t>
            </w:r>
          </w:p>
        </w:tc>
        <w:tc>
          <w:tcPr>
            <w:tcW w:w="1149" w:type="dxa"/>
          </w:tcPr>
          <w:p w:rsidR="00F06729" w:rsidRPr="00C47BF6" w:rsidRDefault="00F06729" w:rsidP="006445F8">
            <w:pPr>
              <w:jc w:val="both"/>
              <w:rPr>
                <w:sz w:val="28"/>
                <w:szCs w:val="28"/>
                <w:lang w:val="uk-UA"/>
              </w:rPr>
            </w:pPr>
            <w:r w:rsidRPr="00C47BF6">
              <w:rPr>
                <w:sz w:val="28"/>
                <w:szCs w:val="28"/>
                <w:lang w:val="uk-UA"/>
              </w:rPr>
              <w:t>3</w:t>
            </w:r>
          </w:p>
        </w:tc>
        <w:tc>
          <w:tcPr>
            <w:tcW w:w="1149" w:type="dxa"/>
          </w:tcPr>
          <w:p w:rsidR="00F06729" w:rsidRPr="00C47BF6" w:rsidRDefault="00F06729" w:rsidP="006445F8">
            <w:pPr>
              <w:jc w:val="both"/>
              <w:rPr>
                <w:sz w:val="28"/>
                <w:szCs w:val="28"/>
                <w:lang w:val="uk-UA"/>
              </w:rPr>
            </w:pPr>
            <w:r w:rsidRPr="00C47BF6">
              <w:rPr>
                <w:sz w:val="28"/>
                <w:szCs w:val="28"/>
                <w:lang w:val="uk-UA"/>
              </w:rPr>
              <w:t>3</w:t>
            </w:r>
          </w:p>
        </w:tc>
        <w:tc>
          <w:tcPr>
            <w:tcW w:w="1149" w:type="dxa"/>
          </w:tcPr>
          <w:p w:rsidR="00F06729" w:rsidRPr="00C47BF6" w:rsidRDefault="00F06729" w:rsidP="006445F8">
            <w:pPr>
              <w:jc w:val="both"/>
              <w:rPr>
                <w:sz w:val="28"/>
                <w:szCs w:val="28"/>
                <w:lang w:val="uk-UA"/>
              </w:rPr>
            </w:pPr>
            <w:r w:rsidRPr="00C47BF6">
              <w:rPr>
                <w:sz w:val="28"/>
                <w:szCs w:val="28"/>
                <w:lang w:val="uk-UA"/>
              </w:rPr>
              <w:t>0</w:t>
            </w:r>
          </w:p>
        </w:tc>
        <w:tc>
          <w:tcPr>
            <w:tcW w:w="1150" w:type="dxa"/>
          </w:tcPr>
          <w:p w:rsidR="00F06729" w:rsidRPr="00C47BF6" w:rsidRDefault="00F06729" w:rsidP="006445F8">
            <w:pPr>
              <w:jc w:val="both"/>
              <w:rPr>
                <w:sz w:val="28"/>
                <w:szCs w:val="28"/>
                <w:lang w:val="uk-UA"/>
              </w:rPr>
            </w:pPr>
            <w:r w:rsidRPr="00C47BF6">
              <w:rPr>
                <w:sz w:val="28"/>
                <w:szCs w:val="28"/>
                <w:lang w:val="uk-UA"/>
              </w:rPr>
              <w:t>0</w:t>
            </w:r>
          </w:p>
        </w:tc>
        <w:tc>
          <w:tcPr>
            <w:tcW w:w="1150" w:type="dxa"/>
          </w:tcPr>
          <w:p w:rsidR="00F06729" w:rsidRPr="00C47BF6" w:rsidRDefault="00F06729" w:rsidP="006445F8">
            <w:pPr>
              <w:jc w:val="both"/>
              <w:rPr>
                <w:sz w:val="28"/>
                <w:szCs w:val="28"/>
                <w:lang w:val="uk-UA"/>
              </w:rPr>
            </w:pPr>
            <w:r w:rsidRPr="00C47BF6">
              <w:rPr>
                <w:sz w:val="28"/>
                <w:szCs w:val="28"/>
                <w:lang w:val="uk-UA"/>
              </w:rPr>
              <w:t>11</w:t>
            </w:r>
          </w:p>
        </w:tc>
      </w:tr>
      <w:tr w:rsidR="00F06729" w:rsidRPr="00C47BF6" w:rsidTr="006445F8">
        <w:tc>
          <w:tcPr>
            <w:tcW w:w="2674" w:type="dxa"/>
          </w:tcPr>
          <w:p w:rsidR="00F06729" w:rsidRPr="00C47BF6" w:rsidRDefault="00F06729" w:rsidP="006445F8">
            <w:pPr>
              <w:jc w:val="both"/>
              <w:rPr>
                <w:sz w:val="28"/>
                <w:szCs w:val="28"/>
                <w:lang w:val="uk-UA"/>
              </w:rPr>
            </w:pPr>
            <w:r w:rsidRPr="00C47BF6">
              <w:rPr>
                <w:sz w:val="28"/>
                <w:szCs w:val="28"/>
                <w:lang w:val="uk-UA"/>
              </w:rPr>
              <w:t>Московський</w:t>
            </w:r>
          </w:p>
        </w:tc>
        <w:tc>
          <w:tcPr>
            <w:tcW w:w="1150" w:type="dxa"/>
          </w:tcPr>
          <w:p w:rsidR="00F06729" w:rsidRPr="00C47BF6" w:rsidRDefault="00F06729" w:rsidP="006445F8">
            <w:pPr>
              <w:jc w:val="both"/>
              <w:rPr>
                <w:sz w:val="28"/>
                <w:szCs w:val="28"/>
                <w:lang w:val="uk-UA"/>
              </w:rPr>
            </w:pPr>
            <w:r w:rsidRPr="00C47BF6">
              <w:rPr>
                <w:sz w:val="28"/>
                <w:szCs w:val="28"/>
                <w:lang w:val="uk-UA"/>
              </w:rPr>
              <w:t>25</w:t>
            </w:r>
          </w:p>
        </w:tc>
        <w:tc>
          <w:tcPr>
            <w:tcW w:w="1149" w:type="dxa"/>
          </w:tcPr>
          <w:p w:rsidR="00F06729" w:rsidRPr="00C47BF6" w:rsidRDefault="00F06729" w:rsidP="006445F8">
            <w:pPr>
              <w:jc w:val="both"/>
              <w:rPr>
                <w:sz w:val="28"/>
                <w:szCs w:val="28"/>
                <w:lang w:val="uk-UA"/>
              </w:rPr>
            </w:pPr>
            <w:r w:rsidRPr="00C47BF6">
              <w:rPr>
                <w:sz w:val="28"/>
                <w:szCs w:val="28"/>
                <w:lang w:val="uk-UA"/>
              </w:rPr>
              <w:t>6</w:t>
            </w:r>
          </w:p>
        </w:tc>
        <w:tc>
          <w:tcPr>
            <w:tcW w:w="1149" w:type="dxa"/>
          </w:tcPr>
          <w:p w:rsidR="00F06729" w:rsidRPr="00C47BF6" w:rsidRDefault="00F06729" w:rsidP="006445F8">
            <w:pPr>
              <w:jc w:val="both"/>
              <w:rPr>
                <w:sz w:val="28"/>
                <w:szCs w:val="28"/>
                <w:lang w:val="uk-UA"/>
              </w:rPr>
            </w:pPr>
            <w:r w:rsidRPr="00C47BF6">
              <w:rPr>
                <w:sz w:val="28"/>
                <w:szCs w:val="28"/>
                <w:lang w:val="uk-UA"/>
              </w:rPr>
              <w:t>2</w:t>
            </w:r>
          </w:p>
        </w:tc>
        <w:tc>
          <w:tcPr>
            <w:tcW w:w="1149" w:type="dxa"/>
          </w:tcPr>
          <w:p w:rsidR="00F06729" w:rsidRPr="00C47BF6" w:rsidRDefault="00F06729" w:rsidP="006445F8">
            <w:pPr>
              <w:jc w:val="both"/>
              <w:rPr>
                <w:sz w:val="28"/>
                <w:szCs w:val="28"/>
                <w:lang w:val="uk-UA"/>
              </w:rPr>
            </w:pPr>
            <w:r w:rsidRPr="00C47BF6">
              <w:rPr>
                <w:sz w:val="28"/>
                <w:szCs w:val="28"/>
                <w:lang w:val="uk-UA"/>
              </w:rPr>
              <w:t>1</w:t>
            </w:r>
          </w:p>
        </w:tc>
        <w:tc>
          <w:tcPr>
            <w:tcW w:w="1150" w:type="dxa"/>
          </w:tcPr>
          <w:p w:rsidR="00F06729" w:rsidRPr="00C47BF6" w:rsidRDefault="00F06729" w:rsidP="006445F8">
            <w:pPr>
              <w:jc w:val="both"/>
              <w:rPr>
                <w:sz w:val="28"/>
                <w:szCs w:val="28"/>
                <w:lang w:val="uk-UA"/>
              </w:rPr>
            </w:pPr>
            <w:r w:rsidRPr="00C47BF6">
              <w:rPr>
                <w:sz w:val="28"/>
                <w:szCs w:val="28"/>
                <w:lang w:val="uk-UA"/>
              </w:rPr>
              <w:t>2</w:t>
            </w:r>
          </w:p>
        </w:tc>
        <w:tc>
          <w:tcPr>
            <w:tcW w:w="1150" w:type="dxa"/>
          </w:tcPr>
          <w:p w:rsidR="00F06729" w:rsidRPr="00C47BF6" w:rsidRDefault="00F06729" w:rsidP="006445F8">
            <w:pPr>
              <w:jc w:val="both"/>
              <w:rPr>
                <w:sz w:val="28"/>
                <w:szCs w:val="28"/>
                <w:lang w:val="uk-UA"/>
              </w:rPr>
            </w:pPr>
            <w:r w:rsidRPr="00C47BF6">
              <w:rPr>
                <w:sz w:val="28"/>
                <w:szCs w:val="28"/>
                <w:lang w:val="uk-UA"/>
              </w:rPr>
              <w:t>34</w:t>
            </w:r>
          </w:p>
        </w:tc>
      </w:tr>
      <w:tr w:rsidR="00F06729" w:rsidRPr="00C47BF6" w:rsidTr="006445F8">
        <w:tc>
          <w:tcPr>
            <w:tcW w:w="2674" w:type="dxa"/>
          </w:tcPr>
          <w:p w:rsidR="00F06729" w:rsidRPr="00C47BF6" w:rsidRDefault="00F06729" w:rsidP="006445F8">
            <w:pPr>
              <w:jc w:val="both"/>
              <w:rPr>
                <w:sz w:val="28"/>
                <w:szCs w:val="28"/>
                <w:lang w:val="uk-UA"/>
              </w:rPr>
            </w:pPr>
            <w:r w:rsidRPr="00C47BF6">
              <w:rPr>
                <w:sz w:val="28"/>
                <w:szCs w:val="28"/>
                <w:lang w:val="uk-UA"/>
              </w:rPr>
              <w:t>Орджонікідзевський</w:t>
            </w:r>
          </w:p>
        </w:tc>
        <w:tc>
          <w:tcPr>
            <w:tcW w:w="1150" w:type="dxa"/>
          </w:tcPr>
          <w:p w:rsidR="00F06729" w:rsidRPr="00C47BF6" w:rsidRDefault="00F06729" w:rsidP="006445F8">
            <w:pPr>
              <w:jc w:val="both"/>
              <w:rPr>
                <w:sz w:val="28"/>
                <w:szCs w:val="28"/>
                <w:lang w:val="uk-UA"/>
              </w:rPr>
            </w:pPr>
            <w:r w:rsidRPr="00C47BF6">
              <w:rPr>
                <w:sz w:val="28"/>
                <w:szCs w:val="28"/>
                <w:lang w:val="uk-UA"/>
              </w:rPr>
              <w:t>11</w:t>
            </w:r>
          </w:p>
        </w:tc>
        <w:tc>
          <w:tcPr>
            <w:tcW w:w="1149" w:type="dxa"/>
          </w:tcPr>
          <w:p w:rsidR="00F06729" w:rsidRPr="00C47BF6" w:rsidRDefault="00F06729" w:rsidP="006445F8">
            <w:pPr>
              <w:jc w:val="both"/>
              <w:rPr>
                <w:sz w:val="28"/>
                <w:szCs w:val="28"/>
                <w:lang w:val="uk-UA"/>
              </w:rPr>
            </w:pPr>
            <w:r w:rsidRPr="00C47BF6">
              <w:rPr>
                <w:sz w:val="28"/>
                <w:szCs w:val="28"/>
                <w:lang w:val="uk-UA"/>
              </w:rPr>
              <w:t>1</w:t>
            </w:r>
          </w:p>
        </w:tc>
        <w:tc>
          <w:tcPr>
            <w:tcW w:w="1149" w:type="dxa"/>
          </w:tcPr>
          <w:p w:rsidR="00F06729" w:rsidRPr="00C47BF6" w:rsidRDefault="00F06729" w:rsidP="006445F8">
            <w:pPr>
              <w:jc w:val="both"/>
              <w:rPr>
                <w:sz w:val="28"/>
                <w:szCs w:val="28"/>
                <w:lang w:val="uk-UA"/>
              </w:rPr>
            </w:pPr>
            <w:r w:rsidRPr="00C47BF6">
              <w:rPr>
                <w:sz w:val="28"/>
                <w:szCs w:val="28"/>
                <w:lang w:val="uk-UA"/>
              </w:rPr>
              <w:t>6</w:t>
            </w:r>
          </w:p>
        </w:tc>
        <w:tc>
          <w:tcPr>
            <w:tcW w:w="1149" w:type="dxa"/>
          </w:tcPr>
          <w:p w:rsidR="00F06729" w:rsidRPr="00C47BF6" w:rsidRDefault="00F06729" w:rsidP="006445F8">
            <w:pPr>
              <w:jc w:val="both"/>
              <w:rPr>
                <w:sz w:val="28"/>
                <w:szCs w:val="28"/>
                <w:lang w:val="uk-UA"/>
              </w:rPr>
            </w:pPr>
            <w:r w:rsidRPr="00C47BF6">
              <w:rPr>
                <w:sz w:val="28"/>
                <w:szCs w:val="28"/>
                <w:lang w:val="uk-UA"/>
              </w:rPr>
              <w:t>1</w:t>
            </w:r>
          </w:p>
        </w:tc>
        <w:tc>
          <w:tcPr>
            <w:tcW w:w="1150" w:type="dxa"/>
          </w:tcPr>
          <w:p w:rsidR="00F06729" w:rsidRPr="00C47BF6" w:rsidRDefault="00F06729" w:rsidP="006445F8">
            <w:pPr>
              <w:jc w:val="both"/>
              <w:rPr>
                <w:sz w:val="28"/>
                <w:szCs w:val="28"/>
                <w:lang w:val="uk-UA"/>
              </w:rPr>
            </w:pPr>
            <w:r w:rsidRPr="00C47BF6">
              <w:rPr>
                <w:sz w:val="28"/>
                <w:szCs w:val="28"/>
                <w:lang w:val="uk-UA"/>
              </w:rPr>
              <w:t>0</w:t>
            </w:r>
          </w:p>
        </w:tc>
        <w:tc>
          <w:tcPr>
            <w:tcW w:w="1150" w:type="dxa"/>
          </w:tcPr>
          <w:p w:rsidR="00F06729" w:rsidRPr="00C47BF6" w:rsidRDefault="00F06729" w:rsidP="006445F8">
            <w:pPr>
              <w:jc w:val="both"/>
              <w:rPr>
                <w:sz w:val="28"/>
                <w:szCs w:val="28"/>
                <w:lang w:val="uk-UA"/>
              </w:rPr>
            </w:pPr>
            <w:r w:rsidRPr="00C47BF6">
              <w:rPr>
                <w:sz w:val="28"/>
                <w:szCs w:val="28"/>
                <w:lang w:val="uk-UA"/>
              </w:rPr>
              <w:t>19</w:t>
            </w:r>
          </w:p>
        </w:tc>
      </w:tr>
      <w:tr w:rsidR="00F06729" w:rsidRPr="00C47BF6" w:rsidTr="006445F8">
        <w:tc>
          <w:tcPr>
            <w:tcW w:w="2674" w:type="dxa"/>
          </w:tcPr>
          <w:p w:rsidR="00F06729" w:rsidRPr="00C47BF6" w:rsidRDefault="00F06729" w:rsidP="006445F8">
            <w:pPr>
              <w:jc w:val="both"/>
              <w:rPr>
                <w:sz w:val="28"/>
                <w:szCs w:val="28"/>
                <w:lang w:val="uk-UA"/>
              </w:rPr>
            </w:pPr>
            <w:r w:rsidRPr="00C47BF6">
              <w:rPr>
                <w:sz w:val="28"/>
                <w:szCs w:val="28"/>
                <w:lang w:val="uk-UA"/>
              </w:rPr>
              <w:t>Фрунзенський</w:t>
            </w:r>
          </w:p>
        </w:tc>
        <w:tc>
          <w:tcPr>
            <w:tcW w:w="1150" w:type="dxa"/>
          </w:tcPr>
          <w:p w:rsidR="00F06729" w:rsidRPr="00C47BF6" w:rsidRDefault="00F06729" w:rsidP="006445F8">
            <w:pPr>
              <w:jc w:val="both"/>
              <w:rPr>
                <w:sz w:val="28"/>
                <w:szCs w:val="28"/>
                <w:lang w:val="uk-UA"/>
              </w:rPr>
            </w:pPr>
            <w:r w:rsidRPr="00C47BF6">
              <w:rPr>
                <w:sz w:val="28"/>
                <w:szCs w:val="28"/>
                <w:lang w:val="uk-UA"/>
              </w:rPr>
              <w:t>13</w:t>
            </w:r>
          </w:p>
        </w:tc>
        <w:tc>
          <w:tcPr>
            <w:tcW w:w="1149" w:type="dxa"/>
          </w:tcPr>
          <w:p w:rsidR="00F06729" w:rsidRPr="00C47BF6" w:rsidRDefault="00F06729" w:rsidP="006445F8">
            <w:pPr>
              <w:jc w:val="both"/>
              <w:rPr>
                <w:sz w:val="28"/>
                <w:szCs w:val="28"/>
                <w:lang w:val="uk-UA"/>
              </w:rPr>
            </w:pPr>
            <w:r w:rsidRPr="00C47BF6">
              <w:rPr>
                <w:sz w:val="28"/>
                <w:szCs w:val="28"/>
                <w:lang w:val="uk-UA"/>
              </w:rPr>
              <w:t>3</w:t>
            </w:r>
          </w:p>
        </w:tc>
        <w:tc>
          <w:tcPr>
            <w:tcW w:w="1149" w:type="dxa"/>
          </w:tcPr>
          <w:p w:rsidR="00F06729" w:rsidRPr="00C47BF6" w:rsidRDefault="00F06729" w:rsidP="006445F8">
            <w:pPr>
              <w:jc w:val="both"/>
              <w:rPr>
                <w:sz w:val="28"/>
                <w:szCs w:val="28"/>
                <w:lang w:val="uk-UA"/>
              </w:rPr>
            </w:pPr>
            <w:r w:rsidRPr="00C47BF6">
              <w:rPr>
                <w:sz w:val="28"/>
                <w:szCs w:val="28"/>
                <w:lang w:val="uk-UA"/>
              </w:rPr>
              <w:t>4</w:t>
            </w:r>
          </w:p>
        </w:tc>
        <w:tc>
          <w:tcPr>
            <w:tcW w:w="1149" w:type="dxa"/>
          </w:tcPr>
          <w:p w:rsidR="00F06729" w:rsidRPr="00C47BF6" w:rsidRDefault="00F06729" w:rsidP="006445F8">
            <w:pPr>
              <w:jc w:val="both"/>
              <w:rPr>
                <w:sz w:val="28"/>
                <w:szCs w:val="28"/>
                <w:lang w:val="uk-UA"/>
              </w:rPr>
            </w:pPr>
            <w:r w:rsidRPr="00C47BF6">
              <w:rPr>
                <w:sz w:val="28"/>
                <w:szCs w:val="28"/>
                <w:lang w:val="uk-UA"/>
              </w:rPr>
              <w:t>0</w:t>
            </w:r>
          </w:p>
        </w:tc>
        <w:tc>
          <w:tcPr>
            <w:tcW w:w="1150" w:type="dxa"/>
          </w:tcPr>
          <w:p w:rsidR="00F06729" w:rsidRPr="00C47BF6" w:rsidRDefault="00F06729" w:rsidP="006445F8">
            <w:pPr>
              <w:jc w:val="both"/>
              <w:rPr>
                <w:sz w:val="28"/>
                <w:szCs w:val="28"/>
                <w:lang w:val="uk-UA"/>
              </w:rPr>
            </w:pPr>
            <w:r w:rsidRPr="00C47BF6">
              <w:rPr>
                <w:sz w:val="28"/>
                <w:szCs w:val="28"/>
                <w:lang w:val="uk-UA"/>
              </w:rPr>
              <w:t>2</w:t>
            </w:r>
          </w:p>
        </w:tc>
        <w:tc>
          <w:tcPr>
            <w:tcW w:w="1150" w:type="dxa"/>
          </w:tcPr>
          <w:p w:rsidR="00F06729" w:rsidRPr="00C47BF6" w:rsidRDefault="00F06729" w:rsidP="006445F8">
            <w:pPr>
              <w:jc w:val="both"/>
              <w:rPr>
                <w:sz w:val="28"/>
                <w:szCs w:val="28"/>
                <w:lang w:val="uk-UA"/>
              </w:rPr>
            </w:pPr>
            <w:r w:rsidRPr="00C47BF6">
              <w:rPr>
                <w:sz w:val="28"/>
                <w:szCs w:val="28"/>
                <w:lang w:val="uk-UA"/>
              </w:rPr>
              <w:t>20</w:t>
            </w:r>
          </w:p>
        </w:tc>
      </w:tr>
      <w:tr w:rsidR="00F06729" w:rsidRPr="00C47BF6" w:rsidTr="006445F8">
        <w:tc>
          <w:tcPr>
            <w:tcW w:w="2674" w:type="dxa"/>
          </w:tcPr>
          <w:p w:rsidR="00F06729" w:rsidRPr="00C47BF6" w:rsidRDefault="00F06729" w:rsidP="006445F8">
            <w:pPr>
              <w:jc w:val="both"/>
              <w:rPr>
                <w:sz w:val="28"/>
                <w:szCs w:val="28"/>
                <w:lang w:val="uk-UA"/>
              </w:rPr>
            </w:pPr>
            <w:r w:rsidRPr="00C47BF6">
              <w:rPr>
                <w:sz w:val="28"/>
                <w:szCs w:val="28"/>
                <w:lang w:val="uk-UA"/>
              </w:rPr>
              <w:t>Червонозаводський</w:t>
            </w:r>
          </w:p>
        </w:tc>
        <w:tc>
          <w:tcPr>
            <w:tcW w:w="1150" w:type="dxa"/>
          </w:tcPr>
          <w:p w:rsidR="00F06729" w:rsidRPr="00C47BF6" w:rsidRDefault="00F06729" w:rsidP="006445F8">
            <w:pPr>
              <w:jc w:val="both"/>
              <w:rPr>
                <w:sz w:val="28"/>
                <w:szCs w:val="28"/>
                <w:lang w:val="uk-UA"/>
              </w:rPr>
            </w:pPr>
            <w:r w:rsidRPr="00C47BF6">
              <w:rPr>
                <w:sz w:val="28"/>
                <w:szCs w:val="28"/>
                <w:lang w:val="uk-UA"/>
              </w:rPr>
              <w:t>7</w:t>
            </w:r>
          </w:p>
        </w:tc>
        <w:tc>
          <w:tcPr>
            <w:tcW w:w="1149" w:type="dxa"/>
          </w:tcPr>
          <w:p w:rsidR="00F06729" w:rsidRPr="00C47BF6" w:rsidRDefault="00F06729" w:rsidP="006445F8">
            <w:pPr>
              <w:jc w:val="both"/>
              <w:rPr>
                <w:sz w:val="28"/>
                <w:szCs w:val="28"/>
                <w:lang w:val="uk-UA"/>
              </w:rPr>
            </w:pPr>
            <w:r w:rsidRPr="00C47BF6">
              <w:rPr>
                <w:sz w:val="28"/>
                <w:szCs w:val="28"/>
                <w:lang w:val="uk-UA"/>
              </w:rPr>
              <w:t>2</w:t>
            </w:r>
          </w:p>
        </w:tc>
        <w:tc>
          <w:tcPr>
            <w:tcW w:w="1149" w:type="dxa"/>
          </w:tcPr>
          <w:p w:rsidR="00F06729" w:rsidRPr="00C47BF6" w:rsidRDefault="00F06729" w:rsidP="006445F8">
            <w:pPr>
              <w:jc w:val="both"/>
              <w:rPr>
                <w:sz w:val="28"/>
                <w:szCs w:val="28"/>
                <w:lang w:val="uk-UA"/>
              </w:rPr>
            </w:pPr>
            <w:r w:rsidRPr="00C47BF6">
              <w:rPr>
                <w:sz w:val="28"/>
                <w:szCs w:val="28"/>
                <w:lang w:val="uk-UA"/>
              </w:rPr>
              <w:t>1</w:t>
            </w:r>
          </w:p>
        </w:tc>
        <w:tc>
          <w:tcPr>
            <w:tcW w:w="1149" w:type="dxa"/>
          </w:tcPr>
          <w:p w:rsidR="00F06729" w:rsidRPr="00C47BF6" w:rsidRDefault="00F06729" w:rsidP="006445F8">
            <w:pPr>
              <w:jc w:val="both"/>
              <w:rPr>
                <w:sz w:val="28"/>
                <w:szCs w:val="28"/>
                <w:lang w:val="uk-UA"/>
              </w:rPr>
            </w:pPr>
            <w:r w:rsidRPr="00C47BF6">
              <w:rPr>
                <w:sz w:val="28"/>
                <w:szCs w:val="28"/>
                <w:lang w:val="uk-UA"/>
              </w:rPr>
              <w:t>1</w:t>
            </w:r>
          </w:p>
        </w:tc>
        <w:tc>
          <w:tcPr>
            <w:tcW w:w="1150" w:type="dxa"/>
          </w:tcPr>
          <w:p w:rsidR="00F06729" w:rsidRPr="00C47BF6" w:rsidRDefault="00F06729" w:rsidP="006445F8">
            <w:pPr>
              <w:jc w:val="both"/>
              <w:rPr>
                <w:sz w:val="28"/>
                <w:szCs w:val="28"/>
                <w:lang w:val="uk-UA"/>
              </w:rPr>
            </w:pPr>
            <w:r w:rsidRPr="00C47BF6">
              <w:rPr>
                <w:sz w:val="28"/>
                <w:szCs w:val="28"/>
                <w:lang w:val="uk-UA"/>
              </w:rPr>
              <w:t>0</w:t>
            </w:r>
          </w:p>
        </w:tc>
        <w:tc>
          <w:tcPr>
            <w:tcW w:w="1150" w:type="dxa"/>
          </w:tcPr>
          <w:p w:rsidR="00F06729" w:rsidRPr="00C47BF6" w:rsidRDefault="00F06729" w:rsidP="006445F8">
            <w:pPr>
              <w:jc w:val="both"/>
              <w:rPr>
                <w:sz w:val="28"/>
                <w:szCs w:val="28"/>
                <w:lang w:val="uk-UA"/>
              </w:rPr>
            </w:pPr>
            <w:r w:rsidRPr="00C47BF6">
              <w:rPr>
                <w:sz w:val="28"/>
                <w:szCs w:val="28"/>
                <w:lang w:val="uk-UA"/>
              </w:rPr>
              <w:t>11</w:t>
            </w:r>
          </w:p>
        </w:tc>
      </w:tr>
      <w:tr w:rsidR="00F06729" w:rsidRPr="00C47BF6" w:rsidTr="006445F8">
        <w:tc>
          <w:tcPr>
            <w:tcW w:w="2674" w:type="dxa"/>
          </w:tcPr>
          <w:p w:rsidR="00F06729" w:rsidRPr="00C47BF6" w:rsidRDefault="00F06729" w:rsidP="006445F8">
            <w:pPr>
              <w:jc w:val="both"/>
              <w:rPr>
                <w:sz w:val="28"/>
                <w:szCs w:val="28"/>
                <w:lang w:val="uk-UA"/>
              </w:rPr>
            </w:pPr>
            <w:r w:rsidRPr="00C47BF6">
              <w:rPr>
                <w:sz w:val="28"/>
                <w:szCs w:val="28"/>
                <w:lang w:val="uk-UA"/>
              </w:rPr>
              <w:t>ХФМЛ № 27</w:t>
            </w:r>
          </w:p>
        </w:tc>
        <w:tc>
          <w:tcPr>
            <w:tcW w:w="1150" w:type="dxa"/>
          </w:tcPr>
          <w:p w:rsidR="00F06729" w:rsidRPr="00C47BF6" w:rsidRDefault="00F06729" w:rsidP="006445F8">
            <w:pPr>
              <w:jc w:val="both"/>
              <w:rPr>
                <w:sz w:val="28"/>
                <w:szCs w:val="28"/>
                <w:lang w:val="uk-UA"/>
              </w:rPr>
            </w:pPr>
            <w:r w:rsidRPr="00C47BF6">
              <w:rPr>
                <w:sz w:val="28"/>
                <w:szCs w:val="28"/>
                <w:lang w:val="uk-UA"/>
              </w:rPr>
              <w:t>—</w:t>
            </w:r>
          </w:p>
        </w:tc>
        <w:tc>
          <w:tcPr>
            <w:tcW w:w="1149" w:type="dxa"/>
          </w:tcPr>
          <w:p w:rsidR="00F06729" w:rsidRPr="00C47BF6" w:rsidRDefault="00F06729" w:rsidP="006445F8">
            <w:pPr>
              <w:jc w:val="both"/>
              <w:rPr>
                <w:sz w:val="28"/>
                <w:szCs w:val="28"/>
                <w:lang w:val="uk-UA"/>
              </w:rPr>
            </w:pPr>
            <w:r w:rsidRPr="00C47BF6">
              <w:rPr>
                <w:sz w:val="28"/>
                <w:szCs w:val="28"/>
                <w:lang w:val="uk-UA"/>
              </w:rPr>
              <w:t>1</w:t>
            </w:r>
          </w:p>
        </w:tc>
        <w:tc>
          <w:tcPr>
            <w:tcW w:w="1149" w:type="dxa"/>
          </w:tcPr>
          <w:p w:rsidR="00F06729" w:rsidRPr="00C47BF6" w:rsidRDefault="00F06729" w:rsidP="006445F8">
            <w:pPr>
              <w:jc w:val="both"/>
              <w:rPr>
                <w:sz w:val="28"/>
                <w:szCs w:val="28"/>
                <w:lang w:val="uk-UA"/>
              </w:rPr>
            </w:pPr>
            <w:r w:rsidRPr="00C47BF6">
              <w:rPr>
                <w:sz w:val="28"/>
                <w:szCs w:val="28"/>
                <w:lang w:val="uk-UA"/>
              </w:rPr>
              <w:t>—</w:t>
            </w:r>
          </w:p>
        </w:tc>
        <w:tc>
          <w:tcPr>
            <w:tcW w:w="1149" w:type="dxa"/>
          </w:tcPr>
          <w:p w:rsidR="00F06729" w:rsidRPr="00C47BF6" w:rsidRDefault="00F06729" w:rsidP="006445F8">
            <w:pPr>
              <w:jc w:val="both"/>
              <w:rPr>
                <w:sz w:val="28"/>
                <w:szCs w:val="28"/>
                <w:lang w:val="uk-UA"/>
              </w:rPr>
            </w:pPr>
            <w:r w:rsidRPr="00C47BF6">
              <w:rPr>
                <w:sz w:val="28"/>
                <w:szCs w:val="28"/>
                <w:lang w:val="uk-UA"/>
              </w:rPr>
              <w:t>—</w:t>
            </w:r>
          </w:p>
        </w:tc>
        <w:tc>
          <w:tcPr>
            <w:tcW w:w="1150" w:type="dxa"/>
          </w:tcPr>
          <w:p w:rsidR="00F06729" w:rsidRPr="00C47BF6" w:rsidRDefault="00F06729" w:rsidP="006445F8">
            <w:pPr>
              <w:jc w:val="both"/>
              <w:rPr>
                <w:sz w:val="28"/>
                <w:szCs w:val="28"/>
                <w:lang w:val="uk-UA"/>
              </w:rPr>
            </w:pPr>
            <w:r w:rsidRPr="00C47BF6">
              <w:rPr>
                <w:sz w:val="28"/>
                <w:szCs w:val="28"/>
                <w:lang w:val="uk-UA"/>
              </w:rPr>
              <w:t>—</w:t>
            </w:r>
          </w:p>
        </w:tc>
        <w:tc>
          <w:tcPr>
            <w:tcW w:w="1150" w:type="dxa"/>
          </w:tcPr>
          <w:p w:rsidR="00F06729" w:rsidRPr="00C47BF6" w:rsidRDefault="00F06729" w:rsidP="006445F8">
            <w:pPr>
              <w:jc w:val="both"/>
              <w:rPr>
                <w:sz w:val="28"/>
                <w:szCs w:val="28"/>
                <w:lang w:val="uk-UA"/>
              </w:rPr>
            </w:pPr>
            <w:r w:rsidRPr="00C47BF6">
              <w:rPr>
                <w:sz w:val="28"/>
                <w:szCs w:val="28"/>
                <w:lang w:val="uk-UA"/>
              </w:rPr>
              <w:t>1</w:t>
            </w:r>
          </w:p>
        </w:tc>
      </w:tr>
      <w:tr w:rsidR="00F06729" w:rsidRPr="00C47BF6" w:rsidTr="006445F8">
        <w:tc>
          <w:tcPr>
            <w:tcW w:w="2674" w:type="dxa"/>
          </w:tcPr>
          <w:p w:rsidR="00F06729" w:rsidRPr="00C47BF6" w:rsidRDefault="00F06729" w:rsidP="006445F8">
            <w:pPr>
              <w:jc w:val="both"/>
              <w:rPr>
                <w:b/>
                <w:sz w:val="28"/>
                <w:szCs w:val="28"/>
                <w:lang w:val="uk-UA"/>
              </w:rPr>
            </w:pPr>
            <w:r w:rsidRPr="00C47BF6">
              <w:rPr>
                <w:b/>
                <w:sz w:val="28"/>
                <w:szCs w:val="28"/>
                <w:lang w:val="uk-UA"/>
              </w:rPr>
              <w:t>Разом:</w:t>
            </w:r>
          </w:p>
        </w:tc>
        <w:tc>
          <w:tcPr>
            <w:tcW w:w="1150" w:type="dxa"/>
          </w:tcPr>
          <w:p w:rsidR="00F06729" w:rsidRPr="00C47BF6" w:rsidRDefault="00F06729" w:rsidP="006445F8">
            <w:pPr>
              <w:jc w:val="both"/>
              <w:rPr>
                <w:b/>
                <w:sz w:val="28"/>
                <w:szCs w:val="28"/>
                <w:lang w:val="uk-UA"/>
              </w:rPr>
            </w:pPr>
            <w:r w:rsidRPr="00C47BF6">
              <w:rPr>
                <w:b/>
                <w:sz w:val="28"/>
                <w:szCs w:val="28"/>
                <w:lang w:val="uk-UA"/>
              </w:rPr>
              <w:t>111</w:t>
            </w:r>
          </w:p>
        </w:tc>
        <w:tc>
          <w:tcPr>
            <w:tcW w:w="1149" w:type="dxa"/>
          </w:tcPr>
          <w:p w:rsidR="00F06729" w:rsidRPr="00C47BF6" w:rsidRDefault="00F06729" w:rsidP="006445F8">
            <w:pPr>
              <w:jc w:val="both"/>
              <w:rPr>
                <w:b/>
                <w:sz w:val="28"/>
                <w:szCs w:val="28"/>
                <w:lang w:val="uk-UA"/>
              </w:rPr>
            </w:pPr>
            <w:r w:rsidRPr="00C47BF6">
              <w:rPr>
                <w:b/>
                <w:sz w:val="28"/>
                <w:szCs w:val="28"/>
                <w:lang w:val="uk-UA"/>
              </w:rPr>
              <w:t>40</w:t>
            </w:r>
          </w:p>
        </w:tc>
        <w:tc>
          <w:tcPr>
            <w:tcW w:w="1149" w:type="dxa"/>
          </w:tcPr>
          <w:p w:rsidR="00F06729" w:rsidRPr="00C47BF6" w:rsidRDefault="00F06729" w:rsidP="006445F8">
            <w:pPr>
              <w:jc w:val="both"/>
              <w:rPr>
                <w:b/>
                <w:sz w:val="28"/>
                <w:szCs w:val="28"/>
                <w:lang w:val="uk-UA"/>
              </w:rPr>
            </w:pPr>
            <w:r w:rsidRPr="00C47BF6">
              <w:rPr>
                <w:b/>
                <w:sz w:val="28"/>
                <w:szCs w:val="28"/>
                <w:lang w:val="uk-UA"/>
              </w:rPr>
              <w:t>33</w:t>
            </w:r>
          </w:p>
        </w:tc>
        <w:tc>
          <w:tcPr>
            <w:tcW w:w="1149" w:type="dxa"/>
          </w:tcPr>
          <w:p w:rsidR="00F06729" w:rsidRPr="00C47BF6" w:rsidRDefault="00F06729" w:rsidP="006445F8">
            <w:pPr>
              <w:jc w:val="both"/>
              <w:rPr>
                <w:b/>
                <w:sz w:val="28"/>
                <w:szCs w:val="28"/>
                <w:lang w:val="uk-UA"/>
              </w:rPr>
            </w:pPr>
            <w:r w:rsidRPr="00C47BF6">
              <w:rPr>
                <w:b/>
                <w:sz w:val="28"/>
                <w:szCs w:val="28"/>
                <w:lang w:val="uk-UA"/>
              </w:rPr>
              <w:t>4</w:t>
            </w:r>
          </w:p>
        </w:tc>
        <w:tc>
          <w:tcPr>
            <w:tcW w:w="1150" w:type="dxa"/>
          </w:tcPr>
          <w:p w:rsidR="00F06729" w:rsidRPr="00C47BF6" w:rsidRDefault="00F06729" w:rsidP="006445F8">
            <w:pPr>
              <w:jc w:val="both"/>
              <w:rPr>
                <w:b/>
                <w:sz w:val="28"/>
                <w:szCs w:val="28"/>
                <w:lang w:val="uk-UA"/>
              </w:rPr>
            </w:pPr>
            <w:r w:rsidRPr="00C47BF6">
              <w:rPr>
                <w:b/>
                <w:sz w:val="28"/>
                <w:szCs w:val="28"/>
                <w:lang w:val="uk-UA"/>
              </w:rPr>
              <w:t>12</w:t>
            </w:r>
          </w:p>
        </w:tc>
        <w:tc>
          <w:tcPr>
            <w:tcW w:w="1150" w:type="dxa"/>
          </w:tcPr>
          <w:p w:rsidR="00F06729" w:rsidRPr="00C47BF6" w:rsidRDefault="00F06729" w:rsidP="006445F8">
            <w:pPr>
              <w:jc w:val="both"/>
              <w:rPr>
                <w:b/>
                <w:sz w:val="28"/>
                <w:szCs w:val="28"/>
                <w:lang w:val="uk-UA"/>
              </w:rPr>
            </w:pPr>
            <w:r w:rsidRPr="00C47BF6">
              <w:rPr>
                <w:b/>
                <w:sz w:val="28"/>
                <w:szCs w:val="28"/>
                <w:lang w:val="uk-UA"/>
              </w:rPr>
              <w:t>188</w:t>
            </w:r>
          </w:p>
        </w:tc>
      </w:tr>
    </w:tbl>
    <w:p w:rsidR="00F06729" w:rsidRPr="00C47BF6" w:rsidRDefault="00F06729" w:rsidP="005F17BC">
      <w:pPr>
        <w:ind w:firstLine="540"/>
        <w:jc w:val="both"/>
        <w:rPr>
          <w:lang w:val="uk-UA"/>
        </w:rPr>
      </w:pPr>
    </w:p>
    <w:p w:rsidR="00F06729" w:rsidRPr="00C47BF6" w:rsidRDefault="00F06729" w:rsidP="005F17BC">
      <w:pPr>
        <w:ind w:firstLine="540"/>
        <w:jc w:val="both"/>
        <w:rPr>
          <w:sz w:val="28"/>
          <w:szCs w:val="28"/>
          <w:lang w:val="uk-UA"/>
        </w:rPr>
      </w:pPr>
      <w:r w:rsidRPr="00C47BF6">
        <w:rPr>
          <w:sz w:val="28"/>
          <w:szCs w:val="28"/>
          <w:lang w:val="uk-UA"/>
        </w:rPr>
        <w:t xml:space="preserve">У порівнянні з 2008/2009 навчальним роком цей масив </w:t>
      </w:r>
      <w:r>
        <w:rPr>
          <w:sz w:val="28"/>
          <w:szCs w:val="28"/>
          <w:lang w:val="uk-UA"/>
        </w:rPr>
        <w:t xml:space="preserve">зазнав </w:t>
      </w:r>
      <w:r w:rsidRPr="00C47BF6">
        <w:rPr>
          <w:sz w:val="28"/>
          <w:szCs w:val="28"/>
          <w:lang w:val="uk-UA"/>
        </w:rPr>
        <w:t>деяких змін.</w:t>
      </w:r>
    </w:p>
    <w:p w:rsidR="00F06729" w:rsidRPr="00C47BF6" w:rsidRDefault="00F06729" w:rsidP="005F17BC">
      <w:pPr>
        <w:ind w:firstLine="540"/>
        <w:jc w:val="both"/>
        <w:rPr>
          <w:sz w:val="28"/>
          <w:szCs w:val="28"/>
          <w:lang w:val="uk-UA"/>
        </w:rPr>
      </w:pPr>
      <w:r w:rsidRPr="00C47BF6">
        <w:rPr>
          <w:sz w:val="28"/>
          <w:szCs w:val="28"/>
          <w:lang w:val="uk-UA"/>
        </w:rPr>
        <w:t>По-перше, з 187 навчальних закладів він зріс до 188. Це пов’язано зі змінами, що відбулися в мережі класів загальноосвітніх навчальних закладів недержавної форми власності (випускний 11-й клас з’явився в ЗОШ І-ІІІ ступенів «Екосоц»).</w:t>
      </w:r>
    </w:p>
    <w:p w:rsidR="00F06729" w:rsidRPr="00C47BF6" w:rsidRDefault="00F06729" w:rsidP="005F17BC">
      <w:pPr>
        <w:ind w:firstLine="540"/>
        <w:jc w:val="both"/>
        <w:rPr>
          <w:sz w:val="28"/>
          <w:szCs w:val="28"/>
          <w:lang w:val="uk-UA"/>
        </w:rPr>
      </w:pPr>
      <w:r w:rsidRPr="00C47BF6">
        <w:rPr>
          <w:sz w:val="28"/>
          <w:szCs w:val="28"/>
          <w:lang w:val="uk-UA"/>
        </w:rPr>
        <w:t>Відбулись зміни й у мережі загальноосвітніх навчальних закладів міста (рішення</w:t>
      </w:r>
      <w:r>
        <w:rPr>
          <w:sz w:val="28"/>
          <w:szCs w:val="28"/>
          <w:lang w:val="uk-UA"/>
        </w:rPr>
        <w:t>м</w:t>
      </w:r>
      <w:r w:rsidRPr="00C47BF6">
        <w:rPr>
          <w:sz w:val="28"/>
          <w:szCs w:val="28"/>
          <w:lang w:val="uk-UA"/>
        </w:rPr>
        <w:t xml:space="preserve"> Харківської міської ради статус ліцею на статус спеціалізованої школи І-ІІІ ступенів з поглибленим вивченням іноземної мови змінив загальноосвітній навчальних заклад № 166 «Вертикаль»).</w:t>
      </w:r>
    </w:p>
    <w:p w:rsidR="00F06729" w:rsidRPr="00C47BF6" w:rsidRDefault="00F06729" w:rsidP="005F17BC">
      <w:pPr>
        <w:ind w:firstLine="540"/>
        <w:jc w:val="both"/>
        <w:rPr>
          <w:sz w:val="28"/>
          <w:szCs w:val="28"/>
          <w:lang w:val="uk-UA"/>
        </w:rPr>
      </w:pPr>
      <w:r w:rsidRPr="00C47BF6">
        <w:rPr>
          <w:sz w:val="28"/>
          <w:szCs w:val="28"/>
          <w:lang w:val="uk-UA"/>
        </w:rPr>
        <w:t>Як і в попередні роки, при проведенні аналізу результатів державної підсумкової атестації випускників 11(12)-х класів загальноосвітніх навчальних закладів м. Харкова основна увага була приділена результатам участі в державній підсумковій атестації випускників 11-х класів загальноосвітніх навчальних закладів з денною формою навчання. Тим самим скоротилася чисельність масиву шкіл за районами міста, на якому проводився моніторинг, з 188 до 184, виключивши 4 вечірні загальноосвітні школи, які за специфікою навчально-виховного процесу в них значно відрізняються від закладів освіти денної форми навчання.</w:t>
      </w:r>
    </w:p>
    <w:p w:rsidR="00F06729" w:rsidRPr="00C47BF6" w:rsidRDefault="00F06729" w:rsidP="005F17BC">
      <w:pPr>
        <w:ind w:firstLine="540"/>
        <w:jc w:val="both"/>
        <w:rPr>
          <w:sz w:val="28"/>
          <w:szCs w:val="28"/>
          <w:lang w:val="uk-UA"/>
        </w:rPr>
      </w:pPr>
      <w:r w:rsidRPr="00C47BF6">
        <w:rPr>
          <w:sz w:val="28"/>
          <w:szCs w:val="28"/>
          <w:lang w:val="uk-UA"/>
        </w:rPr>
        <w:t>За допомогою методу квадрант-аналізу, застосованому на наперед визначеному полі проведення моніторингових досліджень, були обчислені середні показники по місту за кожною з</w:t>
      </w:r>
      <w:r>
        <w:rPr>
          <w:sz w:val="28"/>
          <w:szCs w:val="28"/>
          <w:lang w:val="uk-UA"/>
        </w:rPr>
        <w:t>і</w:t>
      </w:r>
      <w:r w:rsidRPr="00C47BF6">
        <w:rPr>
          <w:sz w:val="28"/>
          <w:szCs w:val="28"/>
          <w:lang w:val="uk-UA"/>
        </w:rPr>
        <w:t xml:space="preserve"> змінних (</w:t>
      </w:r>
      <w:r w:rsidRPr="00C47BF6">
        <w:rPr>
          <w:sz w:val="28"/>
          <w:szCs w:val="28"/>
          <w:highlight w:val="lightGray"/>
          <w:lang w:val="uk-UA"/>
        </w:rPr>
        <w:t>слайд № 11, таблиця № 2</w:t>
      </w:r>
      <w:r w:rsidRPr="00C47BF6">
        <w:rPr>
          <w:sz w:val="28"/>
          <w:szCs w:val="28"/>
          <w:lang w:val="uk-UA"/>
        </w:rPr>
        <w:t>).</w:t>
      </w:r>
    </w:p>
    <w:p w:rsidR="00F06729" w:rsidRPr="00C47BF6" w:rsidRDefault="00F06729" w:rsidP="005F17BC">
      <w:pPr>
        <w:ind w:firstLine="540"/>
        <w:jc w:val="both"/>
        <w:rPr>
          <w:sz w:val="12"/>
          <w:szCs w:val="12"/>
          <w:lang w:val="uk-UA"/>
        </w:rPr>
      </w:pPr>
    </w:p>
    <w:p w:rsidR="00F06729" w:rsidRPr="00C47BF6" w:rsidRDefault="00F06729" w:rsidP="005F17BC">
      <w:pPr>
        <w:jc w:val="right"/>
        <w:rPr>
          <w:b/>
          <w:i/>
          <w:lang w:val="uk-UA"/>
        </w:rPr>
      </w:pPr>
      <w:r w:rsidRPr="00C47BF6">
        <w:rPr>
          <w:b/>
          <w:i/>
          <w:lang w:val="uk-UA"/>
        </w:rPr>
        <w:t>Таблиця № 2.</w:t>
      </w:r>
    </w:p>
    <w:p w:rsidR="00F06729" w:rsidRPr="00C47BF6" w:rsidRDefault="00F06729" w:rsidP="005F17BC">
      <w:pPr>
        <w:jc w:val="center"/>
        <w:rPr>
          <w:sz w:val="12"/>
          <w:szCs w:val="12"/>
          <w:lang w:val="uk-UA"/>
        </w:rPr>
      </w:pPr>
    </w:p>
    <w:p w:rsidR="00F06729" w:rsidRPr="00C47BF6" w:rsidRDefault="00F06729" w:rsidP="002B15BE">
      <w:pPr>
        <w:jc w:val="center"/>
        <w:rPr>
          <w:b/>
          <w:sz w:val="28"/>
          <w:szCs w:val="28"/>
          <w:lang w:val="uk-UA"/>
        </w:rPr>
      </w:pPr>
      <w:r w:rsidRPr="00C47BF6">
        <w:rPr>
          <w:b/>
          <w:sz w:val="28"/>
          <w:szCs w:val="28"/>
          <w:lang w:val="uk-UA"/>
        </w:rPr>
        <w:t>СЕРЕДНІ ПОКАЗНИКИ ПО МІСТУ</w:t>
      </w:r>
    </w:p>
    <w:p w:rsidR="00F06729" w:rsidRPr="00C47BF6" w:rsidRDefault="00F06729" w:rsidP="002B15BE">
      <w:pPr>
        <w:jc w:val="center"/>
        <w:rPr>
          <w:b/>
          <w:sz w:val="28"/>
          <w:szCs w:val="28"/>
          <w:lang w:val="uk-UA"/>
        </w:rPr>
      </w:pPr>
      <w:r w:rsidRPr="00C47BF6">
        <w:rPr>
          <w:b/>
          <w:sz w:val="28"/>
          <w:szCs w:val="28"/>
          <w:lang w:val="uk-UA"/>
        </w:rPr>
        <w:t xml:space="preserve">за підсумками квадрант-аналізу середніх балів атестатів випускників </w:t>
      </w:r>
    </w:p>
    <w:p w:rsidR="00F06729" w:rsidRPr="00C47BF6" w:rsidRDefault="00F06729" w:rsidP="002B15BE">
      <w:pPr>
        <w:jc w:val="center"/>
        <w:rPr>
          <w:b/>
          <w:sz w:val="28"/>
          <w:szCs w:val="28"/>
          <w:lang w:val="uk-UA"/>
        </w:rPr>
      </w:pPr>
      <w:r w:rsidRPr="00C47BF6">
        <w:rPr>
          <w:b/>
          <w:sz w:val="28"/>
          <w:szCs w:val="28"/>
          <w:lang w:val="uk-UA"/>
        </w:rPr>
        <w:t>11-х класів загальноосвітніх навчальних закладів м. Харкова денної форми навчання у 2009/2010 навчальному році</w:t>
      </w:r>
    </w:p>
    <w:p w:rsidR="00F06729" w:rsidRPr="00C47BF6" w:rsidRDefault="00F06729" w:rsidP="002B15BE">
      <w:pPr>
        <w:jc w:val="center"/>
        <w:rPr>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6"/>
        <w:gridCol w:w="1259"/>
        <w:gridCol w:w="1259"/>
        <w:gridCol w:w="1259"/>
        <w:gridCol w:w="1259"/>
        <w:gridCol w:w="1259"/>
        <w:gridCol w:w="1259"/>
      </w:tblGrid>
      <w:tr w:rsidR="00F06729" w:rsidRPr="00C47BF6" w:rsidTr="006445F8">
        <w:tc>
          <w:tcPr>
            <w:tcW w:w="2346" w:type="dxa"/>
            <w:vMerge w:val="restart"/>
            <w:shd w:val="clear" w:color="auto" w:fill="CCFFCC"/>
            <w:vAlign w:val="center"/>
          </w:tcPr>
          <w:p w:rsidR="00F06729" w:rsidRPr="00C47BF6" w:rsidRDefault="00F06729" w:rsidP="006445F8">
            <w:pPr>
              <w:jc w:val="center"/>
              <w:rPr>
                <w:lang w:val="uk-UA"/>
              </w:rPr>
            </w:pPr>
            <w:r w:rsidRPr="00C47BF6">
              <w:rPr>
                <w:b/>
                <w:lang w:val="uk-UA"/>
              </w:rPr>
              <w:t>Тип ЗНЗ</w:t>
            </w:r>
          </w:p>
        </w:tc>
        <w:tc>
          <w:tcPr>
            <w:tcW w:w="3777" w:type="dxa"/>
            <w:gridSpan w:val="3"/>
            <w:shd w:val="clear" w:color="auto" w:fill="CCFFCC"/>
            <w:vAlign w:val="center"/>
          </w:tcPr>
          <w:p w:rsidR="00F06729" w:rsidRPr="00C47BF6" w:rsidRDefault="00F06729" w:rsidP="006445F8">
            <w:pPr>
              <w:jc w:val="center"/>
              <w:rPr>
                <w:lang w:val="uk-UA"/>
              </w:rPr>
            </w:pPr>
            <w:r w:rsidRPr="00C47BF6">
              <w:rPr>
                <w:b/>
                <w:lang w:val="uk-UA"/>
              </w:rPr>
              <w:t>Середній рівень кваліфікації вчителів</w:t>
            </w:r>
          </w:p>
        </w:tc>
        <w:tc>
          <w:tcPr>
            <w:tcW w:w="3777" w:type="dxa"/>
            <w:gridSpan w:val="3"/>
            <w:shd w:val="clear" w:color="auto" w:fill="CCFFCC"/>
            <w:vAlign w:val="center"/>
          </w:tcPr>
          <w:p w:rsidR="00F06729" w:rsidRPr="00C47BF6" w:rsidRDefault="00F06729" w:rsidP="006445F8">
            <w:pPr>
              <w:jc w:val="center"/>
              <w:rPr>
                <w:lang w:val="uk-UA"/>
              </w:rPr>
            </w:pPr>
            <w:r w:rsidRPr="00C47BF6">
              <w:rPr>
                <w:b/>
                <w:lang w:val="uk-UA"/>
              </w:rPr>
              <w:t>Середній бал атестату про повну загальну середню освіту</w:t>
            </w:r>
          </w:p>
        </w:tc>
      </w:tr>
      <w:tr w:rsidR="00F06729" w:rsidRPr="00C47BF6" w:rsidTr="006445F8">
        <w:tc>
          <w:tcPr>
            <w:tcW w:w="2346" w:type="dxa"/>
            <w:vMerge/>
            <w:shd w:val="clear" w:color="auto" w:fill="CCFFCC"/>
            <w:vAlign w:val="center"/>
          </w:tcPr>
          <w:p w:rsidR="00F06729" w:rsidRPr="00C47BF6" w:rsidRDefault="00F06729" w:rsidP="006445F8">
            <w:pPr>
              <w:jc w:val="center"/>
              <w:rPr>
                <w:lang w:val="uk-UA"/>
              </w:rPr>
            </w:pPr>
          </w:p>
        </w:tc>
        <w:tc>
          <w:tcPr>
            <w:tcW w:w="1259" w:type="dxa"/>
            <w:shd w:val="clear" w:color="auto" w:fill="CCFFCC"/>
            <w:vAlign w:val="center"/>
          </w:tcPr>
          <w:p w:rsidR="00F06729" w:rsidRPr="00C47BF6" w:rsidRDefault="00F06729" w:rsidP="006445F8">
            <w:pPr>
              <w:jc w:val="center"/>
              <w:rPr>
                <w:b/>
                <w:lang w:val="uk-UA"/>
              </w:rPr>
            </w:pPr>
            <w:r w:rsidRPr="00C47BF6">
              <w:rPr>
                <w:b/>
                <w:lang w:val="uk-UA"/>
              </w:rPr>
              <w:t>2007/2008</w:t>
            </w:r>
          </w:p>
        </w:tc>
        <w:tc>
          <w:tcPr>
            <w:tcW w:w="1259" w:type="dxa"/>
            <w:shd w:val="clear" w:color="auto" w:fill="CCFFCC"/>
            <w:vAlign w:val="center"/>
          </w:tcPr>
          <w:p w:rsidR="00F06729" w:rsidRPr="00C47BF6" w:rsidRDefault="00F06729" w:rsidP="006445F8">
            <w:pPr>
              <w:jc w:val="center"/>
              <w:rPr>
                <w:b/>
                <w:lang w:val="uk-UA"/>
              </w:rPr>
            </w:pPr>
            <w:r w:rsidRPr="00C47BF6">
              <w:rPr>
                <w:b/>
                <w:lang w:val="uk-UA"/>
              </w:rPr>
              <w:t>2008/2009</w:t>
            </w:r>
          </w:p>
        </w:tc>
        <w:tc>
          <w:tcPr>
            <w:tcW w:w="1259" w:type="dxa"/>
            <w:shd w:val="clear" w:color="auto" w:fill="CCFFCC"/>
            <w:vAlign w:val="center"/>
          </w:tcPr>
          <w:p w:rsidR="00F06729" w:rsidRPr="00C47BF6" w:rsidRDefault="00F06729" w:rsidP="006445F8">
            <w:pPr>
              <w:jc w:val="center"/>
              <w:rPr>
                <w:b/>
                <w:lang w:val="uk-UA"/>
              </w:rPr>
            </w:pPr>
            <w:r w:rsidRPr="00C47BF6">
              <w:rPr>
                <w:b/>
                <w:lang w:val="uk-UA"/>
              </w:rPr>
              <w:t>2009/2010</w:t>
            </w:r>
          </w:p>
        </w:tc>
        <w:tc>
          <w:tcPr>
            <w:tcW w:w="1259" w:type="dxa"/>
            <w:shd w:val="clear" w:color="auto" w:fill="CCFFCC"/>
            <w:vAlign w:val="center"/>
          </w:tcPr>
          <w:p w:rsidR="00F06729" w:rsidRPr="00C47BF6" w:rsidRDefault="00F06729" w:rsidP="006445F8">
            <w:pPr>
              <w:jc w:val="center"/>
              <w:rPr>
                <w:b/>
                <w:lang w:val="uk-UA"/>
              </w:rPr>
            </w:pPr>
            <w:r w:rsidRPr="00C47BF6">
              <w:rPr>
                <w:b/>
                <w:lang w:val="uk-UA"/>
              </w:rPr>
              <w:t>2007/2008</w:t>
            </w:r>
          </w:p>
        </w:tc>
        <w:tc>
          <w:tcPr>
            <w:tcW w:w="1259" w:type="dxa"/>
            <w:shd w:val="clear" w:color="auto" w:fill="CCFFCC"/>
            <w:vAlign w:val="center"/>
          </w:tcPr>
          <w:p w:rsidR="00F06729" w:rsidRPr="00C47BF6" w:rsidRDefault="00F06729" w:rsidP="006445F8">
            <w:pPr>
              <w:jc w:val="center"/>
              <w:rPr>
                <w:b/>
                <w:lang w:val="uk-UA"/>
              </w:rPr>
            </w:pPr>
            <w:r w:rsidRPr="00C47BF6">
              <w:rPr>
                <w:b/>
                <w:lang w:val="uk-UA"/>
              </w:rPr>
              <w:t>2008/2009</w:t>
            </w:r>
          </w:p>
        </w:tc>
        <w:tc>
          <w:tcPr>
            <w:tcW w:w="1259" w:type="dxa"/>
            <w:shd w:val="clear" w:color="auto" w:fill="CCFFCC"/>
            <w:vAlign w:val="center"/>
          </w:tcPr>
          <w:p w:rsidR="00F06729" w:rsidRPr="00C47BF6" w:rsidRDefault="00F06729" w:rsidP="006445F8">
            <w:pPr>
              <w:jc w:val="center"/>
              <w:rPr>
                <w:b/>
                <w:lang w:val="uk-UA"/>
              </w:rPr>
            </w:pPr>
            <w:r w:rsidRPr="00C47BF6">
              <w:rPr>
                <w:b/>
                <w:lang w:val="uk-UA"/>
              </w:rPr>
              <w:t>2009/2010</w:t>
            </w:r>
          </w:p>
        </w:tc>
      </w:tr>
      <w:tr w:rsidR="00F06729" w:rsidRPr="00C47BF6" w:rsidTr="006445F8">
        <w:tc>
          <w:tcPr>
            <w:tcW w:w="2346" w:type="dxa"/>
          </w:tcPr>
          <w:p w:rsidR="00F06729" w:rsidRPr="00C47BF6" w:rsidRDefault="00F06729" w:rsidP="00B777FA">
            <w:pPr>
              <w:rPr>
                <w:b/>
                <w:lang w:val="uk-UA"/>
              </w:rPr>
            </w:pPr>
          </w:p>
          <w:p w:rsidR="00F06729" w:rsidRPr="00C47BF6" w:rsidRDefault="00F06729" w:rsidP="00B777FA">
            <w:pPr>
              <w:rPr>
                <w:b/>
                <w:lang w:val="uk-UA"/>
              </w:rPr>
            </w:pPr>
            <w:r w:rsidRPr="00C47BF6">
              <w:rPr>
                <w:b/>
                <w:lang w:val="uk-UA"/>
              </w:rPr>
              <w:t>ЗНЗ денної форми навчання</w:t>
            </w:r>
          </w:p>
          <w:p w:rsidR="00F06729" w:rsidRPr="00C47BF6" w:rsidRDefault="00F06729" w:rsidP="00B777FA">
            <w:pPr>
              <w:rPr>
                <w:b/>
                <w:lang w:val="uk-UA"/>
              </w:rPr>
            </w:pPr>
          </w:p>
        </w:tc>
        <w:tc>
          <w:tcPr>
            <w:tcW w:w="1259" w:type="dxa"/>
            <w:vAlign w:val="center"/>
          </w:tcPr>
          <w:p w:rsidR="00F06729" w:rsidRPr="00C47BF6" w:rsidRDefault="00F06729" w:rsidP="006445F8">
            <w:pPr>
              <w:jc w:val="center"/>
              <w:rPr>
                <w:b/>
                <w:sz w:val="28"/>
                <w:szCs w:val="28"/>
                <w:lang w:val="uk-UA"/>
              </w:rPr>
            </w:pPr>
            <w:r w:rsidRPr="00C47BF6">
              <w:rPr>
                <w:b/>
                <w:sz w:val="28"/>
                <w:szCs w:val="28"/>
                <w:lang w:val="uk-UA"/>
              </w:rPr>
              <w:t>7,56</w:t>
            </w:r>
          </w:p>
        </w:tc>
        <w:tc>
          <w:tcPr>
            <w:tcW w:w="1259" w:type="dxa"/>
            <w:vAlign w:val="center"/>
          </w:tcPr>
          <w:p w:rsidR="00F06729" w:rsidRPr="00C47BF6" w:rsidRDefault="00F06729" w:rsidP="006445F8">
            <w:pPr>
              <w:jc w:val="center"/>
              <w:rPr>
                <w:b/>
                <w:sz w:val="28"/>
                <w:szCs w:val="28"/>
                <w:lang w:val="uk-UA"/>
              </w:rPr>
            </w:pPr>
            <w:r w:rsidRPr="00C47BF6">
              <w:rPr>
                <w:b/>
                <w:sz w:val="28"/>
                <w:szCs w:val="28"/>
                <w:lang w:val="uk-UA"/>
              </w:rPr>
              <w:t>7,73</w:t>
            </w:r>
          </w:p>
        </w:tc>
        <w:tc>
          <w:tcPr>
            <w:tcW w:w="1259" w:type="dxa"/>
            <w:vAlign w:val="center"/>
          </w:tcPr>
          <w:p w:rsidR="00F06729" w:rsidRPr="00C47BF6" w:rsidRDefault="00F06729" w:rsidP="006445F8">
            <w:pPr>
              <w:jc w:val="center"/>
              <w:rPr>
                <w:b/>
                <w:sz w:val="28"/>
                <w:szCs w:val="28"/>
                <w:lang w:val="uk-UA"/>
              </w:rPr>
            </w:pPr>
            <w:r w:rsidRPr="00C47BF6">
              <w:rPr>
                <w:b/>
                <w:sz w:val="28"/>
                <w:szCs w:val="28"/>
                <w:lang w:val="uk-UA"/>
              </w:rPr>
              <w:t>7,79</w:t>
            </w:r>
          </w:p>
        </w:tc>
        <w:tc>
          <w:tcPr>
            <w:tcW w:w="1259" w:type="dxa"/>
            <w:vAlign w:val="center"/>
          </w:tcPr>
          <w:p w:rsidR="00F06729" w:rsidRPr="00C47BF6" w:rsidRDefault="00F06729" w:rsidP="006445F8">
            <w:pPr>
              <w:jc w:val="center"/>
              <w:rPr>
                <w:b/>
                <w:sz w:val="28"/>
                <w:szCs w:val="28"/>
                <w:lang w:val="uk-UA"/>
              </w:rPr>
            </w:pPr>
            <w:r w:rsidRPr="00C47BF6">
              <w:rPr>
                <w:b/>
                <w:sz w:val="28"/>
                <w:szCs w:val="28"/>
                <w:lang w:val="uk-UA"/>
              </w:rPr>
              <w:t>8,24</w:t>
            </w:r>
          </w:p>
        </w:tc>
        <w:tc>
          <w:tcPr>
            <w:tcW w:w="1259" w:type="dxa"/>
            <w:vAlign w:val="center"/>
          </w:tcPr>
          <w:p w:rsidR="00F06729" w:rsidRPr="00C47BF6" w:rsidRDefault="00F06729" w:rsidP="006445F8">
            <w:pPr>
              <w:jc w:val="center"/>
              <w:rPr>
                <w:b/>
                <w:sz w:val="28"/>
                <w:szCs w:val="28"/>
                <w:lang w:val="uk-UA"/>
              </w:rPr>
            </w:pPr>
            <w:r w:rsidRPr="00C47BF6">
              <w:rPr>
                <w:b/>
                <w:sz w:val="28"/>
                <w:szCs w:val="28"/>
                <w:lang w:val="uk-UA"/>
              </w:rPr>
              <w:t>8,20</w:t>
            </w:r>
          </w:p>
        </w:tc>
        <w:tc>
          <w:tcPr>
            <w:tcW w:w="1259" w:type="dxa"/>
            <w:vAlign w:val="center"/>
          </w:tcPr>
          <w:p w:rsidR="00F06729" w:rsidRPr="00C47BF6" w:rsidRDefault="00F06729" w:rsidP="006445F8">
            <w:pPr>
              <w:jc w:val="center"/>
              <w:rPr>
                <w:b/>
                <w:sz w:val="28"/>
                <w:szCs w:val="28"/>
                <w:lang w:val="uk-UA"/>
              </w:rPr>
            </w:pPr>
            <w:r w:rsidRPr="00C47BF6">
              <w:rPr>
                <w:b/>
                <w:sz w:val="28"/>
                <w:szCs w:val="28"/>
                <w:lang w:val="uk-UA"/>
              </w:rPr>
              <w:t>8,38</w:t>
            </w:r>
          </w:p>
        </w:tc>
      </w:tr>
    </w:tbl>
    <w:p w:rsidR="00F06729" w:rsidRPr="00C47BF6" w:rsidRDefault="00F06729" w:rsidP="002B15BE">
      <w:pPr>
        <w:rPr>
          <w:lang w:val="uk-UA"/>
        </w:rPr>
      </w:pPr>
    </w:p>
    <w:p w:rsidR="00F06729" w:rsidRPr="00C47BF6" w:rsidRDefault="00F06729" w:rsidP="005F17BC">
      <w:pPr>
        <w:ind w:firstLine="540"/>
        <w:jc w:val="both"/>
        <w:rPr>
          <w:sz w:val="28"/>
          <w:szCs w:val="28"/>
          <w:lang w:val="uk-UA"/>
        </w:rPr>
      </w:pPr>
      <w:r w:rsidRPr="00C47BF6">
        <w:rPr>
          <w:sz w:val="28"/>
          <w:szCs w:val="28"/>
          <w:lang w:val="uk-UA"/>
        </w:rPr>
        <w:t>Значення середніх показників по місту дають можливість стверджувати, що, як і у минулому навчальному році:</w:t>
      </w:r>
    </w:p>
    <w:p w:rsidR="00F06729" w:rsidRPr="00C47BF6" w:rsidRDefault="00F06729" w:rsidP="005F17BC">
      <w:pPr>
        <w:numPr>
          <w:ilvl w:val="0"/>
          <w:numId w:val="2"/>
        </w:numPr>
        <w:tabs>
          <w:tab w:val="clear" w:pos="720"/>
          <w:tab w:val="num" w:pos="900"/>
        </w:tabs>
        <w:ind w:left="900"/>
        <w:jc w:val="both"/>
        <w:rPr>
          <w:sz w:val="28"/>
          <w:szCs w:val="28"/>
          <w:lang w:val="uk-UA"/>
        </w:rPr>
      </w:pPr>
      <w:r w:rsidRPr="00C47BF6">
        <w:rPr>
          <w:sz w:val="28"/>
          <w:szCs w:val="28"/>
          <w:lang w:val="uk-UA"/>
        </w:rPr>
        <w:t>показник по місту середнього рівня кваліфікації вчителів (7,79) відповідає достатньо високій кваліфікаційній категорії – спеціаліст      І категорії;</w:t>
      </w:r>
    </w:p>
    <w:p w:rsidR="00F06729" w:rsidRPr="00C47BF6" w:rsidRDefault="00F06729" w:rsidP="005F17BC">
      <w:pPr>
        <w:numPr>
          <w:ilvl w:val="0"/>
          <w:numId w:val="2"/>
        </w:numPr>
        <w:tabs>
          <w:tab w:val="clear" w:pos="720"/>
          <w:tab w:val="num" w:pos="900"/>
        </w:tabs>
        <w:ind w:left="900"/>
        <w:jc w:val="both"/>
        <w:rPr>
          <w:sz w:val="28"/>
          <w:szCs w:val="28"/>
          <w:lang w:val="uk-UA"/>
        </w:rPr>
      </w:pPr>
      <w:r w:rsidRPr="00C47BF6">
        <w:rPr>
          <w:sz w:val="28"/>
          <w:szCs w:val="28"/>
          <w:lang w:val="uk-UA"/>
        </w:rPr>
        <w:t xml:space="preserve">середній рівень навчальних досягнень учнів-випускників 11-х класів (8,38) – достатньому рівню.     </w:t>
      </w:r>
    </w:p>
    <w:p w:rsidR="00F06729" w:rsidRPr="00C47BF6" w:rsidRDefault="00F06729" w:rsidP="005F17BC">
      <w:pPr>
        <w:ind w:firstLine="540"/>
        <w:jc w:val="both"/>
        <w:rPr>
          <w:sz w:val="28"/>
          <w:szCs w:val="28"/>
          <w:lang w:val="uk-UA"/>
        </w:rPr>
      </w:pPr>
      <w:r w:rsidRPr="00C47BF6">
        <w:rPr>
          <w:sz w:val="28"/>
          <w:szCs w:val="28"/>
          <w:lang w:val="uk-UA"/>
        </w:rPr>
        <w:t xml:space="preserve">Як бачимо, середній рівень кваліфікації вчителів продовжує своє поступове зростання. За 2 навчальні роки, тобто за 2 атестаційні компанії вчителів цей показник зріс на </w:t>
      </w:r>
      <w:r w:rsidRPr="00C47BF6">
        <w:rPr>
          <w:b/>
          <w:sz w:val="28"/>
          <w:szCs w:val="28"/>
          <w:lang w:val="uk-UA"/>
        </w:rPr>
        <w:t>+ 0,43</w:t>
      </w:r>
      <w:r w:rsidRPr="00C47BF6">
        <w:rPr>
          <w:sz w:val="28"/>
          <w:szCs w:val="28"/>
          <w:lang w:val="uk-UA"/>
        </w:rPr>
        <w:t>!</w:t>
      </w:r>
    </w:p>
    <w:p w:rsidR="00F06729" w:rsidRPr="00C47BF6" w:rsidRDefault="00F06729" w:rsidP="005F17BC">
      <w:pPr>
        <w:ind w:firstLine="540"/>
        <w:jc w:val="both"/>
        <w:rPr>
          <w:sz w:val="28"/>
          <w:szCs w:val="28"/>
          <w:lang w:val="uk-UA"/>
        </w:rPr>
      </w:pPr>
      <w:r w:rsidRPr="00C47BF6">
        <w:rPr>
          <w:sz w:val="28"/>
          <w:szCs w:val="28"/>
          <w:lang w:val="uk-UA"/>
        </w:rPr>
        <w:t xml:space="preserve">У порівнянні з 2008/2009 навчальним роком на </w:t>
      </w:r>
      <w:r w:rsidRPr="00C47BF6">
        <w:rPr>
          <w:b/>
          <w:sz w:val="28"/>
          <w:szCs w:val="28"/>
          <w:lang w:val="uk-UA"/>
        </w:rPr>
        <w:t>+ 0,18</w:t>
      </w:r>
      <w:r w:rsidRPr="00C47BF6">
        <w:rPr>
          <w:sz w:val="28"/>
          <w:szCs w:val="28"/>
          <w:lang w:val="uk-UA"/>
        </w:rPr>
        <w:t xml:space="preserve"> виріс й середній бал атестату про повну загальну середню освіту випускників шкіл денної форми навчання м. Харкова.</w:t>
      </w:r>
    </w:p>
    <w:p w:rsidR="00F06729" w:rsidRPr="00C47BF6" w:rsidRDefault="00F06729" w:rsidP="005F17BC">
      <w:pPr>
        <w:ind w:firstLine="540"/>
        <w:jc w:val="both"/>
        <w:rPr>
          <w:sz w:val="28"/>
          <w:szCs w:val="28"/>
          <w:lang w:val="uk-UA"/>
        </w:rPr>
      </w:pPr>
      <w:r w:rsidRPr="00C47BF6">
        <w:rPr>
          <w:sz w:val="28"/>
          <w:szCs w:val="28"/>
          <w:lang w:val="uk-UA"/>
        </w:rPr>
        <w:t>Результати</w:t>
      </w:r>
      <w:r>
        <w:rPr>
          <w:sz w:val="28"/>
          <w:szCs w:val="28"/>
          <w:lang w:val="uk-UA"/>
        </w:rPr>
        <w:t xml:space="preserve"> порівняння середніх показників </w:t>
      </w:r>
      <w:r w:rsidRPr="00C47BF6">
        <w:rPr>
          <w:sz w:val="28"/>
          <w:szCs w:val="28"/>
          <w:lang w:val="uk-UA"/>
        </w:rPr>
        <w:t xml:space="preserve"> рівня кваліфікації вчителів та рівня навчальних досягнень випускників 11-х класів за три останні навчальні</w:t>
      </w:r>
      <w:r>
        <w:rPr>
          <w:sz w:val="28"/>
          <w:szCs w:val="28"/>
          <w:lang w:val="uk-UA"/>
        </w:rPr>
        <w:t xml:space="preserve"> роки (з 2007/2008 по 2009/2010) </w:t>
      </w:r>
      <w:r w:rsidRPr="00C47BF6">
        <w:rPr>
          <w:sz w:val="28"/>
          <w:szCs w:val="28"/>
          <w:lang w:val="uk-UA"/>
        </w:rPr>
        <w:t>дають можливість зробити важливий висновок (</w:t>
      </w:r>
      <w:r w:rsidRPr="00C47BF6">
        <w:rPr>
          <w:sz w:val="28"/>
          <w:szCs w:val="28"/>
          <w:highlight w:val="lightGray"/>
          <w:lang w:val="uk-UA"/>
        </w:rPr>
        <w:t>слайд № 12</w:t>
      </w:r>
      <w:r w:rsidRPr="00C47BF6">
        <w:rPr>
          <w:sz w:val="28"/>
          <w:szCs w:val="28"/>
          <w:lang w:val="uk-UA"/>
        </w:rPr>
        <w:t>):</w:t>
      </w:r>
    </w:p>
    <w:p w:rsidR="00F06729" w:rsidRPr="00C47BF6" w:rsidRDefault="00F06729" w:rsidP="005F17BC">
      <w:pPr>
        <w:ind w:left="540"/>
        <w:jc w:val="both"/>
        <w:rPr>
          <w:b/>
          <w:i/>
          <w:sz w:val="28"/>
          <w:szCs w:val="28"/>
          <w:lang w:val="uk-UA"/>
        </w:rPr>
      </w:pPr>
      <w:r w:rsidRPr="00C47BF6">
        <w:rPr>
          <w:b/>
          <w:i/>
          <w:sz w:val="28"/>
          <w:szCs w:val="28"/>
          <w:lang w:val="uk-UA"/>
        </w:rPr>
        <w:t xml:space="preserve">«За </w:t>
      </w:r>
      <w:r>
        <w:rPr>
          <w:b/>
          <w:i/>
          <w:sz w:val="28"/>
          <w:szCs w:val="28"/>
          <w:lang w:val="uk-UA"/>
        </w:rPr>
        <w:t xml:space="preserve"> </w:t>
      </w:r>
      <w:r w:rsidRPr="00C47BF6">
        <w:rPr>
          <w:b/>
          <w:i/>
          <w:sz w:val="28"/>
          <w:szCs w:val="28"/>
          <w:lang w:val="uk-UA"/>
        </w:rPr>
        <w:t>умови поступового зростання рівня кваліфікації вчител</w:t>
      </w:r>
      <w:r>
        <w:rPr>
          <w:b/>
          <w:i/>
          <w:sz w:val="28"/>
          <w:szCs w:val="28"/>
          <w:lang w:val="uk-UA"/>
        </w:rPr>
        <w:t>ів (тобто рівня оплати їх праці)</w:t>
      </w:r>
      <w:r w:rsidRPr="00C47BF6">
        <w:rPr>
          <w:b/>
          <w:i/>
          <w:sz w:val="28"/>
          <w:szCs w:val="28"/>
          <w:lang w:val="uk-UA"/>
        </w:rPr>
        <w:t xml:space="preserve"> рівень навчальних досягнень учнів – випускників загальноосвітніх шкіл міста достатньо нестабільний і в значній мірі залежить від зовнішніх факторів». </w:t>
      </w:r>
    </w:p>
    <w:p w:rsidR="00F06729" w:rsidRPr="00C47BF6" w:rsidRDefault="00F06729" w:rsidP="00041B33">
      <w:pPr>
        <w:jc w:val="both"/>
        <w:rPr>
          <w:sz w:val="28"/>
          <w:szCs w:val="28"/>
          <w:lang w:val="uk-UA"/>
        </w:rPr>
      </w:pPr>
      <w:r w:rsidRPr="00C47BF6">
        <w:rPr>
          <w:sz w:val="28"/>
          <w:szCs w:val="28"/>
          <w:lang w:val="uk-UA"/>
        </w:rPr>
        <w:t>Значний вплив на рівень навчальних досягнень випускників 11-х класів</w:t>
      </w:r>
      <w:r>
        <w:rPr>
          <w:sz w:val="28"/>
          <w:szCs w:val="28"/>
          <w:lang w:val="uk-UA"/>
        </w:rPr>
        <w:t xml:space="preserve"> мали</w:t>
      </w:r>
      <w:r w:rsidRPr="00C47BF6">
        <w:rPr>
          <w:sz w:val="28"/>
          <w:szCs w:val="28"/>
          <w:lang w:val="uk-UA"/>
        </w:rPr>
        <w:t xml:space="preserve">: </w:t>
      </w:r>
    </w:p>
    <w:p w:rsidR="00F06729" w:rsidRPr="00C47BF6" w:rsidRDefault="00F06729" w:rsidP="00606353">
      <w:pPr>
        <w:numPr>
          <w:ilvl w:val="0"/>
          <w:numId w:val="17"/>
        </w:numPr>
        <w:tabs>
          <w:tab w:val="clear" w:pos="720"/>
          <w:tab w:val="num" w:pos="900"/>
        </w:tabs>
        <w:ind w:left="900"/>
        <w:jc w:val="both"/>
        <w:rPr>
          <w:sz w:val="28"/>
          <w:szCs w:val="28"/>
          <w:lang w:val="uk-UA"/>
        </w:rPr>
      </w:pPr>
      <w:r w:rsidRPr="00C47BF6">
        <w:rPr>
          <w:sz w:val="28"/>
          <w:szCs w:val="28"/>
          <w:lang w:val="uk-UA"/>
        </w:rPr>
        <w:t>у минулому 2008/2009 навчальному році</w:t>
      </w:r>
      <w:r>
        <w:rPr>
          <w:sz w:val="28"/>
          <w:szCs w:val="28"/>
          <w:lang w:val="uk-UA"/>
        </w:rPr>
        <w:t xml:space="preserve"> - </w:t>
      </w:r>
      <w:r w:rsidRPr="00C47BF6">
        <w:rPr>
          <w:sz w:val="28"/>
          <w:szCs w:val="28"/>
          <w:lang w:val="uk-UA"/>
        </w:rPr>
        <w:t xml:space="preserve"> результати зовнішнього незалежного оцінювання, які враховувалися при виставленні підсумкової оцінки в атестат;</w:t>
      </w:r>
      <w:bookmarkStart w:id="3" w:name="_Toc254955287"/>
    </w:p>
    <w:p w:rsidR="00F06729" w:rsidRPr="00C47BF6" w:rsidRDefault="00F06729" w:rsidP="00606353">
      <w:pPr>
        <w:numPr>
          <w:ilvl w:val="0"/>
          <w:numId w:val="17"/>
        </w:numPr>
        <w:tabs>
          <w:tab w:val="clear" w:pos="720"/>
          <w:tab w:val="num" w:pos="900"/>
        </w:tabs>
        <w:ind w:left="900"/>
        <w:jc w:val="both"/>
        <w:rPr>
          <w:sz w:val="28"/>
          <w:szCs w:val="28"/>
          <w:lang w:val="uk-UA"/>
        </w:rPr>
        <w:sectPr w:rsidR="00F06729" w:rsidRPr="00C47BF6" w:rsidSect="00B777FA">
          <w:footerReference w:type="even" r:id="rId7"/>
          <w:footerReference w:type="default" r:id="rId8"/>
          <w:pgSz w:w="11906" w:h="16838"/>
          <w:pgMar w:top="1134" w:right="850" w:bottom="1134" w:left="1701" w:header="708" w:footer="708" w:gutter="0"/>
          <w:cols w:space="708"/>
          <w:titlePg/>
          <w:docGrid w:linePitch="360"/>
        </w:sectPr>
      </w:pPr>
    </w:p>
    <w:p w:rsidR="00F06729" w:rsidRPr="00C47BF6" w:rsidRDefault="00F06729" w:rsidP="004B1C55">
      <w:pPr>
        <w:jc w:val="center"/>
        <w:rPr>
          <w:sz w:val="28"/>
          <w:szCs w:val="28"/>
          <w:lang w:val="uk-UA"/>
        </w:rPr>
      </w:pPr>
      <w:r w:rsidRPr="002A7048">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459pt">
            <v:imagedata r:id="rId9" o:title=""/>
          </v:shape>
        </w:pict>
      </w:r>
    </w:p>
    <w:p w:rsidR="00F06729" w:rsidRPr="00C47BF6" w:rsidRDefault="00F06729" w:rsidP="005F17BC">
      <w:pPr>
        <w:ind w:firstLine="540"/>
        <w:jc w:val="both"/>
        <w:rPr>
          <w:sz w:val="28"/>
          <w:szCs w:val="28"/>
          <w:lang w:val="uk-UA"/>
        </w:rPr>
      </w:pPr>
    </w:p>
    <w:p w:rsidR="00F06729" w:rsidRPr="00C47BF6" w:rsidRDefault="00F06729" w:rsidP="00AD72DE">
      <w:pPr>
        <w:jc w:val="right"/>
        <w:rPr>
          <w:b/>
          <w:i/>
          <w:lang w:val="uk-UA"/>
        </w:rPr>
      </w:pPr>
      <w:r w:rsidRPr="00C47BF6">
        <w:rPr>
          <w:b/>
          <w:i/>
          <w:lang w:val="uk-UA"/>
        </w:rPr>
        <w:t>Таблиця № 3.</w:t>
      </w:r>
    </w:p>
    <w:p w:rsidR="00F06729" w:rsidRPr="00C47BF6" w:rsidRDefault="00F06729" w:rsidP="00AD72DE">
      <w:pPr>
        <w:jc w:val="center"/>
        <w:rPr>
          <w:b/>
          <w:sz w:val="16"/>
          <w:szCs w:val="16"/>
          <w:lang w:val="uk-UA"/>
        </w:rPr>
      </w:pPr>
    </w:p>
    <w:p w:rsidR="00F06729" w:rsidRPr="00C47BF6" w:rsidRDefault="00F06729" w:rsidP="00AD72DE">
      <w:pPr>
        <w:ind w:left="900"/>
        <w:jc w:val="center"/>
        <w:rPr>
          <w:b/>
          <w:sz w:val="28"/>
          <w:szCs w:val="28"/>
          <w:lang w:val="uk-UA"/>
        </w:rPr>
      </w:pPr>
      <w:r w:rsidRPr="00C47BF6">
        <w:rPr>
          <w:b/>
          <w:sz w:val="28"/>
          <w:szCs w:val="28"/>
          <w:lang w:val="uk-UA"/>
        </w:rPr>
        <w:t xml:space="preserve">Результати квадрант-аналізу середніх балів атестатів випускників 11-х класів загальноосвітніх навчальних закладів м. Харкова денної форми навчання у 2009/2010 навчальному році </w:t>
      </w:r>
    </w:p>
    <w:p w:rsidR="00F06729" w:rsidRPr="00C47BF6" w:rsidRDefault="00F06729" w:rsidP="00AD72DE">
      <w:pPr>
        <w:jc w:val="center"/>
        <w:rPr>
          <w:sz w:val="28"/>
          <w:szCs w:val="28"/>
          <w:lang w:val="uk-UA"/>
        </w:rPr>
      </w:pPr>
    </w:p>
    <w:tbl>
      <w:tblPr>
        <w:tblW w:w="1408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5"/>
        <w:gridCol w:w="951"/>
        <w:gridCol w:w="1245"/>
        <w:gridCol w:w="1246"/>
        <w:gridCol w:w="8"/>
        <w:gridCol w:w="1246"/>
        <w:gridCol w:w="1254"/>
        <w:gridCol w:w="1252"/>
        <w:gridCol w:w="1247"/>
        <w:gridCol w:w="6"/>
        <w:gridCol w:w="1248"/>
        <w:gridCol w:w="1248"/>
      </w:tblGrid>
      <w:tr w:rsidR="00F06729" w:rsidRPr="00C47BF6" w:rsidTr="00626096">
        <w:trPr>
          <w:jc w:val="center"/>
        </w:trPr>
        <w:tc>
          <w:tcPr>
            <w:tcW w:w="3135" w:type="dxa"/>
            <w:vMerge w:val="restart"/>
            <w:shd w:val="clear" w:color="auto" w:fill="CCFFCC"/>
          </w:tcPr>
          <w:p w:rsidR="00F06729" w:rsidRPr="00C47BF6" w:rsidRDefault="00F06729" w:rsidP="00B777FA">
            <w:pPr>
              <w:rPr>
                <w:b/>
                <w:sz w:val="28"/>
                <w:szCs w:val="28"/>
                <w:lang w:val="uk-UA"/>
              </w:rPr>
            </w:pPr>
          </w:p>
          <w:p w:rsidR="00F06729" w:rsidRPr="00C47BF6" w:rsidRDefault="00F06729" w:rsidP="00B777FA">
            <w:pPr>
              <w:rPr>
                <w:b/>
                <w:sz w:val="28"/>
                <w:szCs w:val="28"/>
                <w:lang w:val="uk-UA"/>
              </w:rPr>
            </w:pPr>
          </w:p>
          <w:p w:rsidR="00F06729" w:rsidRPr="00C47BF6" w:rsidRDefault="00F06729" w:rsidP="00B777FA">
            <w:pPr>
              <w:rPr>
                <w:b/>
                <w:sz w:val="28"/>
                <w:szCs w:val="28"/>
                <w:lang w:val="uk-UA"/>
              </w:rPr>
            </w:pPr>
          </w:p>
          <w:p w:rsidR="00F06729" w:rsidRPr="00C47BF6" w:rsidRDefault="00F06729" w:rsidP="006445F8">
            <w:pPr>
              <w:jc w:val="center"/>
              <w:rPr>
                <w:b/>
                <w:sz w:val="28"/>
                <w:szCs w:val="28"/>
                <w:lang w:val="uk-UA"/>
              </w:rPr>
            </w:pPr>
          </w:p>
          <w:p w:rsidR="00F06729" w:rsidRPr="00C47BF6" w:rsidRDefault="00F06729" w:rsidP="006445F8">
            <w:pPr>
              <w:jc w:val="center"/>
              <w:rPr>
                <w:b/>
                <w:sz w:val="28"/>
                <w:szCs w:val="28"/>
                <w:lang w:val="uk-UA"/>
              </w:rPr>
            </w:pPr>
          </w:p>
          <w:p w:rsidR="00F06729" w:rsidRPr="00C47BF6" w:rsidRDefault="00F06729" w:rsidP="006445F8">
            <w:pPr>
              <w:jc w:val="center"/>
              <w:rPr>
                <w:b/>
                <w:sz w:val="28"/>
                <w:szCs w:val="28"/>
                <w:lang w:val="uk-UA"/>
              </w:rPr>
            </w:pPr>
          </w:p>
          <w:p w:rsidR="00F06729" w:rsidRPr="00C47BF6" w:rsidRDefault="00F06729" w:rsidP="006445F8">
            <w:pPr>
              <w:jc w:val="center"/>
              <w:rPr>
                <w:b/>
                <w:sz w:val="28"/>
                <w:szCs w:val="28"/>
                <w:lang w:val="uk-UA"/>
              </w:rPr>
            </w:pPr>
            <w:r w:rsidRPr="00C47BF6">
              <w:rPr>
                <w:b/>
                <w:sz w:val="28"/>
                <w:szCs w:val="28"/>
                <w:lang w:val="uk-UA"/>
              </w:rPr>
              <w:t>Район</w:t>
            </w:r>
          </w:p>
          <w:p w:rsidR="00F06729" w:rsidRPr="00C47BF6" w:rsidRDefault="00F06729" w:rsidP="006445F8">
            <w:pPr>
              <w:jc w:val="center"/>
              <w:rPr>
                <w:b/>
                <w:sz w:val="28"/>
                <w:szCs w:val="28"/>
                <w:lang w:val="uk-UA"/>
              </w:rPr>
            </w:pPr>
          </w:p>
          <w:p w:rsidR="00F06729" w:rsidRPr="00C47BF6" w:rsidRDefault="00F06729" w:rsidP="006445F8">
            <w:pPr>
              <w:jc w:val="center"/>
              <w:rPr>
                <w:b/>
                <w:sz w:val="28"/>
                <w:szCs w:val="28"/>
                <w:lang w:val="uk-UA"/>
              </w:rPr>
            </w:pPr>
          </w:p>
          <w:p w:rsidR="00F06729" w:rsidRPr="00C47BF6" w:rsidRDefault="00F06729" w:rsidP="006445F8">
            <w:pPr>
              <w:jc w:val="center"/>
              <w:rPr>
                <w:b/>
                <w:sz w:val="28"/>
                <w:szCs w:val="28"/>
                <w:lang w:val="uk-UA"/>
              </w:rPr>
            </w:pPr>
          </w:p>
          <w:p w:rsidR="00F06729" w:rsidRPr="00C47BF6" w:rsidRDefault="00F06729" w:rsidP="006445F8">
            <w:pPr>
              <w:jc w:val="center"/>
              <w:rPr>
                <w:b/>
                <w:sz w:val="28"/>
                <w:szCs w:val="28"/>
                <w:lang w:val="uk-UA"/>
              </w:rPr>
            </w:pPr>
          </w:p>
          <w:p w:rsidR="00F06729" w:rsidRPr="00C47BF6" w:rsidRDefault="00F06729" w:rsidP="006445F8">
            <w:pPr>
              <w:jc w:val="center"/>
              <w:rPr>
                <w:b/>
                <w:sz w:val="28"/>
                <w:szCs w:val="28"/>
                <w:lang w:val="uk-UA"/>
              </w:rPr>
            </w:pPr>
          </w:p>
          <w:p w:rsidR="00F06729" w:rsidRPr="00C47BF6" w:rsidRDefault="00F06729" w:rsidP="006445F8">
            <w:pPr>
              <w:jc w:val="center"/>
              <w:rPr>
                <w:b/>
                <w:sz w:val="28"/>
                <w:szCs w:val="28"/>
                <w:lang w:val="uk-UA"/>
              </w:rPr>
            </w:pPr>
          </w:p>
        </w:tc>
        <w:tc>
          <w:tcPr>
            <w:tcW w:w="951" w:type="dxa"/>
            <w:vMerge w:val="restart"/>
            <w:shd w:val="clear" w:color="auto" w:fill="CCFFCC"/>
            <w:textDirection w:val="btLr"/>
            <w:vAlign w:val="center"/>
          </w:tcPr>
          <w:p w:rsidR="00F06729" w:rsidRPr="00C47BF6" w:rsidRDefault="00F06729" w:rsidP="006445F8">
            <w:pPr>
              <w:ind w:left="113" w:right="113"/>
              <w:jc w:val="center"/>
              <w:rPr>
                <w:b/>
                <w:sz w:val="28"/>
                <w:szCs w:val="28"/>
                <w:lang w:val="uk-UA"/>
              </w:rPr>
            </w:pPr>
            <w:r w:rsidRPr="00C47BF6">
              <w:rPr>
                <w:b/>
                <w:sz w:val="28"/>
                <w:szCs w:val="28"/>
                <w:lang w:val="uk-UA"/>
              </w:rPr>
              <w:t>Загальна кількість навчальних закладів</w:t>
            </w:r>
          </w:p>
        </w:tc>
        <w:tc>
          <w:tcPr>
            <w:tcW w:w="2499" w:type="dxa"/>
            <w:gridSpan w:val="3"/>
            <w:shd w:val="clear" w:color="auto" w:fill="CCFFCC"/>
            <w:vAlign w:val="center"/>
          </w:tcPr>
          <w:p w:rsidR="00F06729" w:rsidRPr="00C47BF6" w:rsidRDefault="00F06729" w:rsidP="006445F8">
            <w:pPr>
              <w:jc w:val="center"/>
              <w:rPr>
                <w:b/>
                <w:sz w:val="28"/>
                <w:szCs w:val="28"/>
                <w:lang w:val="uk-UA"/>
              </w:rPr>
            </w:pPr>
            <w:r w:rsidRPr="00C47BF6">
              <w:rPr>
                <w:b/>
                <w:sz w:val="28"/>
                <w:szCs w:val="28"/>
                <w:lang w:val="uk-UA"/>
              </w:rPr>
              <w:t>І квадрант (+, +)</w:t>
            </w:r>
          </w:p>
        </w:tc>
        <w:tc>
          <w:tcPr>
            <w:tcW w:w="2500" w:type="dxa"/>
            <w:gridSpan w:val="2"/>
            <w:shd w:val="clear" w:color="auto" w:fill="CCFFCC"/>
            <w:vAlign w:val="center"/>
          </w:tcPr>
          <w:p w:rsidR="00F06729" w:rsidRPr="00C47BF6" w:rsidRDefault="00F06729" w:rsidP="006445F8">
            <w:pPr>
              <w:jc w:val="center"/>
              <w:rPr>
                <w:b/>
                <w:sz w:val="28"/>
                <w:szCs w:val="28"/>
                <w:lang w:val="uk-UA"/>
              </w:rPr>
            </w:pPr>
            <w:r w:rsidRPr="00C47BF6">
              <w:rPr>
                <w:b/>
                <w:sz w:val="28"/>
                <w:szCs w:val="28"/>
                <w:lang w:val="uk-UA"/>
              </w:rPr>
              <w:t>ІІ квадрант (-, +)</w:t>
            </w:r>
          </w:p>
        </w:tc>
        <w:tc>
          <w:tcPr>
            <w:tcW w:w="2499" w:type="dxa"/>
            <w:gridSpan w:val="2"/>
            <w:shd w:val="clear" w:color="auto" w:fill="CCFFCC"/>
            <w:vAlign w:val="center"/>
          </w:tcPr>
          <w:p w:rsidR="00F06729" w:rsidRPr="00C47BF6" w:rsidRDefault="00F06729" w:rsidP="006445F8">
            <w:pPr>
              <w:jc w:val="center"/>
              <w:rPr>
                <w:b/>
                <w:sz w:val="28"/>
                <w:szCs w:val="28"/>
                <w:lang w:val="uk-UA"/>
              </w:rPr>
            </w:pPr>
            <w:r w:rsidRPr="00C47BF6">
              <w:rPr>
                <w:b/>
                <w:sz w:val="28"/>
                <w:szCs w:val="28"/>
                <w:lang w:val="uk-UA"/>
              </w:rPr>
              <w:t>ІІІ квадрант (-, -)</w:t>
            </w:r>
          </w:p>
        </w:tc>
        <w:tc>
          <w:tcPr>
            <w:tcW w:w="2502" w:type="dxa"/>
            <w:gridSpan w:val="3"/>
            <w:shd w:val="clear" w:color="auto" w:fill="CCFFCC"/>
            <w:vAlign w:val="center"/>
          </w:tcPr>
          <w:p w:rsidR="00F06729" w:rsidRPr="00C47BF6" w:rsidRDefault="00F06729" w:rsidP="006445F8">
            <w:pPr>
              <w:jc w:val="center"/>
              <w:rPr>
                <w:b/>
                <w:sz w:val="28"/>
                <w:szCs w:val="28"/>
                <w:lang w:val="uk-UA"/>
              </w:rPr>
            </w:pPr>
            <w:r w:rsidRPr="00C47BF6">
              <w:rPr>
                <w:b/>
                <w:sz w:val="28"/>
                <w:szCs w:val="28"/>
                <w:lang w:val="uk-UA"/>
              </w:rPr>
              <w:t>ІV квадрант (+, -)</w:t>
            </w:r>
          </w:p>
        </w:tc>
      </w:tr>
      <w:tr w:rsidR="00F06729" w:rsidRPr="00C47BF6" w:rsidTr="00626096">
        <w:trPr>
          <w:cantSplit/>
          <w:trHeight w:val="1134"/>
          <w:jc w:val="center"/>
        </w:trPr>
        <w:tc>
          <w:tcPr>
            <w:tcW w:w="3135" w:type="dxa"/>
            <w:vMerge/>
            <w:shd w:val="clear" w:color="auto" w:fill="CCFFCC"/>
          </w:tcPr>
          <w:p w:rsidR="00F06729" w:rsidRPr="00C47BF6" w:rsidRDefault="00F06729" w:rsidP="00B777FA">
            <w:pPr>
              <w:rPr>
                <w:sz w:val="28"/>
                <w:szCs w:val="28"/>
                <w:lang w:val="uk-UA"/>
              </w:rPr>
            </w:pPr>
          </w:p>
        </w:tc>
        <w:tc>
          <w:tcPr>
            <w:tcW w:w="951" w:type="dxa"/>
            <w:vMerge/>
            <w:shd w:val="clear" w:color="auto" w:fill="CCFFCC"/>
            <w:vAlign w:val="center"/>
          </w:tcPr>
          <w:p w:rsidR="00F06729" w:rsidRPr="00C47BF6" w:rsidRDefault="00F06729" w:rsidP="006445F8">
            <w:pPr>
              <w:jc w:val="center"/>
              <w:rPr>
                <w:sz w:val="28"/>
                <w:szCs w:val="28"/>
                <w:lang w:val="uk-UA"/>
              </w:rPr>
            </w:pPr>
          </w:p>
        </w:tc>
        <w:tc>
          <w:tcPr>
            <w:tcW w:w="1245" w:type="dxa"/>
            <w:shd w:val="clear" w:color="auto" w:fill="CCFFCC"/>
            <w:textDirection w:val="btLr"/>
            <w:vAlign w:val="center"/>
          </w:tcPr>
          <w:p w:rsidR="00F06729" w:rsidRPr="00C47BF6" w:rsidRDefault="00F06729" w:rsidP="006445F8">
            <w:pPr>
              <w:ind w:left="113" w:right="113"/>
              <w:jc w:val="center"/>
              <w:rPr>
                <w:b/>
                <w:sz w:val="12"/>
                <w:szCs w:val="12"/>
                <w:lang w:val="uk-UA"/>
              </w:rPr>
            </w:pPr>
          </w:p>
          <w:p w:rsidR="00F06729" w:rsidRPr="00C47BF6" w:rsidRDefault="00F06729" w:rsidP="006445F8">
            <w:pPr>
              <w:ind w:left="113" w:right="113"/>
              <w:jc w:val="center"/>
              <w:rPr>
                <w:b/>
                <w:sz w:val="28"/>
                <w:szCs w:val="28"/>
                <w:lang w:val="uk-UA"/>
              </w:rPr>
            </w:pPr>
            <w:r w:rsidRPr="00C47BF6">
              <w:rPr>
                <w:b/>
                <w:sz w:val="28"/>
                <w:szCs w:val="28"/>
                <w:lang w:val="uk-UA"/>
              </w:rPr>
              <w:t>Кількість навчальних закладів</w:t>
            </w:r>
          </w:p>
        </w:tc>
        <w:tc>
          <w:tcPr>
            <w:tcW w:w="1246" w:type="dxa"/>
            <w:shd w:val="clear" w:color="auto" w:fill="CCFFCC"/>
            <w:textDirection w:val="btLr"/>
            <w:vAlign w:val="center"/>
          </w:tcPr>
          <w:p w:rsidR="00F06729" w:rsidRPr="00C47BF6" w:rsidRDefault="00F06729" w:rsidP="006445F8">
            <w:pPr>
              <w:ind w:left="113" w:right="113"/>
              <w:jc w:val="center"/>
              <w:rPr>
                <w:b/>
                <w:sz w:val="12"/>
                <w:szCs w:val="12"/>
                <w:lang w:val="uk-UA"/>
              </w:rPr>
            </w:pPr>
          </w:p>
          <w:p w:rsidR="00F06729" w:rsidRPr="00C47BF6" w:rsidRDefault="00F06729" w:rsidP="006445F8">
            <w:pPr>
              <w:ind w:left="113" w:right="113"/>
              <w:jc w:val="center"/>
              <w:rPr>
                <w:b/>
                <w:sz w:val="28"/>
                <w:szCs w:val="28"/>
                <w:lang w:val="uk-UA"/>
              </w:rPr>
            </w:pPr>
            <w:r w:rsidRPr="00C47BF6">
              <w:rPr>
                <w:b/>
                <w:sz w:val="28"/>
                <w:szCs w:val="28"/>
                <w:lang w:val="uk-UA"/>
              </w:rPr>
              <w:t>% від загальної кількості навчальних закладів</w:t>
            </w:r>
          </w:p>
        </w:tc>
        <w:tc>
          <w:tcPr>
            <w:tcW w:w="1254" w:type="dxa"/>
            <w:gridSpan w:val="2"/>
            <w:shd w:val="clear" w:color="auto" w:fill="CCFFCC"/>
            <w:textDirection w:val="btLr"/>
            <w:vAlign w:val="center"/>
          </w:tcPr>
          <w:p w:rsidR="00F06729" w:rsidRPr="00C47BF6" w:rsidRDefault="00F06729" w:rsidP="006445F8">
            <w:pPr>
              <w:ind w:left="113" w:right="113"/>
              <w:jc w:val="center"/>
              <w:rPr>
                <w:b/>
                <w:sz w:val="12"/>
                <w:szCs w:val="12"/>
                <w:lang w:val="uk-UA"/>
              </w:rPr>
            </w:pPr>
          </w:p>
          <w:p w:rsidR="00F06729" w:rsidRPr="00C47BF6" w:rsidRDefault="00F06729" w:rsidP="006445F8">
            <w:pPr>
              <w:ind w:left="113" w:right="113"/>
              <w:jc w:val="center"/>
              <w:rPr>
                <w:b/>
                <w:sz w:val="28"/>
                <w:szCs w:val="28"/>
                <w:lang w:val="uk-UA"/>
              </w:rPr>
            </w:pPr>
            <w:r w:rsidRPr="00C47BF6">
              <w:rPr>
                <w:b/>
                <w:sz w:val="28"/>
                <w:szCs w:val="28"/>
                <w:lang w:val="uk-UA"/>
              </w:rPr>
              <w:t>Кількість навчальних закладів</w:t>
            </w:r>
          </w:p>
        </w:tc>
        <w:tc>
          <w:tcPr>
            <w:tcW w:w="1254" w:type="dxa"/>
            <w:shd w:val="clear" w:color="auto" w:fill="CCFFCC"/>
            <w:textDirection w:val="btLr"/>
            <w:vAlign w:val="center"/>
          </w:tcPr>
          <w:p w:rsidR="00F06729" w:rsidRPr="00C47BF6" w:rsidRDefault="00F06729" w:rsidP="006445F8">
            <w:pPr>
              <w:ind w:left="113" w:right="113"/>
              <w:jc w:val="center"/>
              <w:rPr>
                <w:b/>
                <w:sz w:val="12"/>
                <w:szCs w:val="12"/>
                <w:lang w:val="uk-UA"/>
              </w:rPr>
            </w:pPr>
          </w:p>
          <w:p w:rsidR="00F06729" w:rsidRPr="00C47BF6" w:rsidRDefault="00F06729" w:rsidP="006445F8">
            <w:pPr>
              <w:ind w:left="113" w:right="113"/>
              <w:jc w:val="center"/>
              <w:rPr>
                <w:b/>
                <w:sz w:val="28"/>
                <w:szCs w:val="28"/>
                <w:lang w:val="uk-UA"/>
              </w:rPr>
            </w:pPr>
            <w:r w:rsidRPr="00C47BF6">
              <w:rPr>
                <w:b/>
                <w:sz w:val="28"/>
                <w:szCs w:val="28"/>
                <w:lang w:val="uk-UA"/>
              </w:rPr>
              <w:t>% від загальної кількості навчальних закладів</w:t>
            </w:r>
          </w:p>
        </w:tc>
        <w:tc>
          <w:tcPr>
            <w:tcW w:w="1252" w:type="dxa"/>
            <w:shd w:val="clear" w:color="auto" w:fill="CCFFCC"/>
            <w:textDirection w:val="btLr"/>
            <w:vAlign w:val="center"/>
          </w:tcPr>
          <w:p w:rsidR="00F06729" w:rsidRPr="00C47BF6" w:rsidRDefault="00F06729" w:rsidP="006445F8">
            <w:pPr>
              <w:ind w:left="113" w:right="113"/>
              <w:jc w:val="center"/>
              <w:rPr>
                <w:b/>
                <w:sz w:val="12"/>
                <w:szCs w:val="12"/>
                <w:lang w:val="uk-UA"/>
              </w:rPr>
            </w:pPr>
          </w:p>
          <w:p w:rsidR="00F06729" w:rsidRPr="00C47BF6" w:rsidRDefault="00F06729" w:rsidP="006445F8">
            <w:pPr>
              <w:ind w:left="113" w:right="113"/>
              <w:jc w:val="center"/>
              <w:rPr>
                <w:b/>
                <w:sz w:val="28"/>
                <w:szCs w:val="28"/>
                <w:lang w:val="uk-UA"/>
              </w:rPr>
            </w:pPr>
            <w:r w:rsidRPr="00C47BF6">
              <w:rPr>
                <w:b/>
                <w:sz w:val="28"/>
                <w:szCs w:val="28"/>
                <w:lang w:val="uk-UA"/>
              </w:rPr>
              <w:t>Кількість навчальних закладів</w:t>
            </w:r>
          </w:p>
        </w:tc>
        <w:tc>
          <w:tcPr>
            <w:tcW w:w="1253" w:type="dxa"/>
            <w:gridSpan w:val="2"/>
            <w:shd w:val="clear" w:color="auto" w:fill="CCFFCC"/>
            <w:textDirection w:val="btLr"/>
            <w:vAlign w:val="center"/>
          </w:tcPr>
          <w:p w:rsidR="00F06729" w:rsidRPr="00C47BF6" w:rsidRDefault="00F06729" w:rsidP="006445F8">
            <w:pPr>
              <w:ind w:left="113" w:right="113"/>
              <w:jc w:val="center"/>
              <w:rPr>
                <w:b/>
                <w:sz w:val="12"/>
                <w:szCs w:val="12"/>
                <w:lang w:val="uk-UA"/>
              </w:rPr>
            </w:pPr>
          </w:p>
          <w:p w:rsidR="00F06729" w:rsidRPr="00C47BF6" w:rsidRDefault="00F06729" w:rsidP="006445F8">
            <w:pPr>
              <w:ind w:left="113" w:right="113"/>
              <w:jc w:val="center"/>
              <w:rPr>
                <w:b/>
                <w:sz w:val="28"/>
                <w:szCs w:val="28"/>
                <w:lang w:val="uk-UA"/>
              </w:rPr>
            </w:pPr>
            <w:r w:rsidRPr="00C47BF6">
              <w:rPr>
                <w:b/>
                <w:sz w:val="28"/>
                <w:szCs w:val="28"/>
                <w:lang w:val="uk-UA"/>
              </w:rPr>
              <w:t>% від загальної кількості навчальних закладів</w:t>
            </w:r>
          </w:p>
        </w:tc>
        <w:tc>
          <w:tcPr>
            <w:tcW w:w="1248" w:type="dxa"/>
            <w:shd w:val="clear" w:color="auto" w:fill="CCFFCC"/>
            <w:textDirection w:val="btLr"/>
            <w:vAlign w:val="center"/>
          </w:tcPr>
          <w:p w:rsidR="00F06729" w:rsidRPr="00C47BF6" w:rsidRDefault="00F06729" w:rsidP="006445F8">
            <w:pPr>
              <w:ind w:left="113" w:right="113"/>
              <w:jc w:val="center"/>
              <w:rPr>
                <w:b/>
                <w:sz w:val="12"/>
                <w:szCs w:val="12"/>
                <w:lang w:val="uk-UA"/>
              </w:rPr>
            </w:pPr>
          </w:p>
          <w:p w:rsidR="00F06729" w:rsidRPr="00C47BF6" w:rsidRDefault="00F06729" w:rsidP="006445F8">
            <w:pPr>
              <w:ind w:left="113" w:right="113"/>
              <w:jc w:val="center"/>
              <w:rPr>
                <w:b/>
                <w:sz w:val="28"/>
                <w:szCs w:val="28"/>
                <w:lang w:val="uk-UA"/>
              </w:rPr>
            </w:pPr>
            <w:r w:rsidRPr="00C47BF6">
              <w:rPr>
                <w:b/>
                <w:sz w:val="28"/>
                <w:szCs w:val="28"/>
                <w:lang w:val="uk-UA"/>
              </w:rPr>
              <w:t>Кількість навчальних закладів</w:t>
            </w:r>
          </w:p>
        </w:tc>
        <w:tc>
          <w:tcPr>
            <w:tcW w:w="1248" w:type="dxa"/>
            <w:shd w:val="clear" w:color="auto" w:fill="CCFFCC"/>
            <w:textDirection w:val="btLr"/>
            <w:vAlign w:val="center"/>
          </w:tcPr>
          <w:p w:rsidR="00F06729" w:rsidRPr="00C47BF6" w:rsidRDefault="00F06729" w:rsidP="006445F8">
            <w:pPr>
              <w:ind w:left="113" w:right="113"/>
              <w:jc w:val="center"/>
              <w:rPr>
                <w:b/>
                <w:sz w:val="12"/>
                <w:szCs w:val="12"/>
                <w:lang w:val="uk-UA"/>
              </w:rPr>
            </w:pPr>
          </w:p>
          <w:p w:rsidR="00F06729" w:rsidRPr="00C47BF6" w:rsidRDefault="00F06729" w:rsidP="006445F8">
            <w:pPr>
              <w:ind w:left="113" w:right="113"/>
              <w:jc w:val="center"/>
              <w:rPr>
                <w:b/>
                <w:sz w:val="28"/>
                <w:szCs w:val="28"/>
                <w:lang w:val="uk-UA"/>
              </w:rPr>
            </w:pPr>
            <w:r w:rsidRPr="00C47BF6">
              <w:rPr>
                <w:b/>
                <w:sz w:val="28"/>
                <w:szCs w:val="28"/>
                <w:lang w:val="uk-UA"/>
              </w:rPr>
              <w:t>% від загальної кількості навчальних закладів</w:t>
            </w:r>
          </w:p>
        </w:tc>
      </w:tr>
      <w:tr w:rsidR="00F06729" w:rsidRPr="00C47BF6" w:rsidTr="00626096">
        <w:trPr>
          <w:jc w:val="center"/>
        </w:trPr>
        <w:tc>
          <w:tcPr>
            <w:tcW w:w="3135" w:type="dxa"/>
          </w:tcPr>
          <w:p w:rsidR="00F06729" w:rsidRPr="00C47BF6" w:rsidRDefault="00F06729" w:rsidP="00B777FA">
            <w:pPr>
              <w:rPr>
                <w:b/>
                <w:sz w:val="28"/>
                <w:szCs w:val="28"/>
                <w:lang w:val="uk-UA"/>
              </w:rPr>
            </w:pPr>
            <w:r w:rsidRPr="00C47BF6">
              <w:rPr>
                <w:b/>
                <w:sz w:val="28"/>
                <w:szCs w:val="28"/>
                <w:lang w:val="uk-UA"/>
              </w:rPr>
              <w:t>Дзержинський</w:t>
            </w:r>
          </w:p>
        </w:tc>
        <w:tc>
          <w:tcPr>
            <w:tcW w:w="951" w:type="dxa"/>
          </w:tcPr>
          <w:p w:rsidR="00F06729" w:rsidRPr="00C47BF6" w:rsidRDefault="00F06729" w:rsidP="006445F8">
            <w:pPr>
              <w:jc w:val="center"/>
              <w:rPr>
                <w:b/>
                <w:sz w:val="28"/>
                <w:szCs w:val="28"/>
                <w:lang w:val="uk-UA"/>
              </w:rPr>
            </w:pPr>
            <w:r w:rsidRPr="00C47BF6">
              <w:rPr>
                <w:b/>
                <w:sz w:val="28"/>
                <w:szCs w:val="28"/>
                <w:lang w:val="uk-UA"/>
              </w:rPr>
              <w:t>28</w:t>
            </w:r>
          </w:p>
        </w:tc>
        <w:tc>
          <w:tcPr>
            <w:tcW w:w="1245" w:type="dxa"/>
          </w:tcPr>
          <w:p w:rsidR="00F06729" w:rsidRPr="00C47BF6" w:rsidRDefault="00F06729" w:rsidP="006445F8">
            <w:pPr>
              <w:jc w:val="center"/>
              <w:rPr>
                <w:b/>
                <w:color w:val="008000"/>
                <w:sz w:val="28"/>
                <w:szCs w:val="28"/>
                <w:lang w:val="uk-UA"/>
              </w:rPr>
            </w:pPr>
            <w:r w:rsidRPr="00C47BF6">
              <w:rPr>
                <w:b/>
                <w:color w:val="008000"/>
                <w:sz w:val="28"/>
                <w:szCs w:val="28"/>
                <w:lang w:val="uk-UA"/>
              </w:rPr>
              <w:t>15</w:t>
            </w:r>
          </w:p>
        </w:tc>
        <w:tc>
          <w:tcPr>
            <w:tcW w:w="1246" w:type="dxa"/>
          </w:tcPr>
          <w:p w:rsidR="00F06729" w:rsidRPr="00C47BF6" w:rsidRDefault="00F06729" w:rsidP="006445F8">
            <w:pPr>
              <w:jc w:val="center"/>
              <w:rPr>
                <w:b/>
                <w:color w:val="008000"/>
                <w:sz w:val="28"/>
                <w:szCs w:val="28"/>
                <w:lang w:val="uk-UA"/>
              </w:rPr>
            </w:pPr>
            <w:r w:rsidRPr="00C47BF6">
              <w:rPr>
                <w:b/>
                <w:color w:val="008000"/>
                <w:sz w:val="28"/>
                <w:szCs w:val="28"/>
                <w:lang w:val="uk-UA"/>
              </w:rPr>
              <w:t>53,6 %</w:t>
            </w:r>
          </w:p>
        </w:tc>
        <w:tc>
          <w:tcPr>
            <w:tcW w:w="1254" w:type="dxa"/>
            <w:gridSpan w:val="2"/>
          </w:tcPr>
          <w:p w:rsidR="00F06729" w:rsidRPr="00C47BF6" w:rsidRDefault="00F06729" w:rsidP="006445F8">
            <w:pPr>
              <w:jc w:val="center"/>
              <w:rPr>
                <w:sz w:val="28"/>
                <w:szCs w:val="28"/>
                <w:lang w:val="uk-UA"/>
              </w:rPr>
            </w:pPr>
            <w:r w:rsidRPr="00C47BF6">
              <w:rPr>
                <w:sz w:val="28"/>
                <w:szCs w:val="28"/>
                <w:lang w:val="uk-UA"/>
              </w:rPr>
              <w:t>3</w:t>
            </w:r>
          </w:p>
        </w:tc>
        <w:tc>
          <w:tcPr>
            <w:tcW w:w="1254" w:type="dxa"/>
          </w:tcPr>
          <w:p w:rsidR="00F06729" w:rsidRPr="00C47BF6" w:rsidRDefault="00F06729" w:rsidP="006445F8">
            <w:pPr>
              <w:jc w:val="center"/>
              <w:rPr>
                <w:sz w:val="28"/>
                <w:szCs w:val="28"/>
                <w:lang w:val="uk-UA"/>
              </w:rPr>
            </w:pPr>
            <w:r w:rsidRPr="00C47BF6">
              <w:rPr>
                <w:sz w:val="28"/>
                <w:szCs w:val="28"/>
                <w:lang w:val="uk-UA"/>
              </w:rPr>
              <w:t>10,7 %</w:t>
            </w:r>
          </w:p>
        </w:tc>
        <w:tc>
          <w:tcPr>
            <w:tcW w:w="1252" w:type="dxa"/>
          </w:tcPr>
          <w:p w:rsidR="00F06729" w:rsidRPr="00C47BF6" w:rsidRDefault="00F06729" w:rsidP="006445F8">
            <w:pPr>
              <w:jc w:val="center"/>
              <w:rPr>
                <w:sz w:val="28"/>
                <w:szCs w:val="28"/>
                <w:lang w:val="uk-UA"/>
              </w:rPr>
            </w:pPr>
            <w:r w:rsidRPr="00C47BF6">
              <w:rPr>
                <w:sz w:val="28"/>
                <w:szCs w:val="28"/>
                <w:lang w:val="uk-UA"/>
              </w:rPr>
              <w:t>4</w:t>
            </w:r>
          </w:p>
        </w:tc>
        <w:tc>
          <w:tcPr>
            <w:tcW w:w="1253" w:type="dxa"/>
            <w:gridSpan w:val="2"/>
          </w:tcPr>
          <w:p w:rsidR="00F06729" w:rsidRPr="00C47BF6" w:rsidRDefault="00F06729" w:rsidP="006445F8">
            <w:pPr>
              <w:jc w:val="center"/>
              <w:rPr>
                <w:sz w:val="28"/>
                <w:szCs w:val="28"/>
                <w:lang w:val="uk-UA"/>
              </w:rPr>
            </w:pPr>
            <w:r w:rsidRPr="00C47BF6">
              <w:rPr>
                <w:sz w:val="28"/>
                <w:szCs w:val="28"/>
                <w:lang w:val="uk-UA"/>
              </w:rPr>
              <w:t>14,3 %</w:t>
            </w:r>
          </w:p>
        </w:tc>
        <w:tc>
          <w:tcPr>
            <w:tcW w:w="1248" w:type="dxa"/>
          </w:tcPr>
          <w:p w:rsidR="00F06729" w:rsidRPr="00C47BF6" w:rsidRDefault="00F06729" w:rsidP="006445F8">
            <w:pPr>
              <w:jc w:val="center"/>
              <w:rPr>
                <w:sz w:val="28"/>
                <w:szCs w:val="28"/>
                <w:lang w:val="uk-UA"/>
              </w:rPr>
            </w:pPr>
            <w:r w:rsidRPr="00C47BF6">
              <w:rPr>
                <w:sz w:val="28"/>
                <w:szCs w:val="28"/>
                <w:lang w:val="uk-UA"/>
              </w:rPr>
              <w:t>6</w:t>
            </w:r>
          </w:p>
        </w:tc>
        <w:tc>
          <w:tcPr>
            <w:tcW w:w="1248" w:type="dxa"/>
          </w:tcPr>
          <w:p w:rsidR="00F06729" w:rsidRPr="00C47BF6" w:rsidRDefault="00F06729" w:rsidP="006445F8">
            <w:pPr>
              <w:jc w:val="center"/>
              <w:rPr>
                <w:sz w:val="28"/>
                <w:szCs w:val="28"/>
                <w:lang w:val="uk-UA"/>
              </w:rPr>
            </w:pPr>
            <w:r w:rsidRPr="00C47BF6">
              <w:rPr>
                <w:sz w:val="28"/>
                <w:szCs w:val="28"/>
                <w:lang w:val="uk-UA"/>
              </w:rPr>
              <w:t>21,4 %</w:t>
            </w:r>
          </w:p>
        </w:tc>
      </w:tr>
      <w:tr w:rsidR="00F06729" w:rsidRPr="00C47BF6" w:rsidTr="00626096">
        <w:trPr>
          <w:jc w:val="center"/>
        </w:trPr>
        <w:tc>
          <w:tcPr>
            <w:tcW w:w="3135" w:type="dxa"/>
          </w:tcPr>
          <w:p w:rsidR="00F06729" w:rsidRPr="00C47BF6" w:rsidRDefault="00F06729" w:rsidP="00B777FA">
            <w:pPr>
              <w:rPr>
                <w:b/>
                <w:sz w:val="28"/>
                <w:szCs w:val="28"/>
                <w:lang w:val="uk-UA"/>
              </w:rPr>
            </w:pPr>
            <w:r w:rsidRPr="00C47BF6">
              <w:rPr>
                <w:b/>
                <w:sz w:val="28"/>
                <w:szCs w:val="28"/>
                <w:lang w:val="uk-UA"/>
              </w:rPr>
              <w:t>Жовтневий</w:t>
            </w:r>
          </w:p>
        </w:tc>
        <w:tc>
          <w:tcPr>
            <w:tcW w:w="951" w:type="dxa"/>
          </w:tcPr>
          <w:p w:rsidR="00F06729" w:rsidRPr="00C47BF6" w:rsidRDefault="00F06729" w:rsidP="006445F8">
            <w:pPr>
              <w:jc w:val="center"/>
              <w:rPr>
                <w:b/>
                <w:sz w:val="28"/>
                <w:szCs w:val="28"/>
                <w:lang w:val="uk-UA"/>
              </w:rPr>
            </w:pPr>
            <w:r w:rsidRPr="00C47BF6">
              <w:rPr>
                <w:b/>
                <w:sz w:val="28"/>
                <w:szCs w:val="28"/>
                <w:lang w:val="uk-UA"/>
              </w:rPr>
              <w:t>15</w:t>
            </w:r>
          </w:p>
        </w:tc>
        <w:tc>
          <w:tcPr>
            <w:tcW w:w="1245" w:type="dxa"/>
          </w:tcPr>
          <w:p w:rsidR="00F06729" w:rsidRPr="00C47BF6" w:rsidRDefault="00F06729" w:rsidP="006445F8">
            <w:pPr>
              <w:jc w:val="center"/>
              <w:rPr>
                <w:sz w:val="28"/>
                <w:szCs w:val="28"/>
                <w:lang w:val="uk-UA"/>
              </w:rPr>
            </w:pPr>
            <w:r w:rsidRPr="00C47BF6">
              <w:rPr>
                <w:sz w:val="28"/>
                <w:szCs w:val="28"/>
                <w:lang w:val="uk-UA"/>
              </w:rPr>
              <w:t>3</w:t>
            </w:r>
          </w:p>
        </w:tc>
        <w:tc>
          <w:tcPr>
            <w:tcW w:w="1246" w:type="dxa"/>
          </w:tcPr>
          <w:p w:rsidR="00F06729" w:rsidRPr="00C47BF6" w:rsidRDefault="00F06729" w:rsidP="006445F8">
            <w:pPr>
              <w:jc w:val="center"/>
              <w:rPr>
                <w:sz w:val="28"/>
                <w:szCs w:val="28"/>
                <w:lang w:val="uk-UA"/>
              </w:rPr>
            </w:pPr>
            <w:r w:rsidRPr="00C47BF6">
              <w:rPr>
                <w:sz w:val="28"/>
                <w:szCs w:val="28"/>
                <w:lang w:val="uk-UA"/>
              </w:rPr>
              <w:t>20,0 %</w:t>
            </w:r>
          </w:p>
        </w:tc>
        <w:tc>
          <w:tcPr>
            <w:tcW w:w="1254" w:type="dxa"/>
            <w:gridSpan w:val="2"/>
          </w:tcPr>
          <w:p w:rsidR="00F06729" w:rsidRPr="00C47BF6" w:rsidRDefault="00F06729" w:rsidP="006445F8">
            <w:pPr>
              <w:jc w:val="center"/>
              <w:rPr>
                <w:sz w:val="28"/>
                <w:szCs w:val="28"/>
                <w:lang w:val="uk-UA"/>
              </w:rPr>
            </w:pPr>
            <w:r w:rsidRPr="00C47BF6">
              <w:rPr>
                <w:sz w:val="28"/>
                <w:szCs w:val="28"/>
                <w:lang w:val="uk-UA"/>
              </w:rPr>
              <w:t>2</w:t>
            </w:r>
          </w:p>
        </w:tc>
        <w:tc>
          <w:tcPr>
            <w:tcW w:w="1254" w:type="dxa"/>
          </w:tcPr>
          <w:p w:rsidR="00F06729" w:rsidRPr="00C47BF6" w:rsidRDefault="00F06729" w:rsidP="006445F8">
            <w:pPr>
              <w:jc w:val="center"/>
              <w:rPr>
                <w:sz w:val="28"/>
                <w:szCs w:val="28"/>
                <w:lang w:val="uk-UA"/>
              </w:rPr>
            </w:pPr>
            <w:r w:rsidRPr="00C47BF6">
              <w:rPr>
                <w:sz w:val="28"/>
                <w:szCs w:val="28"/>
                <w:lang w:val="uk-UA"/>
              </w:rPr>
              <w:t>13,4 %</w:t>
            </w:r>
          </w:p>
        </w:tc>
        <w:tc>
          <w:tcPr>
            <w:tcW w:w="1252" w:type="dxa"/>
          </w:tcPr>
          <w:p w:rsidR="00F06729" w:rsidRPr="00C47BF6" w:rsidRDefault="00F06729" w:rsidP="006445F8">
            <w:pPr>
              <w:jc w:val="center"/>
              <w:rPr>
                <w:sz w:val="28"/>
                <w:szCs w:val="28"/>
                <w:lang w:val="uk-UA"/>
              </w:rPr>
            </w:pPr>
            <w:r w:rsidRPr="00C47BF6">
              <w:rPr>
                <w:sz w:val="28"/>
                <w:szCs w:val="28"/>
                <w:lang w:val="uk-UA"/>
              </w:rPr>
              <w:t>5</w:t>
            </w:r>
          </w:p>
        </w:tc>
        <w:tc>
          <w:tcPr>
            <w:tcW w:w="1253" w:type="dxa"/>
            <w:gridSpan w:val="2"/>
          </w:tcPr>
          <w:p w:rsidR="00F06729" w:rsidRPr="00C47BF6" w:rsidRDefault="00F06729" w:rsidP="006445F8">
            <w:pPr>
              <w:jc w:val="center"/>
              <w:rPr>
                <w:sz w:val="28"/>
                <w:szCs w:val="28"/>
                <w:lang w:val="uk-UA"/>
              </w:rPr>
            </w:pPr>
            <w:r w:rsidRPr="00C47BF6">
              <w:rPr>
                <w:sz w:val="28"/>
                <w:szCs w:val="28"/>
                <w:lang w:val="uk-UA"/>
              </w:rPr>
              <w:t>33,3 %</w:t>
            </w:r>
          </w:p>
        </w:tc>
        <w:tc>
          <w:tcPr>
            <w:tcW w:w="1248" w:type="dxa"/>
          </w:tcPr>
          <w:p w:rsidR="00F06729" w:rsidRPr="00C47BF6" w:rsidRDefault="00F06729" w:rsidP="006445F8">
            <w:pPr>
              <w:jc w:val="center"/>
              <w:rPr>
                <w:sz w:val="28"/>
                <w:szCs w:val="28"/>
                <w:lang w:val="uk-UA"/>
              </w:rPr>
            </w:pPr>
            <w:r w:rsidRPr="00C47BF6">
              <w:rPr>
                <w:sz w:val="28"/>
                <w:szCs w:val="28"/>
                <w:lang w:val="uk-UA"/>
              </w:rPr>
              <w:t>5</w:t>
            </w:r>
          </w:p>
        </w:tc>
        <w:tc>
          <w:tcPr>
            <w:tcW w:w="1248" w:type="dxa"/>
          </w:tcPr>
          <w:p w:rsidR="00F06729" w:rsidRPr="00C47BF6" w:rsidRDefault="00F06729" w:rsidP="006445F8">
            <w:pPr>
              <w:jc w:val="center"/>
              <w:rPr>
                <w:sz w:val="28"/>
                <w:szCs w:val="28"/>
                <w:lang w:val="uk-UA"/>
              </w:rPr>
            </w:pPr>
            <w:r w:rsidRPr="00C47BF6">
              <w:rPr>
                <w:sz w:val="28"/>
                <w:szCs w:val="28"/>
                <w:lang w:val="uk-UA"/>
              </w:rPr>
              <w:t>33,3 %</w:t>
            </w:r>
          </w:p>
        </w:tc>
      </w:tr>
      <w:tr w:rsidR="00F06729" w:rsidRPr="00C47BF6" w:rsidTr="00626096">
        <w:trPr>
          <w:jc w:val="center"/>
        </w:trPr>
        <w:tc>
          <w:tcPr>
            <w:tcW w:w="3135" w:type="dxa"/>
          </w:tcPr>
          <w:p w:rsidR="00F06729" w:rsidRPr="00C47BF6" w:rsidRDefault="00F06729" w:rsidP="00B777FA">
            <w:pPr>
              <w:rPr>
                <w:b/>
                <w:sz w:val="28"/>
                <w:szCs w:val="28"/>
                <w:lang w:val="uk-UA"/>
              </w:rPr>
            </w:pPr>
            <w:r w:rsidRPr="00C47BF6">
              <w:rPr>
                <w:b/>
                <w:sz w:val="28"/>
                <w:szCs w:val="28"/>
                <w:lang w:val="uk-UA"/>
              </w:rPr>
              <w:t>Київський</w:t>
            </w:r>
          </w:p>
        </w:tc>
        <w:tc>
          <w:tcPr>
            <w:tcW w:w="951" w:type="dxa"/>
          </w:tcPr>
          <w:p w:rsidR="00F06729" w:rsidRPr="00C47BF6" w:rsidRDefault="00F06729" w:rsidP="006445F8">
            <w:pPr>
              <w:jc w:val="center"/>
              <w:rPr>
                <w:b/>
                <w:sz w:val="28"/>
                <w:szCs w:val="28"/>
                <w:lang w:val="uk-UA"/>
              </w:rPr>
            </w:pPr>
            <w:r w:rsidRPr="00C47BF6">
              <w:rPr>
                <w:b/>
                <w:sz w:val="28"/>
                <w:szCs w:val="28"/>
                <w:lang w:val="uk-UA"/>
              </w:rPr>
              <w:t>26</w:t>
            </w:r>
          </w:p>
        </w:tc>
        <w:tc>
          <w:tcPr>
            <w:tcW w:w="1245" w:type="dxa"/>
          </w:tcPr>
          <w:p w:rsidR="00F06729" w:rsidRPr="00C47BF6" w:rsidRDefault="00F06729" w:rsidP="006445F8">
            <w:pPr>
              <w:jc w:val="center"/>
              <w:rPr>
                <w:sz w:val="28"/>
                <w:szCs w:val="28"/>
                <w:lang w:val="uk-UA"/>
              </w:rPr>
            </w:pPr>
            <w:r w:rsidRPr="00C47BF6">
              <w:rPr>
                <w:sz w:val="28"/>
                <w:szCs w:val="28"/>
                <w:lang w:val="uk-UA"/>
              </w:rPr>
              <w:t>7</w:t>
            </w:r>
          </w:p>
        </w:tc>
        <w:tc>
          <w:tcPr>
            <w:tcW w:w="1246" w:type="dxa"/>
          </w:tcPr>
          <w:p w:rsidR="00F06729" w:rsidRPr="00C47BF6" w:rsidRDefault="00F06729" w:rsidP="006445F8">
            <w:pPr>
              <w:jc w:val="center"/>
              <w:rPr>
                <w:sz w:val="28"/>
                <w:szCs w:val="28"/>
                <w:lang w:val="uk-UA"/>
              </w:rPr>
            </w:pPr>
            <w:r w:rsidRPr="00C47BF6">
              <w:rPr>
                <w:sz w:val="28"/>
                <w:szCs w:val="28"/>
                <w:lang w:val="uk-UA"/>
              </w:rPr>
              <w:t>26,9 %</w:t>
            </w:r>
          </w:p>
        </w:tc>
        <w:tc>
          <w:tcPr>
            <w:tcW w:w="1254" w:type="dxa"/>
            <w:gridSpan w:val="2"/>
          </w:tcPr>
          <w:p w:rsidR="00F06729" w:rsidRPr="00C47BF6" w:rsidRDefault="00F06729" w:rsidP="006445F8">
            <w:pPr>
              <w:jc w:val="center"/>
              <w:rPr>
                <w:sz w:val="28"/>
                <w:szCs w:val="28"/>
                <w:lang w:val="uk-UA"/>
              </w:rPr>
            </w:pPr>
            <w:r w:rsidRPr="00C47BF6">
              <w:rPr>
                <w:sz w:val="28"/>
                <w:szCs w:val="28"/>
                <w:lang w:val="uk-UA"/>
              </w:rPr>
              <w:t>9</w:t>
            </w:r>
          </w:p>
        </w:tc>
        <w:tc>
          <w:tcPr>
            <w:tcW w:w="1254" w:type="dxa"/>
          </w:tcPr>
          <w:p w:rsidR="00F06729" w:rsidRPr="00C47BF6" w:rsidRDefault="00F06729" w:rsidP="006445F8">
            <w:pPr>
              <w:jc w:val="center"/>
              <w:rPr>
                <w:sz w:val="28"/>
                <w:szCs w:val="28"/>
                <w:lang w:val="uk-UA"/>
              </w:rPr>
            </w:pPr>
            <w:r w:rsidRPr="00C47BF6">
              <w:rPr>
                <w:sz w:val="28"/>
                <w:szCs w:val="28"/>
                <w:lang w:val="uk-UA"/>
              </w:rPr>
              <w:t>34,6 %</w:t>
            </w:r>
          </w:p>
        </w:tc>
        <w:tc>
          <w:tcPr>
            <w:tcW w:w="1252" w:type="dxa"/>
          </w:tcPr>
          <w:p w:rsidR="00F06729" w:rsidRPr="00C47BF6" w:rsidRDefault="00F06729" w:rsidP="006445F8">
            <w:pPr>
              <w:jc w:val="center"/>
              <w:rPr>
                <w:sz w:val="28"/>
                <w:szCs w:val="28"/>
                <w:lang w:val="uk-UA"/>
              </w:rPr>
            </w:pPr>
            <w:r w:rsidRPr="00C47BF6">
              <w:rPr>
                <w:sz w:val="28"/>
                <w:szCs w:val="28"/>
                <w:lang w:val="uk-UA"/>
              </w:rPr>
              <w:t>6</w:t>
            </w:r>
          </w:p>
        </w:tc>
        <w:tc>
          <w:tcPr>
            <w:tcW w:w="1253" w:type="dxa"/>
            <w:gridSpan w:val="2"/>
          </w:tcPr>
          <w:p w:rsidR="00F06729" w:rsidRPr="00C47BF6" w:rsidRDefault="00F06729" w:rsidP="006445F8">
            <w:pPr>
              <w:jc w:val="center"/>
              <w:rPr>
                <w:sz w:val="28"/>
                <w:szCs w:val="28"/>
                <w:lang w:val="uk-UA"/>
              </w:rPr>
            </w:pPr>
            <w:r w:rsidRPr="00C47BF6">
              <w:rPr>
                <w:sz w:val="28"/>
                <w:szCs w:val="28"/>
                <w:lang w:val="uk-UA"/>
              </w:rPr>
              <w:t>23,1 %</w:t>
            </w:r>
          </w:p>
        </w:tc>
        <w:tc>
          <w:tcPr>
            <w:tcW w:w="1248" w:type="dxa"/>
          </w:tcPr>
          <w:p w:rsidR="00F06729" w:rsidRPr="00C47BF6" w:rsidRDefault="00F06729" w:rsidP="006445F8">
            <w:pPr>
              <w:jc w:val="center"/>
              <w:rPr>
                <w:sz w:val="28"/>
                <w:szCs w:val="28"/>
                <w:lang w:val="uk-UA"/>
              </w:rPr>
            </w:pPr>
            <w:r w:rsidRPr="00C47BF6">
              <w:rPr>
                <w:sz w:val="28"/>
                <w:szCs w:val="28"/>
                <w:lang w:val="uk-UA"/>
              </w:rPr>
              <w:t>4</w:t>
            </w:r>
          </w:p>
        </w:tc>
        <w:tc>
          <w:tcPr>
            <w:tcW w:w="1248" w:type="dxa"/>
          </w:tcPr>
          <w:p w:rsidR="00F06729" w:rsidRPr="00C47BF6" w:rsidRDefault="00F06729" w:rsidP="006445F8">
            <w:pPr>
              <w:jc w:val="center"/>
              <w:rPr>
                <w:sz w:val="28"/>
                <w:szCs w:val="28"/>
                <w:lang w:val="uk-UA"/>
              </w:rPr>
            </w:pPr>
            <w:r w:rsidRPr="00C47BF6">
              <w:rPr>
                <w:sz w:val="28"/>
                <w:szCs w:val="28"/>
                <w:lang w:val="uk-UA"/>
              </w:rPr>
              <w:t>15,4 %</w:t>
            </w:r>
          </w:p>
        </w:tc>
      </w:tr>
      <w:tr w:rsidR="00F06729" w:rsidRPr="00C47BF6" w:rsidTr="00626096">
        <w:trPr>
          <w:jc w:val="center"/>
        </w:trPr>
        <w:tc>
          <w:tcPr>
            <w:tcW w:w="3135" w:type="dxa"/>
          </w:tcPr>
          <w:p w:rsidR="00F06729" w:rsidRPr="00C47BF6" w:rsidRDefault="00F06729" w:rsidP="00B777FA">
            <w:pPr>
              <w:rPr>
                <w:b/>
                <w:sz w:val="28"/>
                <w:szCs w:val="28"/>
                <w:lang w:val="uk-UA"/>
              </w:rPr>
            </w:pPr>
            <w:r w:rsidRPr="00C47BF6">
              <w:rPr>
                <w:b/>
                <w:sz w:val="28"/>
                <w:szCs w:val="28"/>
                <w:lang w:val="uk-UA"/>
              </w:rPr>
              <w:t>Комінтернівський</w:t>
            </w:r>
          </w:p>
        </w:tc>
        <w:tc>
          <w:tcPr>
            <w:tcW w:w="951" w:type="dxa"/>
          </w:tcPr>
          <w:p w:rsidR="00F06729" w:rsidRPr="00C47BF6" w:rsidRDefault="00F06729" w:rsidP="006445F8">
            <w:pPr>
              <w:jc w:val="center"/>
              <w:rPr>
                <w:b/>
                <w:sz w:val="28"/>
                <w:szCs w:val="28"/>
                <w:lang w:val="uk-UA"/>
              </w:rPr>
            </w:pPr>
            <w:r w:rsidRPr="00C47BF6">
              <w:rPr>
                <w:b/>
                <w:sz w:val="28"/>
                <w:szCs w:val="28"/>
                <w:lang w:val="uk-UA"/>
              </w:rPr>
              <w:t>22</w:t>
            </w:r>
          </w:p>
        </w:tc>
        <w:tc>
          <w:tcPr>
            <w:tcW w:w="1245" w:type="dxa"/>
          </w:tcPr>
          <w:p w:rsidR="00F06729" w:rsidRPr="00C47BF6" w:rsidRDefault="00F06729" w:rsidP="006445F8">
            <w:pPr>
              <w:jc w:val="center"/>
              <w:rPr>
                <w:sz w:val="28"/>
                <w:szCs w:val="28"/>
                <w:lang w:val="uk-UA"/>
              </w:rPr>
            </w:pPr>
            <w:r w:rsidRPr="00C47BF6">
              <w:rPr>
                <w:sz w:val="28"/>
                <w:szCs w:val="28"/>
                <w:lang w:val="uk-UA"/>
              </w:rPr>
              <w:t>5</w:t>
            </w:r>
          </w:p>
        </w:tc>
        <w:tc>
          <w:tcPr>
            <w:tcW w:w="1246" w:type="dxa"/>
          </w:tcPr>
          <w:p w:rsidR="00F06729" w:rsidRPr="00C47BF6" w:rsidRDefault="00F06729" w:rsidP="006445F8">
            <w:pPr>
              <w:jc w:val="center"/>
              <w:rPr>
                <w:sz w:val="28"/>
                <w:szCs w:val="28"/>
                <w:lang w:val="uk-UA"/>
              </w:rPr>
            </w:pPr>
            <w:r w:rsidRPr="00C47BF6">
              <w:rPr>
                <w:sz w:val="28"/>
                <w:szCs w:val="28"/>
                <w:lang w:val="uk-UA"/>
              </w:rPr>
              <w:t>22,7 %</w:t>
            </w:r>
          </w:p>
        </w:tc>
        <w:tc>
          <w:tcPr>
            <w:tcW w:w="1254" w:type="dxa"/>
            <w:gridSpan w:val="2"/>
          </w:tcPr>
          <w:p w:rsidR="00F06729" w:rsidRPr="00C47BF6" w:rsidRDefault="00F06729" w:rsidP="006445F8">
            <w:pPr>
              <w:jc w:val="center"/>
              <w:rPr>
                <w:sz w:val="28"/>
                <w:szCs w:val="28"/>
                <w:lang w:val="uk-UA"/>
              </w:rPr>
            </w:pPr>
            <w:r w:rsidRPr="00C47BF6">
              <w:rPr>
                <w:sz w:val="28"/>
                <w:szCs w:val="28"/>
                <w:lang w:val="uk-UA"/>
              </w:rPr>
              <w:t>3</w:t>
            </w:r>
          </w:p>
        </w:tc>
        <w:tc>
          <w:tcPr>
            <w:tcW w:w="1254" w:type="dxa"/>
          </w:tcPr>
          <w:p w:rsidR="00F06729" w:rsidRPr="00C47BF6" w:rsidRDefault="00F06729" w:rsidP="006445F8">
            <w:pPr>
              <w:jc w:val="center"/>
              <w:rPr>
                <w:sz w:val="28"/>
                <w:szCs w:val="28"/>
                <w:lang w:val="uk-UA"/>
              </w:rPr>
            </w:pPr>
            <w:r w:rsidRPr="00C47BF6">
              <w:rPr>
                <w:sz w:val="28"/>
                <w:szCs w:val="28"/>
                <w:lang w:val="uk-UA"/>
              </w:rPr>
              <w:t>13,6 %</w:t>
            </w:r>
          </w:p>
        </w:tc>
        <w:tc>
          <w:tcPr>
            <w:tcW w:w="1252" w:type="dxa"/>
          </w:tcPr>
          <w:p w:rsidR="00F06729" w:rsidRPr="00C47BF6" w:rsidRDefault="00F06729" w:rsidP="006445F8">
            <w:pPr>
              <w:jc w:val="center"/>
              <w:rPr>
                <w:b/>
                <w:color w:val="FF0000"/>
                <w:sz w:val="28"/>
                <w:szCs w:val="28"/>
                <w:lang w:val="uk-UA"/>
              </w:rPr>
            </w:pPr>
            <w:r w:rsidRPr="00C47BF6">
              <w:rPr>
                <w:b/>
                <w:color w:val="FF0000"/>
                <w:sz w:val="28"/>
                <w:szCs w:val="28"/>
                <w:lang w:val="uk-UA"/>
              </w:rPr>
              <w:t>10</w:t>
            </w:r>
          </w:p>
        </w:tc>
        <w:tc>
          <w:tcPr>
            <w:tcW w:w="1253" w:type="dxa"/>
            <w:gridSpan w:val="2"/>
          </w:tcPr>
          <w:p w:rsidR="00F06729" w:rsidRPr="00C47BF6" w:rsidRDefault="00F06729" w:rsidP="006445F8">
            <w:pPr>
              <w:jc w:val="center"/>
              <w:rPr>
                <w:b/>
                <w:color w:val="FF0000"/>
                <w:sz w:val="28"/>
                <w:szCs w:val="28"/>
                <w:lang w:val="uk-UA"/>
              </w:rPr>
            </w:pPr>
            <w:r w:rsidRPr="00C47BF6">
              <w:rPr>
                <w:b/>
                <w:color w:val="FF0000"/>
                <w:sz w:val="28"/>
                <w:szCs w:val="28"/>
                <w:lang w:val="uk-UA"/>
              </w:rPr>
              <w:t>45,5 %</w:t>
            </w:r>
          </w:p>
        </w:tc>
        <w:tc>
          <w:tcPr>
            <w:tcW w:w="1248" w:type="dxa"/>
          </w:tcPr>
          <w:p w:rsidR="00F06729" w:rsidRPr="00C47BF6" w:rsidRDefault="00F06729" w:rsidP="006445F8">
            <w:pPr>
              <w:jc w:val="center"/>
              <w:rPr>
                <w:sz w:val="28"/>
                <w:szCs w:val="28"/>
                <w:lang w:val="uk-UA"/>
              </w:rPr>
            </w:pPr>
            <w:r w:rsidRPr="00C47BF6">
              <w:rPr>
                <w:sz w:val="28"/>
                <w:szCs w:val="28"/>
                <w:lang w:val="uk-UA"/>
              </w:rPr>
              <w:t>4</w:t>
            </w:r>
          </w:p>
        </w:tc>
        <w:tc>
          <w:tcPr>
            <w:tcW w:w="1248" w:type="dxa"/>
          </w:tcPr>
          <w:p w:rsidR="00F06729" w:rsidRPr="00C47BF6" w:rsidRDefault="00F06729" w:rsidP="006445F8">
            <w:pPr>
              <w:jc w:val="center"/>
              <w:rPr>
                <w:sz w:val="28"/>
                <w:szCs w:val="28"/>
                <w:lang w:val="uk-UA"/>
              </w:rPr>
            </w:pPr>
            <w:r w:rsidRPr="00C47BF6">
              <w:rPr>
                <w:sz w:val="28"/>
                <w:szCs w:val="28"/>
                <w:lang w:val="uk-UA"/>
              </w:rPr>
              <w:t>18,2 %</w:t>
            </w:r>
          </w:p>
        </w:tc>
      </w:tr>
      <w:tr w:rsidR="00F06729" w:rsidRPr="00C47BF6" w:rsidTr="00626096">
        <w:trPr>
          <w:jc w:val="center"/>
        </w:trPr>
        <w:tc>
          <w:tcPr>
            <w:tcW w:w="3135" w:type="dxa"/>
          </w:tcPr>
          <w:p w:rsidR="00F06729" w:rsidRPr="00C47BF6" w:rsidRDefault="00F06729" w:rsidP="00B777FA">
            <w:pPr>
              <w:rPr>
                <w:b/>
                <w:sz w:val="28"/>
                <w:szCs w:val="28"/>
                <w:lang w:val="uk-UA"/>
              </w:rPr>
            </w:pPr>
            <w:r w:rsidRPr="00C47BF6">
              <w:rPr>
                <w:b/>
                <w:sz w:val="28"/>
                <w:szCs w:val="28"/>
                <w:lang w:val="uk-UA"/>
              </w:rPr>
              <w:t>Ленінський</w:t>
            </w:r>
          </w:p>
        </w:tc>
        <w:tc>
          <w:tcPr>
            <w:tcW w:w="951" w:type="dxa"/>
          </w:tcPr>
          <w:p w:rsidR="00F06729" w:rsidRPr="00C47BF6" w:rsidRDefault="00F06729" w:rsidP="006445F8">
            <w:pPr>
              <w:jc w:val="center"/>
              <w:rPr>
                <w:b/>
                <w:sz w:val="28"/>
                <w:szCs w:val="28"/>
                <w:lang w:val="uk-UA"/>
              </w:rPr>
            </w:pPr>
            <w:r w:rsidRPr="00C47BF6">
              <w:rPr>
                <w:b/>
                <w:sz w:val="28"/>
                <w:szCs w:val="28"/>
                <w:lang w:val="uk-UA"/>
              </w:rPr>
              <w:t>11</w:t>
            </w:r>
          </w:p>
        </w:tc>
        <w:tc>
          <w:tcPr>
            <w:tcW w:w="1245" w:type="dxa"/>
          </w:tcPr>
          <w:p w:rsidR="00F06729" w:rsidRPr="00C47BF6" w:rsidRDefault="00F06729" w:rsidP="006445F8">
            <w:pPr>
              <w:jc w:val="center"/>
              <w:rPr>
                <w:sz w:val="28"/>
                <w:szCs w:val="28"/>
                <w:lang w:val="uk-UA"/>
              </w:rPr>
            </w:pPr>
            <w:r w:rsidRPr="00C47BF6">
              <w:rPr>
                <w:sz w:val="28"/>
                <w:szCs w:val="28"/>
                <w:lang w:val="uk-UA"/>
              </w:rPr>
              <w:t>4</w:t>
            </w:r>
          </w:p>
        </w:tc>
        <w:tc>
          <w:tcPr>
            <w:tcW w:w="1246" w:type="dxa"/>
          </w:tcPr>
          <w:p w:rsidR="00F06729" w:rsidRPr="00C47BF6" w:rsidRDefault="00F06729" w:rsidP="006445F8">
            <w:pPr>
              <w:jc w:val="center"/>
              <w:rPr>
                <w:sz w:val="28"/>
                <w:szCs w:val="28"/>
                <w:lang w:val="uk-UA"/>
              </w:rPr>
            </w:pPr>
            <w:r w:rsidRPr="00C47BF6">
              <w:rPr>
                <w:sz w:val="28"/>
                <w:szCs w:val="28"/>
                <w:lang w:val="uk-UA"/>
              </w:rPr>
              <w:t>36,3 %</w:t>
            </w:r>
          </w:p>
        </w:tc>
        <w:tc>
          <w:tcPr>
            <w:tcW w:w="1254" w:type="dxa"/>
            <w:gridSpan w:val="2"/>
          </w:tcPr>
          <w:p w:rsidR="00F06729" w:rsidRPr="00C47BF6" w:rsidRDefault="00F06729" w:rsidP="006445F8">
            <w:pPr>
              <w:jc w:val="center"/>
              <w:rPr>
                <w:sz w:val="28"/>
                <w:szCs w:val="28"/>
                <w:lang w:val="uk-UA"/>
              </w:rPr>
            </w:pPr>
            <w:r w:rsidRPr="00C47BF6">
              <w:rPr>
                <w:sz w:val="28"/>
                <w:szCs w:val="28"/>
                <w:lang w:val="uk-UA"/>
              </w:rPr>
              <w:t>3</w:t>
            </w:r>
          </w:p>
        </w:tc>
        <w:tc>
          <w:tcPr>
            <w:tcW w:w="1254" w:type="dxa"/>
          </w:tcPr>
          <w:p w:rsidR="00F06729" w:rsidRPr="00C47BF6" w:rsidRDefault="00F06729" w:rsidP="006445F8">
            <w:pPr>
              <w:jc w:val="center"/>
              <w:rPr>
                <w:sz w:val="28"/>
                <w:szCs w:val="28"/>
                <w:lang w:val="uk-UA"/>
              </w:rPr>
            </w:pPr>
            <w:r w:rsidRPr="00C47BF6">
              <w:rPr>
                <w:sz w:val="28"/>
                <w:szCs w:val="28"/>
                <w:lang w:val="uk-UA"/>
              </w:rPr>
              <w:t>27,3 %</w:t>
            </w:r>
          </w:p>
        </w:tc>
        <w:tc>
          <w:tcPr>
            <w:tcW w:w="1252" w:type="dxa"/>
          </w:tcPr>
          <w:p w:rsidR="00F06729" w:rsidRPr="00C47BF6" w:rsidRDefault="00F06729" w:rsidP="006445F8">
            <w:pPr>
              <w:jc w:val="center"/>
              <w:rPr>
                <w:sz w:val="28"/>
                <w:szCs w:val="28"/>
                <w:lang w:val="uk-UA"/>
              </w:rPr>
            </w:pPr>
            <w:r w:rsidRPr="00C47BF6">
              <w:rPr>
                <w:sz w:val="28"/>
                <w:szCs w:val="28"/>
                <w:lang w:val="uk-UA"/>
              </w:rPr>
              <w:t>2</w:t>
            </w:r>
          </w:p>
        </w:tc>
        <w:tc>
          <w:tcPr>
            <w:tcW w:w="1253" w:type="dxa"/>
            <w:gridSpan w:val="2"/>
          </w:tcPr>
          <w:p w:rsidR="00F06729" w:rsidRPr="00C47BF6" w:rsidRDefault="00F06729" w:rsidP="006445F8">
            <w:pPr>
              <w:jc w:val="center"/>
              <w:rPr>
                <w:sz w:val="28"/>
                <w:szCs w:val="28"/>
                <w:lang w:val="uk-UA"/>
              </w:rPr>
            </w:pPr>
            <w:r w:rsidRPr="00C47BF6">
              <w:rPr>
                <w:sz w:val="28"/>
                <w:szCs w:val="28"/>
                <w:lang w:val="uk-UA"/>
              </w:rPr>
              <w:t>18,2 %</w:t>
            </w:r>
          </w:p>
        </w:tc>
        <w:tc>
          <w:tcPr>
            <w:tcW w:w="1248" w:type="dxa"/>
          </w:tcPr>
          <w:p w:rsidR="00F06729" w:rsidRPr="00C47BF6" w:rsidRDefault="00F06729" w:rsidP="006445F8">
            <w:pPr>
              <w:jc w:val="center"/>
              <w:rPr>
                <w:sz w:val="28"/>
                <w:szCs w:val="28"/>
                <w:lang w:val="uk-UA"/>
              </w:rPr>
            </w:pPr>
            <w:r w:rsidRPr="00C47BF6">
              <w:rPr>
                <w:sz w:val="28"/>
                <w:szCs w:val="28"/>
                <w:lang w:val="uk-UA"/>
              </w:rPr>
              <w:t>2</w:t>
            </w:r>
          </w:p>
        </w:tc>
        <w:tc>
          <w:tcPr>
            <w:tcW w:w="1248" w:type="dxa"/>
          </w:tcPr>
          <w:p w:rsidR="00F06729" w:rsidRPr="00C47BF6" w:rsidRDefault="00F06729" w:rsidP="006445F8">
            <w:pPr>
              <w:jc w:val="center"/>
              <w:rPr>
                <w:sz w:val="28"/>
                <w:szCs w:val="28"/>
                <w:lang w:val="uk-UA"/>
              </w:rPr>
            </w:pPr>
            <w:r w:rsidRPr="00C47BF6">
              <w:rPr>
                <w:sz w:val="28"/>
                <w:szCs w:val="28"/>
                <w:lang w:val="uk-UA"/>
              </w:rPr>
              <w:t>18,2 %</w:t>
            </w:r>
          </w:p>
        </w:tc>
      </w:tr>
      <w:tr w:rsidR="00F06729" w:rsidRPr="00C47BF6" w:rsidTr="00626096">
        <w:trPr>
          <w:jc w:val="center"/>
        </w:trPr>
        <w:tc>
          <w:tcPr>
            <w:tcW w:w="3135" w:type="dxa"/>
          </w:tcPr>
          <w:p w:rsidR="00F06729" w:rsidRPr="00C47BF6" w:rsidRDefault="00F06729" w:rsidP="00B777FA">
            <w:pPr>
              <w:rPr>
                <w:b/>
                <w:sz w:val="28"/>
                <w:szCs w:val="28"/>
                <w:lang w:val="uk-UA"/>
              </w:rPr>
            </w:pPr>
            <w:r w:rsidRPr="00C47BF6">
              <w:rPr>
                <w:b/>
                <w:sz w:val="28"/>
                <w:szCs w:val="28"/>
                <w:lang w:val="uk-UA"/>
              </w:rPr>
              <w:t>Московський</w:t>
            </w:r>
          </w:p>
        </w:tc>
        <w:tc>
          <w:tcPr>
            <w:tcW w:w="951" w:type="dxa"/>
          </w:tcPr>
          <w:p w:rsidR="00F06729" w:rsidRPr="00C47BF6" w:rsidRDefault="00F06729" w:rsidP="006445F8">
            <w:pPr>
              <w:jc w:val="center"/>
              <w:rPr>
                <w:b/>
                <w:sz w:val="28"/>
                <w:szCs w:val="28"/>
                <w:lang w:val="uk-UA"/>
              </w:rPr>
            </w:pPr>
            <w:r w:rsidRPr="00C47BF6">
              <w:rPr>
                <w:b/>
                <w:sz w:val="28"/>
                <w:szCs w:val="28"/>
                <w:lang w:val="uk-UA"/>
              </w:rPr>
              <w:t>33</w:t>
            </w:r>
          </w:p>
        </w:tc>
        <w:tc>
          <w:tcPr>
            <w:tcW w:w="1245" w:type="dxa"/>
          </w:tcPr>
          <w:p w:rsidR="00F06729" w:rsidRPr="00C47BF6" w:rsidRDefault="00F06729" w:rsidP="006445F8">
            <w:pPr>
              <w:jc w:val="center"/>
              <w:rPr>
                <w:sz w:val="28"/>
                <w:szCs w:val="28"/>
                <w:lang w:val="uk-UA"/>
              </w:rPr>
            </w:pPr>
            <w:r w:rsidRPr="00C47BF6">
              <w:rPr>
                <w:sz w:val="28"/>
                <w:szCs w:val="28"/>
                <w:lang w:val="uk-UA"/>
              </w:rPr>
              <w:t>7</w:t>
            </w:r>
          </w:p>
        </w:tc>
        <w:tc>
          <w:tcPr>
            <w:tcW w:w="1246" w:type="dxa"/>
          </w:tcPr>
          <w:p w:rsidR="00F06729" w:rsidRPr="00C47BF6" w:rsidRDefault="00F06729" w:rsidP="006445F8">
            <w:pPr>
              <w:jc w:val="center"/>
              <w:rPr>
                <w:sz w:val="28"/>
                <w:szCs w:val="28"/>
                <w:lang w:val="uk-UA"/>
              </w:rPr>
            </w:pPr>
            <w:r w:rsidRPr="00C47BF6">
              <w:rPr>
                <w:sz w:val="28"/>
                <w:szCs w:val="28"/>
                <w:lang w:val="uk-UA"/>
              </w:rPr>
              <w:t>21,2 %</w:t>
            </w:r>
          </w:p>
        </w:tc>
        <w:tc>
          <w:tcPr>
            <w:tcW w:w="1254" w:type="dxa"/>
            <w:gridSpan w:val="2"/>
          </w:tcPr>
          <w:p w:rsidR="00F06729" w:rsidRPr="00C47BF6" w:rsidRDefault="00F06729" w:rsidP="006445F8">
            <w:pPr>
              <w:jc w:val="center"/>
              <w:rPr>
                <w:sz w:val="28"/>
                <w:szCs w:val="28"/>
                <w:lang w:val="uk-UA"/>
              </w:rPr>
            </w:pPr>
            <w:r w:rsidRPr="00C47BF6">
              <w:rPr>
                <w:sz w:val="28"/>
                <w:szCs w:val="28"/>
                <w:lang w:val="uk-UA"/>
              </w:rPr>
              <w:t>5</w:t>
            </w:r>
          </w:p>
        </w:tc>
        <w:tc>
          <w:tcPr>
            <w:tcW w:w="1254" w:type="dxa"/>
          </w:tcPr>
          <w:p w:rsidR="00F06729" w:rsidRPr="00C47BF6" w:rsidRDefault="00F06729" w:rsidP="006445F8">
            <w:pPr>
              <w:jc w:val="center"/>
              <w:rPr>
                <w:sz w:val="28"/>
                <w:szCs w:val="28"/>
                <w:lang w:val="uk-UA"/>
              </w:rPr>
            </w:pPr>
            <w:r w:rsidRPr="00C47BF6">
              <w:rPr>
                <w:sz w:val="28"/>
                <w:szCs w:val="28"/>
                <w:lang w:val="uk-UA"/>
              </w:rPr>
              <w:t>15,2 %</w:t>
            </w:r>
          </w:p>
        </w:tc>
        <w:tc>
          <w:tcPr>
            <w:tcW w:w="1252" w:type="dxa"/>
          </w:tcPr>
          <w:p w:rsidR="00F06729" w:rsidRPr="00C47BF6" w:rsidRDefault="00F06729" w:rsidP="006445F8">
            <w:pPr>
              <w:jc w:val="center"/>
              <w:rPr>
                <w:sz w:val="28"/>
                <w:szCs w:val="28"/>
                <w:lang w:val="uk-UA"/>
              </w:rPr>
            </w:pPr>
            <w:r w:rsidRPr="00C47BF6">
              <w:rPr>
                <w:sz w:val="28"/>
                <w:szCs w:val="28"/>
                <w:lang w:val="uk-UA"/>
              </w:rPr>
              <w:t>13</w:t>
            </w:r>
          </w:p>
        </w:tc>
        <w:tc>
          <w:tcPr>
            <w:tcW w:w="1253" w:type="dxa"/>
            <w:gridSpan w:val="2"/>
          </w:tcPr>
          <w:p w:rsidR="00F06729" w:rsidRPr="00C47BF6" w:rsidRDefault="00F06729" w:rsidP="006445F8">
            <w:pPr>
              <w:jc w:val="center"/>
              <w:rPr>
                <w:sz w:val="28"/>
                <w:szCs w:val="28"/>
                <w:lang w:val="uk-UA"/>
              </w:rPr>
            </w:pPr>
            <w:r w:rsidRPr="00C47BF6">
              <w:rPr>
                <w:sz w:val="28"/>
                <w:szCs w:val="28"/>
                <w:lang w:val="uk-UA"/>
              </w:rPr>
              <w:t>39,4 %</w:t>
            </w:r>
          </w:p>
        </w:tc>
        <w:tc>
          <w:tcPr>
            <w:tcW w:w="1248" w:type="dxa"/>
          </w:tcPr>
          <w:p w:rsidR="00F06729" w:rsidRPr="00C47BF6" w:rsidRDefault="00F06729" w:rsidP="006445F8">
            <w:pPr>
              <w:jc w:val="center"/>
              <w:rPr>
                <w:sz w:val="28"/>
                <w:szCs w:val="28"/>
                <w:lang w:val="uk-UA"/>
              </w:rPr>
            </w:pPr>
            <w:r w:rsidRPr="00C47BF6">
              <w:rPr>
                <w:sz w:val="28"/>
                <w:szCs w:val="28"/>
                <w:lang w:val="uk-UA"/>
              </w:rPr>
              <w:t>8</w:t>
            </w:r>
          </w:p>
        </w:tc>
        <w:tc>
          <w:tcPr>
            <w:tcW w:w="1248" w:type="dxa"/>
          </w:tcPr>
          <w:p w:rsidR="00F06729" w:rsidRPr="00C47BF6" w:rsidRDefault="00F06729" w:rsidP="006445F8">
            <w:pPr>
              <w:jc w:val="center"/>
              <w:rPr>
                <w:sz w:val="28"/>
                <w:szCs w:val="28"/>
                <w:lang w:val="uk-UA"/>
              </w:rPr>
            </w:pPr>
            <w:r w:rsidRPr="00C47BF6">
              <w:rPr>
                <w:sz w:val="28"/>
                <w:szCs w:val="28"/>
                <w:lang w:val="uk-UA"/>
              </w:rPr>
              <w:t>24,2 %</w:t>
            </w:r>
          </w:p>
        </w:tc>
      </w:tr>
      <w:tr w:rsidR="00F06729" w:rsidRPr="00C47BF6" w:rsidTr="00626096">
        <w:trPr>
          <w:jc w:val="center"/>
        </w:trPr>
        <w:tc>
          <w:tcPr>
            <w:tcW w:w="3135" w:type="dxa"/>
          </w:tcPr>
          <w:p w:rsidR="00F06729" w:rsidRPr="00C47BF6" w:rsidRDefault="00F06729" w:rsidP="00B777FA">
            <w:pPr>
              <w:rPr>
                <w:b/>
                <w:sz w:val="28"/>
                <w:szCs w:val="28"/>
                <w:lang w:val="uk-UA"/>
              </w:rPr>
            </w:pPr>
            <w:r w:rsidRPr="00C47BF6">
              <w:rPr>
                <w:b/>
                <w:sz w:val="28"/>
                <w:szCs w:val="28"/>
                <w:lang w:val="uk-UA"/>
              </w:rPr>
              <w:t>Орджонікідзевський</w:t>
            </w:r>
          </w:p>
        </w:tc>
        <w:tc>
          <w:tcPr>
            <w:tcW w:w="951" w:type="dxa"/>
          </w:tcPr>
          <w:p w:rsidR="00F06729" w:rsidRPr="00C47BF6" w:rsidRDefault="00F06729" w:rsidP="006445F8">
            <w:pPr>
              <w:jc w:val="center"/>
              <w:rPr>
                <w:b/>
                <w:sz w:val="28"/>
                <w:szCs w:val="28"/>
                <w:lang w:val="uk-UA"/>
              </w:rPr>
            </w:pPr>
            <w:r w:rsidRPr="00C47BF6">
              <w:rPr>
                <w:b/>
                <w:sz w:val="28"/>
                <w:szCs w:val="28"/>
                <w:lang w:val="uk-UA"/>
              </w:rPr>
              <w:t>18</w:t>
            </w:r>
          </w:p>
        </w:tc>
        <w:tc>
          <w:tcPr>
            <w:tcW w:w="1245" w:type="dxa"/>
          </w:tcPr>
          <w:p w:rsidR="00F06729" w:rsidRPr="00C47BF6" w:rsidRDefault="00F06729" w:rsidP="006445F8">
            <w:pPr>
              <w:jc w:val="center"/>
              <w:rPr>
                <w:sz w:val="28"/>
                <w:szCs w:val="28"/>
                <w:lang w:val="uk-UA"/>
              </w:rPr>
            </w:pPr>
            <w:r w:rsidRPr="00C47BF6">
              <w:rPr>
                <w:sz w:val="28"/>
                <w:szCs w:val="28"/>
                <w:lang w:val="uk-UA"/>
              </w:rPr>
              <w:t>4</w:t>
            </w:r>
          </w:p>
        </w:tc>
        <w:tc>
          <w:tcPr>
            <w:tcW w:w="1246" w:type="dxa"/>
          </w:tcPr>
          <w:p w:rsidR="00F06729" w:rsidRPr="00C47BF6" w:rsidRDefault="00F06729" w:rsidP="006445F8">
            <w:pPr>
              <w:jc w:val="center"/>
              <w:rPr>
                <w:sz w:val="28"/>
                <w:szCs w:val="28"/>
                <w:lang w:val="uk-UA"/>
              </w:rPr>
            </w:pPr>
            <w:r w:rsidRPr="00C47BF6">
              <w:rPr>
                <w:sz w:val="28"/>
                <w:szCs w:val="28"/>
                <w:lang w:val="uk-UA"/>
              </w:rPr>
              <w:t>22,2 %</w:t>
            </w:r>
          </w:p>
        </w:tc>
        <w:tc>
          <w:tcPr>
            <w:tcW w:w="1254" w:type="dxa"/>
            <w:gridSpan w:val="2"/>
          </w:tcPr>
          <w:p w:rsidR="00F06729" w:rsidRPr="00C47BF6" w:rsidRDefault="00F06729" w:rsidP="006445F8">
            <w:pPr>
              <w:jc w:val="center"/>
              <w:rPr>
                <w:sz w:val="28"/>
                <w:szCs w:val="28"/>
                <w:lang w:val="uk-UA"/>
              </w:rPr>
            </w:pPr>
            <w:r w:rsidRPr="00C47BF6">
              <w:rPr>
                <w:sz w:val="28"/>
                <w:szCs w:val="28"/>
                <w:lang w:val="uk-UA"/>
              </w:rPr>
              <w:t>4</w:t>
            </w:r>
          </w:p>
        </w:tc>
        <w:tc>
          <w:tcPr>
            <w:tcW w:w="1254" w:type="dxa"/>
          </w:tcPr>
          <w:p w:rsidR="00F06729" w:rsidRPr="00C47BF6" w:rsidRDefault="00F06729" w:rsidP="006445F8">
            <w:pPr>
              <w:jc w:val="center"/>
              <w:rPr>
                <w:sz w:val="28"/>
                <w:szCs w:val="28"/>
                <w:lang w:val="uk-UA"/>
              </w:rPr>
            </w:pPr>
            <w:r w:rsidRPr="00C47BF6">
              <w:rPr>
                <w:sz w:val="28"/>
                <w:szCs w:val="28"/>
                <w:lang w:val="uk-UA"/>
              </w:rPr>
              <w:t>22,2 %</w:t>
            </w:r>
          </w:p>
        </w:tc>
        <w:tc>
          <w:tcPr>
            <w:tcW w:w="1252" w:type="dxa"/>
          </w:tcPr>
          <w:p w:rsidR="00F06729" w:rsidRPr="00C47BF6" w:rsidRDefault="00F06729" w:rsidP="006445F8">
            <w:pPr>
              <w:jc w:val="center"/>
              <w:rPr>
                <w:sz w:val="28"/>
                <w:szCs w:val="28"/>
                <w:lang w:val="uk-UA"/>
              </w:rPr>
            </w:pPr>
            <w:r w:rsidRPr="00C47BF6">
              <w:rPr>
                <w:sz w:val="28"/>
                <w:szCs w:val="28"/>
                <w:lang w:val="uk-UA"/>
              </w:rPr>
              <w:t>5</w:t>
            </w:r>
          </w:p>
        </w:tc>
        <w:tc>
          <w:tcPr>
            <w:tcW w:w="1253" w:type="dxa"/>
            <w:gridSpan w:val="2"/>
          </w:tcPr>
          <w:p w:rsidR="00F06729" w:rsidRPr="00C47BF6" w:rsidRDefault="00F06729" w:rsidP="006445F8">
            <w:pPr>
              <w:jc w:val="center"/>
              <w:rPr>
                <w:sz w:val="28"/>
                <w:szCs w:val="28"/>
                <w:lang w:val="uk-UA"/>
              </w:rPr>
            </w:pPr>
            <w:r w:rsidRPr="00C47BF6">
              <w:rPr>
                <w:sz w:val="28"/>
                <w:szCs w:val="28"/>
                <w:lang w:val="uk-UA"/>
              </w:rPr>
              <w:t>27,8 %</w:t>
            </w:r>
          </w:p>
        </w:tc>
        <w:tc>
          <w:tcPr>
            <w:tcW w:w="1248" w:type="dxa"/>
          </w:tcPr>
          <w:p w:rsidR="00F06729" w:rsidRPr="00C47BF6" w:rsidRDefault="00F06729" w:rsidP="006445F8">
            <w:pPr>
              <w:jc w:val="center"/>
              <w:rPr>
                <w:sz w:val="28"/>
                <w:szCs w:val="28"/>
                <w:lang w:val="uk-UA"/>
              </w:rPr>
            </w:pPr>
            <w:r w:rsidRPr="00C47BF6">
              <w:rPr>
                <w:sz w:val="28"/>
                <w:szCs w:val="28"/>
                <w:lang w:val="uk-UA"/>
              </w:rPr>
              <w:t>5</w:t>
            </w:r>
          </w:p>
        </w:tc>
        <w:tc>
          <w:tcPr>
            <w:tcW w:w="1248" w:type="dxa"/>
          </w:tcPr>
          <w:p w:rsidR="00F06729" w:rsidRPr="00C47BF6" w:rsidRDefault="00F06729" w:rsidP="006445F8">
            <w:pPr>
              <w:jc w:val="center"/>
              <w:rPr>
                <w:sz w:val="28"/>
                <w:szCs w:val="28"/>
                <w:lang w:val="uk-UA"/>
              </w:rPr>
            </w:pPr>
            <w:r w:rsidRPr="00C47BF6">
              <w:rPr>
                <w:sz w:val="28"/>
                <w:szCs w:val="28"/>
                <w:lang w:val="uk-UA"/>
              </w:rPr>
              <w:t>27,8 %</w:t>
            </w:r>
          </w:p>
        </w:tc>
      </w:tr>
      <w:tr w:rsidR="00F06729" w:rsidRPr="00C47BF6" w:rsidTr="00626096">
        <w:trPr>
          <w:jc w:val="center"/>
        </w:trPr>
        <w:tc>
          <w:tcPr>
            <w:tcW w:w="3135" w:type="dxa"/>
          </w:tcPr>
          <w:p w:rsidR="00F06729" w:rsidRPr="00C47BF6" w:rsidRDefault="00F06729" w:rsidP="00B777FA">
            <w:pPr>
              <w:rPr>
                <w:b/>
                <w:sz w:val="28"/>
                <w:szCs w:val="28"/>
                <w:lang w:val="uk-UA"/>
              </w:rPr>
            </w:pPr>
            <w:r w:rsidRPr="00C47BF6">
              <w:rPr>
                <w:b/>
                <w:sz w:val="28"/>
                <w:szCs w:val="28"/>
                <w:lang w:val="uk-UA"/>
              </w:rPr>
              <w:t>Фрунзенський</w:t>
            </w:r>
          </w:p>
        </w:tc>
        <w:tc>
          <w:tcPr>
            <w:tcW w:w="951" w:type="dxa"/>
          </w:tcPr>
          <w:p w:rsidR="00F06729" w:rsidRPr="00C47BF6" w:rsidRDefault="00F06729" w:rsidP="006445F8">
            <w:pPr>
              <w:jc w:val="center"/>
              <w:rPr>
                <w:b/>
                <w:sz w:val="28"/>
                <w:szCs w:val="28"/>
                <w:lang w:val="uk-UA"/>
              </w:rPr>
            </w:pPr>
            <w:r w:rsidRPr="00C47BF6">
              <w:rPr>
                <w:b/>
                <w:sz w:val="28"/>
                <w:szCs w:val="28"/>
                <w:lang w:val="uk-UA"/>
              </w:rPr>
              <w:t>20</w:t>
            </w:r>
          </w:p>
        </w:tc>
        <w:tc>
          <w:tcPr>
            <w:tcW w:w="1245" w:type="dxa"/>
          </w:tcPr>
          <w:p w:rsidR="00F06729" w:rsidRPr="00C47BF6" w:rsidRDefault="00F06729" w:rsidP="006445F8">
            <w:pPr>
              <w:jc w:val="center"/>
              <w:rPr>
                <w:sz w:val="28"/>
                <w:szCs w:val="28"/>
                <w:lang w:val="uk-UA"/>
              </w:rPr>
            </w:pPr>
            <w:r w:rsidRPr="00C47BF6">
              <w:rPr>
                <w:sz w:val="28"/>
                <w:szCs w:val="28"/>
                <w:lang w:val="uk-UA"/>
              </w:rPr>
              <w:t>4</w:t>
            </w:r>
          </w:p>
        </w:tc>
        <w:tc>
          <w:tcPr>
            <w:tcW w:w="1246" w:type="dxa"/>
          </w:tcPr>
          <w:p w:rsidR="00F06729" w:rsidRPr="00C47BF6" w:rsidRDefault="00F06729" w:rsidP="006445F8">
            <w:pPr>
              <w:jc w:val="center"/>
              <w:rPr>
                <w:sz w:val="28"/>
                <w:szCs w:val="28"/>
                <w:lang w:val="uk-UA"/>
              </w:rPr>
            </w:pPr>
            <w:r w:rsidRPr="00C47BF6">
              <w:rPr>
                <w:sz w:val="28"/>
                <w:szCs w:val="28"/>
                <w:lang w:val="uk-UA"/>
              </w:rPr>
              <w:t>20,0 %</w:t>
            </w:r>
          </w:p>
        </w:tc>
        <w:tc>
          <w:tcPr>
            <w:tcW w:w="1254" w:type="dxa"/>
            <w:gridSpan w:val="2"/>
          </w:tcPr>
          <w:p w:rsidR="00F06729" w:rsidRPr="00C47BF6" w:rsidRDefault="00F06729" w:rsidP="006445F8">
            <w:pPr>
              <w:jc w:val="center"/>
              <w:rPr>
                <w:b/>
                <w:color w:val="008000"/>
                <w:sz w:val="28"/>
                <w:szCs w:val="28"/>
                <w:lang w:val="uk-UA"/>
              </w:rPr>
            </w:pPr>
            <w:r w:rsidRPr="00C47BF6">
              <w:rPr>
                <w:b/>
                <w:color w:val="008000"/>
                <w:sz w:val="28"/>
                <w:szCs w:val="28"/>
                <w:lang w:val="uk-UA"/>
              </w:rPr>
              <w:t>6</w:t>
            </w:r>
          </w:p>
        </w:tc>
        <w:tc>
          <w:tcPr>
            <w:tcW w:w="1254" w:type="dxa"/>
          </w:tcPr>
          <w:p w:rsidR="00F06729" w:rsidRPr="00C47BF6" w:rsidRDefault="00F06729" w:rsidP="006445F8">
            <w:pPr>
              <w:jc w:val="center"/>
              <w:rPr>
                <w:b/>
                <w:color w:val="008000"/>
                <w:sz w:val="28"/>
                <w:szCs w:val="28"/>
                <w:lang w:val="uk-UA"/>
              </w:rPr>
            </w:pPr>
            <w:r w:rsidRPr="00C47BF6">
              <w:rPr>
                <w:b/>
                <w:color w:val="008000"/>
                <w:sz w:val="28"/>
                <w:szCs w:val="28"/>
                <w:lang w:val="uk-UA"/>
              </w:rPr>
              <w:t>30,0 %</w:t>
            </w:r>
          </w:p>
        </w:tc>
        <w:tc>
          <w:tcPr>
            <w:tcW w:w="1252" w:type="dxa"/>
          </w:tcPr>
          <w:p w:rsidR="00F06729" w:rsidRPr="00C47BF6" w:rsidRDefault="00F06729" w:rsidP="006445F8">
            <w:pPr>
              <w:jc w:val="center"/>
              <w:rPr>
                <w:sz w:val="28"/>
                <w:szCs w:val="28"/>
                <w:lang w:val="uk-UA"/>
              </w:rPr>
            </w:pPr>
            <w:r w:rsidRPr="00C47BF6">
              <w:rPr>
                <w:sz w:val="28"/>
                <w:szCs w:val="28"/>
                <w:lang w:val="uk-UA"/>
              </w:rPr>
              <w:t>3</w:t>
            </w:r>
          </w:p>
        </w:tc>
        <w:tc>
          <w:tcPr>
            <w:tcW w:w="1253" w:type="dxa"/>
            <w:gridSpan w:val="2"/>
          </w:tcPr>
          <w:p w:rsidR="00F06729" w:rsidRPr="00C47BF6" w:rsidRDefault="00F06729" w:rsidP="006445F8">
            <w:pPr>
              <w:jc w:val="center"/>
              <w:rPr>
                <w:sz w:val="28"/>
                <w:szCs w:val="28"/>
                <w:lang w:val="uk-UA"/>
              </w:rPr>
            </w:pPr>
            <w:r w:rsidRPr="00C47BF6">
              <w:rPr>
                <w:sz w:val="28"/>
                <w:szCs w:val="28"/>
                <w:lang w:val="uk-UA"/>
              </w:rPr>
              <w:t>15,0 %</w:t>
            </w:r>
          </w:p>
        </w:tc>
        <w:tc>
          <w:tcPr>
            <w:tcW w:w="1248" w:type="dxa"/>
          </w:tcPr>
          <w:p w:rsidR="00F06729" w:rsidRPr="00C47BF6" w:rsidRDefault="00F06729" w:rsidP="006445F8">
            <w:pPr>
              <w:jc w:val="center"/>
              <w:rPr>
                <w:sz w:val="28"/>
                <w:szCs w:val="28"/>
                <w:lang w:val="uk-UA"/>
              </w:rPr>
            </w:pPr>
            <w:r w:rsidRPr="00C47BF6">
              <w:rPr>
                <w:sz w:val="28"/>
                <w:szCs w:val="28"/>
                <w:lang w:val="uk-UA"/>
              </w:rPr>
              <w:t>7</w:t>
            </w:r>
          </w:p>
        </w:tc>
        <w:tc>
          <w:tcPr>
            <w:tcW w:w="1248" w:type="dxa"/>
          </w:tcPr>
          <w:p w:rsidR="00F06729" w:rsidRPr="00C47BF6" w:rsidRDefault="00F06729" w:rsidP="006445F8">
            <w:pPr>
              <w:jc w:val="center"/>
              <w:rPr>
                <w:sz w:val="28"/>
                <w:szCs w:val="28"/>
                <w:lang w:val="uk-UA"/>
              </w:rPr>
            </w:pPr>
            <w:r w:rsidRPr="00C47BF6">
              <w:rPr>
                <w:sz w:val="28"/>
                <w:szCs w:val="28"/>
                <w:lang w:val="uk-UA"/>
              </w:rPr>
              <w:t>35,0 %</w:t>
            </w:r>
          </w:p>
        </w:tc>
      </w:tr>
      <w:tr w:rsidR="00F06729" w:rsidRPr="00C47BF6" w:rsidTr="00626096">
        <w:trPr>
          <w:jc w:val="center"/>
        </w:trPr>
        <w:tc>
          <w:tcPr>
            <w:tcW w:w="3135" w:type="dxa"/>
          </w:tcPr>
          <w:p w:rsidR="00F06729" w:rsidRPr="00C47BF6" w:rsidRDefault="00F06729" w:rsidP="00B777FA">
            <w:pPr>
              <w:rPr>
                <w:b/>
                <w:sz w:val="28"/>
                <w:szCs w:val="28"/>
                <w:lang w:val="uk-UA"/>
              </w:rPr>
            </w:pPr>
            <w:r w:rsidRPr="00C47BF6">
              <w:rPr>
                <w:b/>
                <w:sz w:val="28"/>
                <w:szCs w:val="28"/>
                <w:lang w:val="uk-UA"/>
              </w:rPr>
              <w:t>Червонозаводський</w:t>
            </w:r>
          </w:p>
        </w:tc>
        <w:tc>
          <w:tcPr>
            <w:tcW w:w="951" w:type="dxa"/>
          </w:tcPr>
          <w:p w:rsidR="00F06729" w:rsidRPr="00C47BF6" w:rsidRDefault="00F06729" w:rsidP="006445F8">
            <w:pPr>
              <w:jc w:val="center"/>
              <w:rPr>
                <w:b/>
                <w:sz w:val="28"/>
                <w:szCs w:val="28"/>
                <w:lang w:val="uk-UA"/>
              </w:rPr>
            </w:pPr>
            <w:r w:rsidRPr="00C47BF6">
              <w:rPr>
                <w:b/>
                <w:sz w:val="28"/>
                <w:szCs w:val="28"/>
                <w:lang w:val="uk-UA"/>
              </w:rPr>
              <w:t>10</w:t>
            </w:r>
          </w:p>
        </w:tc>
        <w:tc>
          <w:tcPr>
            <w:tcW w:w="1245" w:type="dxa"/>
          </w:tcPr>
          <w:p w:rsidR="00F06729" w:rsidRPr="00C47BF6" w:rsidRDefault="00F06729" w:rsidP="006445F8">
            <w:pPr>
              <w:jc w:val="center"/>
              <w:rPr>
                <w:b/>
                <w:color w:val="FF0000"/>
                <w:sz w:val="28"/>
                <w:szCs w:val="28"/>
                <w:lang w:val="uk-UA"/>
              </w:rPr>
            </w:pPr>
            <w:r w:rsidRPr="00C47BF6">
              <w:rPr>
                <w:b/>
                <w:color w:val="FF0000"/>
                <w:sz w:val="28"/>
                <w:szCs w:val="28"/>
                <w:lang w:val="uk-UA"/>
              </w:rPr>
              <w:t>0</w:t>
            </w:r>
          </w:p>
        </w:tc>
        <w:tc>
          <w:tcPr>
            <w:tcW w:w="1246" w:type="dxa"/>
          </w:tcPr>
          <w:p w:rsidR="00F06729" w:rsidRPr="00C47BF6" w:rsidRDefault="00F06729" w:rsidP="006445F8">
            <w:pPr>
              <w:jc w:val="center"/>
              <w:rPr>
                <w:b/>
                <w:color w:val="FF0000"/>
                <w:sz w:val="28"/>
                <w:szCs w:val="28"/>
                <w:lang w:val="uk-UA"/>
              </w:rPr>
            </w:pPr>
            <w:r w:rsidRPr="00C47BF6">
              <w:rPr>
                <w:b/>
                <w:color w:val="FF0000"/>
                <w:sz w:val="28"/>
                <w:szCs w:val="28"/>
                <w:lang w:val="uk-UA"/>
              </w:rPr>
              <w:t>0,0 %</w:t>
            </w:r>
          </w:p>
        </w:tc>
        <w:tc>
          <w:tcPr>
            <w:tcW w:w="1254" w:type="dxa"/>
            <w:gridSpan w:val="2"/>
          </w:tcPr>
          <w:p w:rsidR="00F06729" w:rsidRPr="00C47BF6" w:rsidRDefault="00F06729" w:rsidP="006445F8">
            <w:pPr>
              <w:jc w:val="center"/>
              <w:rPr>
                <w:b/>
                <w:color w:val="008000"/>
                <w:sz w:val="28"/>
                <w:szCs w:val="28"/>
                <w:lang w:val="uk-UA"/>
              </w:rPr>
            </w:pPr>
            <w:r w:rsidRPr="00C47BF6">
              <w:rPr>
                <w:b/>
                <w:color w:val="008000"/>
                <w:sz w:val="28"/>
                <w:szCs w:val="28"/>
                <w:lang w:val="uk-UA"/>
              </w:rPr>
              <w:t>3</w:t>
            </w:r>
          </w:p>
        </w:tc>
        <w:tc>
          <w:tcPr>
            <w:tcW w:w="1254" w:type="dxa"/>
          </w:tcPr>
          <w:p w:rsidR="00F06729" w:rsidRPr="00C47BF6" w:rsidRDefault="00F06729" w:rsidP="006445F8">
            <w:pPr>
              <w:jc w:val="center"/>
              <w:rPr>
                <w:b/>
                <w:color w:val="008000"/>
                <w:sz w:val="28"/>
                <w:szCs w:val="28"/>
                <w:lang w:val="uk-UA"/>
              </w:rPr>
            </w:pPr>
            <w:r w:rsidRPr="00C47BF6">
              <w:rPr>
                <w:b/>
                <w:color w:val="008000"/>
                <w:sz w:val="28"/>
                <w:szCs w:val="28"/>
                <w:lang w:val="uk-UA"/>
              </w:rPr>
              <w:t>30,0 %</w:t>
            </w:r>
          </w:p>
        </w:tc>
        <w:tc>
          <w:tcPr>
            <w:tcW w:w="1252" w:type="dxa"/>
          </w:tcPr>
          <w:p w:rsidR="00F06729" w:rsidRPr="00C47BF6" w:rsidRDefault="00F06729" w:rsidP="006445F8">
            <w:pPr>
              <w:jc w:val="center"/>
              <w:rPr>
                <w:sz w:val="28"/>
                <w:szCs w:val="28"/>
                <w:lang w:val="uk-UA"/>
              </w:rPr>
            </w:pPr>
            <w:r w:rsidRPr="00C47BF6">
              <w:rPr>
                <w:sz w:val="28"/>
                <w:szCs w:val="28"/>
                <w:lang w:val="uk-UA"/>
              </w:rPr>
              <w:t>3</w:t>
            </w:r>
          </w:p>
        </w:tc>
        <w:tc>
          <w:tcPr>
            <w:tcW w:w="1253" w:type="dxa"/>
            <w:gridSpan w:val="2"/>
          </w:tcPr>
          <w:p w:rsidR="00F06729" w:rsidRPr="00C47BF6" w:rsidRDefault="00F06729" w:rsidP="006445F8">
            <w:pPr>
              <w:jc w:val="center"/>
              <w:rPr>
                <w:sz w:val="28"/>
                <w:szCs w:val="28"/>
                <w:lang w:val="uk-UA"/>
              </w:rPr>
            </w:pPr>
            <w:r w:rsidRPr="00C47BF6">
              <w:rPr>
                <w:sz w:val="28"/>
                <w:szCs w:val="28"/>
                <w:lang w:val="uk-UA"/>
              </w:rPr>
              <w:t>30,0 %</w:t>
            </w:r>
          </w:p>
        </w:tc>
        <w:tc>
          <w:tcPr>
            <w:tcW w:w="1248" w:type="dxa"/>
          </w:tcPr>
          <w:p w:rsidR="00F06729" w:rsidRPr="00C47BF6" w:rsidRDefault="00F06729" w:rsidP="006445F8">
            <w:pPr>
              <w:jc w:val="center"/>
              <w:rPr>
                <w:b/>
                <w:color w:val="FF0000"/>
                <w:sz w:val="28"/>
                <w:szCs w:val="28"/>
                <w:lang w:val="uk-UA"/>
              </w:rPr>
            </w:pPr>
            <w:r w:rsidRPr="00C47BF6">
              <w:rPr>
                <w:b/>
                <w:color w:val="FF0000"/>
                <w:sz w:val="28"/>
                <w:szCs w:val="28"/>
                <w:lang w:val="uk-UA"/>
              </w:rPr>
              <w:t>4</w:t>
            </w:r>
          </w:p>
        </w:tc>
        <w:tc>
          <w:tcPr>
            <w:tcW w:w="1248" w:type="dxa"/>
          </w:tcPr>
          <w:p w:rsidR="00F06729" w:rsidRPr="00C47BF6" w:rsidRDefault="00F06729" w:rsidP="006445F8">
            <w:pPr>
              <w:jc w:val="center"/>
              <w:rPr>
                <w:b/>
                <w:color w:val="FF0000"/>
                <w:sz w:val="28"/>
                <w:szCs w:val="28"/>
                <w:lang w:val="uk-UA"/>
              </w:rPr>
            </w:pPr>
            <w:r w:rsidRPr="00C47BF6">
              <w:rPr>
                <w:b/>
                <w:color w:val="FF0000"/>
                <w:sz w:val="28"/>
                <w:szCs w:val="28"/>
                <w:lang w:val="uk-UA"/>
              </w:rPr>
              <w:t>40,0 %</w:t>
            </w:r>
          </w:p>
        </w:tc>
      </w:tr>
      <w:tr w:rsidR="00F06729" w:rsidRPr="00C47BF6" w:rsidTr="00626096">
        <w:trPr>
          <w:jc w:val="center"/>
        </w:trPr>
        <w:tc>
          <w:tcPr>
            <w:tcW w:w="3135" w:type="dxa"/>
          </w:tcPr>
          <w:p w:rsidR="00F06729" w:rsidRPr="00C47BF6" w:rsidRDefault="00F06729" w:rsidP="00B777FA">
            <w:pPr>
              <w:rPr>
                <w:b/>
                <w:sz w:val="28"/>
                <w:szCs w:val="28"/>
                <w:lang w:val="uk-UA"/>
              </w:rPr>
            </w:pPr>
            <w:r w:rsidRPr="00C47BF6">
              <w:rPr>
                <w:b/>
                <w:sz w:val="28"/>
                <w:szCs w:val="28"/>
                <w:lang w:val="uk-UA"/>
              </w:rPr>
              <w:t>ХФМЛ № 27</w:t>
            </w:r>
          </w:p>
        </w:tc>
        <w:tc>
          <w:tcPr>
            <w:tcW w:w="951" w:type="dxa"/>
          </w:tcPr>
          <w:p w:rsidR="00F06729" w:rsidRPr="00C47BF6" w:rsidRDefault="00F06729" w:rsidP="006445F8">
            <w:pPr>
              <w:jc w:val="center"/>
              <w:rPr>
                <w:b/>
                <w:sz w:val="28"/>
                <w:szCs w:val="28"/>
                <w:lang w:val="uk-UA"/>
              </w:rPr>
            </w:pPr>
            <w:r w:rsidRPr="00C47BF6">
              <w:rPr>
                <w:b/>
                <w:sz w:val="28"/>
                <w:szCs w:val="28"/>
                <w:lang w:val="uk-UA"/>
              </w:rPr>
              <w:t>1</w:t>
            </w:r>
          </w:p>
        </w:tc>
        <w:tc>
          <w:tcPr>
            <w:tcW w:w="1245" w:type="dxa"/>
          </w:tcPr>
          <w:p w:rsidR="00F06729" w:rsidRPr="00C47BF6" w:rsidRDefault="00F06729" w:rsidP="006445F8">
            <w:pPr>
              <w:jc w:val="center"/>
              <w:rPr>
                <w:sz w:val="28"/>
                <w:szCs w:val="28"/>
                <w:lang w:val="uk-UA"/>
              </w:rPr>
            </w:pPr>
            <w:r w:rsidRPr="00C47BF6">
              <w:rPr>
                <w:sz w:val="28"/>
                <w:szCs w:val="28"/>
                <w:lang w:val="uk-UA"/>
              </w:rPr>
              <w:t>1</w:t>
            </w:r>
          </w:p>
        </w:tc>
        <w:tc>
          <w:tcPr>
            <w:tcW w:w="1246" w:type="dxa"/>
          </w:tcPr>
          <w:p w:rsidR="00F06729" w:rsidRPr="00C47BF6" w:rsidRDefault="00F06729" w:rsidP="006445F8">
            <w:pPr>
              <w:jc w:val="center"/>
              <w:rPr>
                <w:sz w:val="28"/>
                <w:szCs w:val="28"/>
                <w:lang w:val="uk-UA"/>
              </w:rPr>
            </w:pPr>
            <w:r w:rsidRPr="00C47BF6">
              <w:rPr>
                <w:sz w:val="28"/>
                <w:szCs w:val="28"/>
                <w:lang w:val="uk-UA"/>
              </w:rPr>
              <w:t>100 %</w:t>
            </w:r>
          </w:p>
        </w:tc>
        <w:tc>
          <w:tcPr>
            <w:tcW w:w="1254" w:type="dxa"/>
            <w:gridSpan w:val="2"/>
          </w:tcPr>
          <w:p w:rsidR="00F06729" w:rsidRPr="00C47BF6" w:rsidRDefault="00F06729" w:rsidP="006445F8">
            <w:pPr>
              <w:jc w:val="center"/>
              <w:rPr>
                <w:sz w:val="28"/>
                <w:szCs w:val="28"/>
                <w:lang w:val="uk-UA"/>
              </w:rPr>
            </w:pPr>
            <w:r w:rsidRPr="00C47BF6">
              <w:rPr>
                <w:sz w:val="28"/>
                <w:szCs w:val="28"/>
                <w:lang w:val="uk-UA"/>
              </w:rPr>
              <w:t>0</w:t>
            </w:r>
          </w:p>
        </w:tc>
        <w:tc>
          <w:tcPr>
            <w:tcW w:w="1254" w:type="dxa"/>
          </w:tcPr>
          <w:p w:rsidR="00F06729" w:rsidRPr="00C47BF6" w:rsidRDefault="00F06729" w:rsidP="006445F8">
            <w:pPr>
              <w:jc w:val="center"/>
              <w:rPr>
                <w:sz w:val="28"/>
                <w:szCs w:val="28"/>
                <w:lang w:val="uk-UA"/>
              </w:rPr>
            </w:pPr>
            <w:r w:rsidRPr="00C47BF6">
              <w:rPr>
                <w:sz w:val="28"/>
                <w:szCs w:val="28"/>
                <w:lang w:val="uk-UA"/>
              </w:rPr>
              <w:t>0 %</w:t>
            </w:r>
          </w:p>
        </w:tc>
        <w:tc>
          <w:tcPr>
            <w:tcW w:w="1252" w:type="dxa"/>
          </w:tcPr>
          <w:p w:rsidR="00F06729" w:rsidRPr="00C47BF6" w:rsidRDefault="00F06729" w:rsidP="006445F8">
            <w:pPr>
              <w:jc w:val="center"/>
              <w:rPr>
                <w:sz w:val="28"/>
                <w:szCs w:val="28"/>
                <w:lang w:val="uk-UA"/>
              </w:rPr>
            </w:pPr>
            <w:r w:rsidRPr="00C47BF6">
              <w:rPr>
                <w:sz w:val="28"/>
                <w:szCs w:val="28"/>
                <w:lang w:val="uk-UA"/>
              </w:rPr>
              <w:t>0</w:t>
            </w:r>
          </w:p>
        </w:tc>
        <w:tc>
          <w:tcPr>
            <w:tcW w:w="1253" w:type="dxa"/>
            <w:gridSpan w:val="2"/>
          </w:tcPr>
          <w:p w:rsidR="00F06729" w:rsidRPr="00C47BF6" w:rsidRDefault="00F06729" w:rsidP="006445F8">
            <w:pPr>
              <w:jc w:val="center"/>
              <w:rPr>
                <w:sz w:val="28"/>
                <w:szCs w:val="28"/>
                <w:lang w:val="uk-UA"/>
              </w:rPr>
            </w:pPr>
            <w:r w:rsidRPr="00C47BF6">
              <w:rPr>
                <w:sz w:val="28"/>
                <w:szCs w:val="28"/>
                <w:lang w:val="uk-UA"/>
              </w:rPr>
              <w:t>0 %</w:t>
            </w:r>
          </w:p>
        </w:tc>
        <w:tc>
          <w:tcPr>
            <w:tcW w:w="1248" w:type="dxa"/>
          </w:tcPr>
          <w:p w:rsidR="00F06729" w:rsidRPr="00C47BF6" w:rsidRDefault="00F06729" w:rsidP="006445F8">
            <w:pPr>
              <w:jc w:val="center"/>
              <w:rPr>
                <w:sz w:val="28"/>
                <w:szCs w:val="28"/>
                <w:lang w:val="uk-UA"/>
              </w:rPr>
            </w:pPr>
            <w:r w:rsidRPr="00C47BF6">
              <w:rPr>
                <w:sz w:val="28"/>
                <w:szCs w:val="28"/>
                <w:lang w:val="uk-UA"/>
              </w:rPr>
              <w:t>0</w:t>
            </w:r>
          </w:p>
        </w:tc>
        <w:tc>
          <w:tcPr>
            <w:tcW w:w="1248" w:type="dxa"/>
          </w:tcPr>
          <w:p w:rsidR="00F06729" w:rsidRPr="00C47BF6" w:rsidRDefault="00F06729" w:rsidP="006445F8">
            <w:pPr>
              <w:jc w:val="center"/>
              <w:rPr>
                <w:sz w:val="28"/>
                <w:szCs w:val="28"/>
                <w:highlight w:val="yellow"/>
                <w:lang w:val="uk-UA"/>
              </w:rPr>
            </w:pPr>
            <w:r w:rsidRPr="00C47BF6">
              <w:rPr>
                <w:sz w:val="28"/>
                <w:szCs w:val="28"/>
                <w:lang w:val="uk-UA"/>
              </w:rPr>
              <w:t>0 %</w:t>
            </w:r>
          </w:p>
        </w:tc>
      </w:tr>
      <w:tr w:rsidR="00F06729" w:rsidRPr="00C47BF6" w:rsidTr="00626096">
        <w:trPr>
          <w:jc w:val="center"/>
        </w:trPr>
        <w:tc>
          <w:tcPr>
            <w:tcW w:w="3135" w:type="dxa"/>
            <w:vMerge w:val="restart"/>
            <w:shd w:val="clear" w:color="auto" w:fill="CCFFCC"/>
            <w:vAlign w:val="center"/>
          </w:tcPr>
          <w:p w:rsidR="00F06729" w:rsidRPr="00C47BF6" w:rsidRDefault="00F06729" w:rsidP="006445F8">
            <w:pPr>
              <w:jc w:val="center"/>
              <w:rPr>
                <w:b/>
                <w:sz w:val="28"/>
                <w:szCs w:val="28"/>
                <w:lang w:val="uk-UA"/>
              </w:rPr>
            </w:pPr>
            <w:r w:rsidRPr="00C47BF6">
              <w:rPr>
                <w:b/>
                <w:sz w:val="28"/>
                <w:szCs w:val="28"/>
                <w:lang w:val="uk-UA"/>
              </w:rPr>
              <w:t>Усього:</w:t>
            </w:r>
          </w:p>
        </w:tc>
        <w:tc>
          <w:tcPr>
            <w:tcW w:w="951" w:type="dxa"/>
            <w:vMerge w:val="restart"/>
            <w:shd w:val="clear" w:color="auto" w:fill="CCFFCC"/>
            <w:vAlign w:val="center"/>
          </w:tcPr>
          <w:p w:rsidR="00F06729" w:rsidRPr="00C47BF6" w:rsidRDefault="00F06729" w:rsidP="006445F8">
            <w:pPr>
              <w:jc w:val="center"/>
              <w:rPr>
                <w:b/>
                <w:sz w:val="28"/>
                <w:szCs w:val="28"/>
                <w:lang w:val="uk-UA"/>
              </w:rPr>
            </w:pPr>
            <w:r w:rsidRPr="00C47BF6">
              <w:rPr>
                <w:b/>
                <w:sz w:val="28"/>
                <w:szCs w:val="28"/>
                <w:lang w:val="uk-UA"/>
              </w:rPr>
              <w:t>184</w:t>
            </w:r>
          </w:p>
        </w:tc>
        <w:tc>
          <w:tcPr>
            <w:tcW w:w="1245" w:type="dxa"/>
            <w:shd w:val="clear" w:color="auto" w:fill="CCFFCC"/>
          </w:tcPr>
          <w:p w:rsidR="00F06729" w:rsidRPr="00C47BF6" w:rsidRDefault="00F06729" w:rsidP="006445F8">
            <w:pPr>
              <w:jc w:val="center"/>
              <w:rPr>
                <w:b/>
                <w:sz w:val="28"/>
                <w:szCs w:val="28"/>
                <w:lang w:val="uk-UA"/>
              </w:rPr>
            </w:pPr>
            <w:r w:rsidRPr="00C47BF6">
              <w:rPr>
                <w:b/>
                <w:sz w:val="28"/>
                <w:szCs w:val="28"/>
                <w:lang w:val="uk-UA"/>
              </w:rPr>
              <w:t>50</w:t>
            </w:r>
          </w:p>
        </w:tc>
        <w:tc>
          <w:tcPr>
            <w:tcW w:w="1246" w:type="dxa"/>
            <w:shd w:val="clear" w:color="auto" w:fill="CCFFCC"/>
          </w:tcPr>
          <w:p w:rsidR="00F06729" w:rsidRPr="00C47BF6" w:rsidRDefault="00F06729" w:rsidP="006445F8">
            <w:pPr>
              <w:jc w:val="center"/>
              <w:rPr>
                <w:b/>
                <w:sz w:val="28"/>
                <w:szCs w:val="28"/>
                <w:lang w:val="uk-UA"/>
              </w:rPr>
            </w:pPr>
            <w:r w:rsidRPr="00C47BF6">
              <w:rPr>
                <w:b/>
                <w:sz w:val="28"/>
                <w:szCs w:val="28"/>
                <w:lang w:val="uk-UA"/>
              </w:rPr>
              <w:t>27,2 %</w:t>
            </w:r>
          </w:p>
        </w:tc>
        <w:tc>
          <w:tcPr>
            <w:tcW w:w="1254" w:type="dxa"/>
            <w:gridSpan w:val="2"/>
            <w:shd w:val="clear" w:color="auto" w:fill="CCFFCC"/>
          </w:tcPr>
          <w:p w:rsidR="00F06729" w:rsidRPr="00C47BF6" w:rsidRDefault="00F06729" w:rsidP="006445F8">
            <w:pPr>
              <w:jc w:val="center"/>
              <w:rPr>
                <w:b/>
                <w:sz w:val="28"/>
                <w:szCs w:val="28"/>
                <w:lang w:val="uk-UA"/>
              </w:rPr>
            </w:pPr>
            <w:r w:rsidRPr="00C47BF6">
              <w:rPr>
                <w:b/>
                <w:sz w:val="28"/>
                <w:szCs w:val="28"/>
                <w:lang w:val="uk-UA"/>
              </w:rPr>
              <w:t>38</w:t>
            </w:r>
          </w:p>
        </w:tc>
        <w:tc>
          <w:tcPr>
            <w:tcW w:w="1254" w:type="dxa"/>
            <w:shd w:val="clear" w:color="auto" w:fill="CCFFCC"/>
          </w:tcPr>
          <w:p w:rsidR="00F06729" w:rsidRPr="00C47BF6" w:rsidRDefault="00F06729" w:rsidP="006445F8">
            <w:pPr>
              <w:jc w:val="center"/>
              <w:rPr>
                <w:b/>
                <w:sz w:val="28"/>
                <w:szCs w:val="28"/>
                <w:lang w:val="uk-UA"/>
              </w:rPr>
            </w:pPr>
            <w:r w:rsidRPr="00C47BF6">
              <w:rPr>
                <w:b/>
                <w:sz w:val="28"/>
                <w:szCs w:val="28"/>
                <w:lang w:val="uk-UA"/>
              </w:rPr>
              <w:t>20,6 %</w:t>
            </w:r>
          </w:p>
        </w:tc>
        <w:tc>
          <w:tcPr>
            <w:tcW w:w="1252" w:type="dxa"/>
            <w:shd w:val="clear" w:color="auto" w:fill="CCFFCC"/>
          </w:tcPr>
          <w:p w:rsidR="00F06729" w:rsidRPr="00C47BF6" w:rsidRDefault="00F06729" w:rsidP="006445F8">
            <w:pPr>
              <w:jc w:val="center"/>
              <w:rPr>
                <w:b/>
                <w:sz w:val="28"/>
                <w:szCs w:val="28"/>
                <w:lang w:val="uk-UA"/>
              </w:rPr>
            </w:pPr>
            <w:r w:rsidRPr="00C47BF6">
              <w:rPr>
                <w:b/>
                <w:sz w:val="28"/>
                <w:szCs w:val="28"/>
                <w:lang w:val="uk-UA"/>
              </w:rPr>
              <w:t>51</w:t>
            </w:r>
          </w:p>
        </w:tc>
        <w:tc>
          <w:tcPr>
            <w:tcW w:w="1253" w:type="dxa"/>
            <w:gridSpan w:val="2"/>
            <w:shd w:val="clear" w:color="auto" w:fill="CCFFCC"/>
          </w:tcPr>
          <w:p w:rsidR="00F06729" w:rsidRPr="00C47BF6" w:rsidRDefault="00F06729" w:rsidP="006445F8">
            <w:pPr>
              <w:jc w:val="center"/>
              <w:rPr>
                <w:b/>
                <w:sz w:val="28"/>
                <w:szCs w:val="28"/>
                <w:lang w:val="uk-UA"/>
              </w:rPr>
            </w:pPr>
            <w:r w:rsidRPr="00C47BF6">
              <w:rPr>
                <w:b/>
                <w:sz w:val="28"/>
                <w:szCs w:val="28"/>
                <w:lang w:val="uk-UA"/>
              </w:rPr>
              <w:t>27,7 %</w:t>
            </w:r>
          </w:p>
        </w:tc>
        <w:tc>
          <w:tcPr>
            <w:tcW w:w="1248" w:type="dxa"/>
            <w:shd w:val="clear" w:color="auto" w:fill="CCFFCC"/>
          </w:tcPr>
          <w:p w:rsidR="00F06729" w:rsidRPr="00C47BF6" w:rsidRDefault="00F06729" w:rsidP="006445F8">
            <w:pPr>
              <w:jc w:val="center"/>
              <w:rPr>
                <w:b/>
                <w:sz w:val="28"/>
                <w:szCs w:val="28"/>
                <w:lang w:val="uk-UA"/>
              </w:rPr>
            </w:pPr>
            <w:r w:rsidRPr="00C47BF6">
              <w:rPr>
                <w:b/>
                <w:sz w:val="28"/>
                <w:szCs w:val="28"/>
                <w:lang w:val="uk-UA"/>
              </w:rPr>
              <w:t>45</w:t>
            </w:r>
          </w:p>
        </w:tc>
        <w:tc>
          <w:tcPr>
            <w:tcW w:w="1248" w:type="dxa"/>
            <w:shd w:val="clear" w:color="auto" w:fill="CCFFCC"/>
          </w:tcPr>
          <w:p w:rsidR="00F06729" w:rsidRPr="00C47BF6" w:rsidRDefault="00F06729" w:rsidP="006445F8">
            <w:pPr>
              <w:jc w:val="center"/>
              <w:rPr>
                <w:b/>
                <w:sz w:val="28"/>
                <w:szCs w:val="28"/>
                <w:lang w:val="uk-UA"/>
              </w:rPr>
            </w:pPr>
            <w:r w:rsidRPr="00C47BF6">
              <w:rPr>
                <w:b/>
                <w:sz w:val="28"/>
                <w:szCs w:val="28"/>
                <w:lang w:val="uk-UA"/>
              </w:rPr>
              <w:t>24,5 %</w:t>
            </w:r>
          </w:p>
        </w:tc>
      </w:tr>
      <w:tr w:rsidR="00F06729" w:rsidRPr="00C47BF6" w:rsidTr="00626096">
        <w:trPr>
          <w:jc w:val="center"/>
        </w:trPr>
        <w:tc>
          <w:tcPr>
            <w:tcW w:w="3135" w:type="dxa"/>
            <w:vMerge/>
            <w:shd w:val="clear" w:color="auto" w:fill="CCFFCC"/>
          </w:tcPr>
          <w:p w:rsidR="00F06729" w:rsidRPr="00C47BF6" w:rsidRDefault="00F06729" w:rsidP="00B777FA">
            <w:pPr>
              <w:rPr>
                <w:b/>
                <w:sz w:val="28"/>
                <w:szCs w:val="28"/>
                <w:lang w:val="uk-UA"/>
              </w:rPr>
            </w:pPr>
          </w:p>
        </w:tc>
        <w:tc>
          <w:tcPr>
            <w:tcW w:w="951" w:type="dxa"/>
            <w:vMerge/>
            <w:shd w:val="clear" w:color="auto" w:fill="CCFFCC"/>
          </w:tcPr>
          <w:p w:rsidR="00F06729" w:rsidRPr="00C47BF6" w:rsidRDefault="00F06729" w:rsidP="006445F8">
            <w:pPr>
              <w:jc w:val="center"/>
              <w:rPr>
                <w:b/>
                <w:sz w:val="28"/>
                <w:szCs w:val="28"/>
                <w:lang w:val="uk-UA"/>
              </w:rPr>
            </w:pPr>
          </w:p>
        </w:tc>
        <w:tc>
          <w:tcPr>
            <w:tcW w:w="4999" w:type="dxa"/>
            <w:gridSpan w:val="5"/>
            <w:shd w:val="clear" w:color="auto" w:fill="CCFFCC"/>
          </w:tcPr>
          <w:p w:rsidR="00F06729" w:rsidRPr="00C47BF6" w:rsidRDefault="00F06729" w:rsidP="006445F8">
            <w:pPr>
              <w:jc w:val="center"/>
              <w:rPr>
                <w:b/>
                <w:sz w:val="28"/>
                <w:szCs w:val="28"/>
                <w:lang w:val="uk-UA"/>
              </w:rPr>
            </w:pPr>
            <w:r w:rsidRPr="00C47BF6">
              <w:rPr>
                <w:sz w:val="28"/>
                <w:szCs w:val="28"/>
                <w:lang w:val="uk-UA"/>
              </w:rPr>
              <w:t>50 (27,2%) + 38 (20,6%) =</w:t>
            </w:r>
            <w:r w:rsidRPr="00C47BF6">
              <w:rPr>
                <w:b/>
                <w:sz w:val="28"/>
                <w:szCs w:val="28"/>
                <w:lang w:val="uk-UA"/>
              </w:rPr>
              <w:t xml:space="preserve"> 88 (47,8%)</w:t>
            </w:r>
          </w:p>
        </w:tc>
        <w:tc>
          <w:tcPr>
            <w:tcW w:w="5001" w:type="dxa"/>
            <w:gridSpan w:val="5"/>
            <w:shd w:val="clear" w:color="auto" w:fill="CCFFCC"/>
          </w:tcPr>
          <w:p w:rsidR="00F06729" w:rsidRPr="00C47BF6" w:rsidRDefault="00F06729" w:rsidP="006445F8">
            <w:pPr>
              <w:jc w:val="center"/>
              <w:rPr>
                <w:b/>
                <w:sz w:val="28"/>
                <w:szCs w:val="28"/>
                <w:lang w:val="uk-UA"/>
              </w:rPr>
            </w:pPr>
            <w:r w:rsidRPr="00C47BF6">
              <w:rPr>
                <w:sz w:val="28"/>
                <w:szCs w:val="28"/>
                <w:lang w:val="uk-UA"/>
              </w:rPr>
              <w:t>51 (27,7%) + 45 (24,5%) =</w:t>
            </w:r>
            <w:r w:rsidRPr="00C47BF6">
              <w:rPr>
                <w:b/>
                <w:sz w:val="28"/>
                <w:szCs w:val="28"/>
                <w:lang w:val="uk-UA"/>
              </w:rPr>
              <w:t xml:space="preserve"> 96 (52,2%)</w:t>
            </w:r>
          </w:p>
        </w:tc>
      </w:tr>
    </w:tbl>
    <w:p w:rsidR="00F06729" w:rsidRPr="00C47BF6" w:rsidRDefault="00F06729">
      <w:pPr>
        <w:spacing w:after="200" w:line="276" w:lineRule="auto"/>
        <w:rPr>
          <w:lang w:val="uk-UA"/>
        </w:rPr>
        <w:sectPr w:rsidR="00F06729" w:rsidRPr="00C47BF6" w:rsidSect="00DD0CDB">
          <w:pgSz w:w="16838" w:h="11906" w:orient="landscape"/>
          <w:pgMar w:top="993" w:right="1134" w:bottom="1258" w:left="1134" w:header="709" w:footer="709" w:gutter="0"/>
          <w:cols w:space="708"/>
          <w:docGrid w:linePitch="360"/>
        </w:sectPr>
      </w:pPr>
    </w:p>
    <w:p w:rsidR="00F06729" w:rsidRPr="00C47BF6" w:rsidRDefault="00F06729" w:rsidP="00AD72DE">
      <w:pPr>
        <w:jc w:val="right"/>
        <w:rPr>
          <w:b/>
          <w:i/>
          <w:lang w:val="uk-UA"/>
        </w:rPr>
      </w:pPr>
      <w:r w:rsidRPr="00C47BF6">
        <w:rPr>
          <w:b/>
          <w:i/>
          <w:lang w:val="uk-UA"/>
        </w:rPr>
        <w:t>Таблиця № 3.1.</w:t>
      </w:r>
    </w:p>
    <w:p w:rsidR="00F06729" w:rsidRPr="00C47BF6" w:rsidRDefault="00F06729" w:rsidP="00AD72DE">
      <w:pPr>
        <w:jc w:val="center"/>
        <w:rPr>
          <w:sz w:val="12"/>
          <w:szCs w:val="12"/>
          <w:lang w:val="uk-UA"/>
        </w:rPr>
      </w:pPr>
    </w:p>
    <w:p w:rsidR="00F06729" w:rsidRPr="00C47BF6" w:rsidRDefault="00F06729" w:rsidP="00AD72DE">
      <w:pPr>
        <w:ind w:left="-540"/>
        <w:jc w:val="center"/>
        <w:rPr>
          <w:b/>
          <w:lang w:val="uk-UA"/>
        </w:rPr>
      </w:pPr>
      <w:r w:rsidRPr="00C47BF6">
        <w:rPr>
          <w:b/>
          <w:lang w:val="uk-UA"/>
        </w:rPr>
        <w:t xml:space="preserve">Приналежність до угрупувань шкіл за квадрантами загальноосвітніх навчальних закладів за районами міста </w:t>
      </w:r>
    </w:p>
    <w:p w:rsidR="00F06729" w:rsidRPr="00C47BF6" w:rsidRDefault="00F06729" w:rsidP="00AD72DE">
      <w:pPr>
        <w:ind w:left="-540"/>
        <w:jc w:val="center"/>
        <w:rPr>
          <w:b/>
          <w:lang w:val="uk-UA"/>
        </w:rPr>
      </w:pPr>
      <w:r w:rsidRPr="00C47BF6">
        <w:rPr>
          <w:b/>
          <w:lang w:val="uk-UA"/>
        </w:rPr>
        <w:t xml:space="preserve">за підсумками квадрант-аналізу середніх балів атестатів випускників 11-х класів загальноосвітніх навчальних </w:t>
      </w:r>
    </w:p>
    <w:p w:rsidR="00F06729" w:rsidRPr="00C47BF6" w:rsidRDefault="00F06729" w:rsidP="00AD72DE">
      <w:pPr>
        <w:ind w:left="-540"/>
        <w:jc w:val="center"/>
        <w:rPr>
          <w:b/>
          <w:lang w:val="uk-UA"/>
        </w:rPr>
      </w:pPr>
      <w:r w:rsidRPr="00C47BF6">
        <w:rPr>
          <w:b/>
          <w:lang w:val="uk-UA"/>
        </w:rPr>
        <w:t xml:space="preserve">закладів м. Харкова денної форми навчання у 2009/2010 навчальному році  </w:t>
      </w:r>
    </w:p>
    <w:p w:rsidR="00F06729" w:rsidRPr="00C47BF6" w:rsidRDefault="00F06729" w:rsidP="00AD72DE">
      <w:pPr>
        <w:rPr>
          <w:sz w:val="12"/>
          <w:szCs w:val="12"/>
          <w:lang w:val="uk-UA"/>
        </w:rPr>
      </w:pPr>
    </w:p>
    <w:tbl>
      <w:tblPr>
        <w:tblW w:w="14904"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6"/>
        <w:gridCol w:w="826"/>
        <w:gridCol w:w="2954"/>
        <w:gridCol w:w="2955"/>
        <w:gridCol w:w="2811"/>
        <w:gridCol w:w="2702"/>
      </w:tblGrid>
      <w:tr w:rsidR="00F06729" w:rsidRPr="00C47BF6" w:rsidTr="00626096">
        <w:trPr>
          <w:cantSplit/>
          <w:trHeight w:val="1134"/>
          <w:jc w:val="center"/>
        </w:trPr>
        <w:tc>
          <w:tcPr>
            <w:tcW w:w="2656" w:type="dxa"/>
            <w:shd w:val="clear" w:color="auto" w:fill="CCFFCC"/>
          </w:tcPr>
          <w:p w:rsidR="00F06729" w:rsidRPr="00C47BF6" w:rsidRDefault="00F06729" w:rsidP="006445F8">
            <w:pPr>
              <w:jc w:val="center"/>
              <w:rPr>
                <w:b/>
                <w:lang w:val="uk-UA"/>
              </w:rPr>
            </w:pPr>
          </w:p>
          <w:p w:rsidR="00F06729" w:rsidRPr="00C47BF6" w:rsidRDefault="00F06729" w:rsidP="006445F8">
            <w:pPr>
              <w:jc w:val="center"/>
              <w:rPr>
                <w:b/>
                <w:lang w:val="uk-UA"/>
              </w:rPr>
            </w:pPr>
          </w:p>
          <w:p w:rsidR="00F06729" w:rsidRPr="00C47BF6" w:rsidRDefault="00F06729" w:rsidP="006445F8">
            <w:pPr>
              <w:jc w:val="center"/>
              <w:rPr>
                <w:b/>
                <w:lang w:val="uk-UA"/>
              </w:rPr>
            </w:pPr>
          </w:p>
          <w:p w:rsidR="00F06729" w:rsidRPr="00C47BF6" w:rsidRDefault="00F06729" w:rsidP="006445F8">
            <w:pPr>
              <w:jc w:val="center"/>
              <w:rPr>
                <w:b/>
                <w:lang w:val="uk-UA"/>
              </w:rPr>
            </w:pPr>
          </w:p>
          <w:p w:rsidR="00F06729" w:rsidRPr="00C47BF6" w:rsidRDefault="00F06729" w:rsidP="006445F8">
            <w:pPr>
              <w:jc w:val="center"/>
              <w:rPr>
                <w:b/>
                <w:lang w:val="uk-UA"/>
              </w:rPr>
            </w:pPr>
            <w:r w:rsidRPr="00C47BF6">
              <w:rPr>
                <w:b/>
                <w:lang w:val="uk-UA"/>
              </w:rPr>
              <w:t>Район</w:t>
            </w:r>
          </w:p>
          <w:p w:rsidR="00F06729" w:rsidRPr="00C47BF6" w:rsidRDefault="00F06729" w:rsidP="006445F8">
            <w:pPr>
              <w:jc w:val="center"/>
              <w:rPr>
                <w:b/>
                <w:lang w:val="uk-UA"/>
              </w:rPr>
            </w:pPr>
          </w:p>
          <w:p w:rsidR="00F06729" w:rsidRPr="00C47BF6" w:rsidRDefault="00F06729" w:rsidP="006445F8">
            <w:pPr>
              <w:jc w:val="center"/>
              <w:rPr>
                <w:b/>
                <w:lang w:val="uk-UA"/>
              </w:rPr>
            </w:pPr>
          </w:p>
          <w:p w:rsidR="00F06729" w:rsidRPr="00C47BF6" w:rsidRDefault="00F06729" w:rsidP="006445F8">
            <w:pPr>
              <w:jc w:val="center"/>
              <w:rPr>
                <w:b/>
                <w:lang w:val="uk-UA"/>
              </w:rPr>
            </w:pPr>
          </w:p>
          <w:p w:rsidR="00F06729" w:rsidRPr="00C47BF6" w:rsidRDefault="00F06729" w:rsidP="006445F8">
            <w:pPr>
              <w:jc w:val="center"/>
              <w:rPr>
                <w:b/>
                <w:lang w:val="uk-UA"/>
              </w:rPr>
            </w:pPr>
          </w:p>
        </w:tc>
        <w:tc>
          <w:tcPr>
            <w:tcW w:w="826" w:type="dxa"/>
            <w:shd w:val="clear" w:color="auto" w:fill="CCFFCC"/>
            <w:textDirection w:val="btLr"/>
            <w:vAlign w:val="center"/>
          </w:tcPr>
          <w:p w:rsidR="00F06729" w:rsidRPr="00C47BF6" w:rsidRDefault="00F06729" w:rsidP="006445F8">
            <w:pPr>
              <w:ind w:left="113" w:right="113"/>
              <w:jc w:val="center"/>
              <w:rPr>
                <w:b/>
                <w:lang w:val="uk-UA"/>
              </w:rPr>
            </w:pPr>
            <w:r w:rsidRPr="00C47BF6">
              <w:rPr>
                <w:b/>
                <w:lang w:val="uk-UA"/>
              </w:rPr>
              <w:t>Загальна кількість шкіл нового типу</w:t>
            </w:r>
          </w:p>
        </w:tc>
        <w:tc>
          <w:tcPr>
            <w:tcW w:w="2954" w:type="dxa"/>
            <w:shd w:val="clear" w:color="auto" w:fill="CCFFCC"/>
            <w:vAlign w:val="center"/>
          </w:tcPr>
          <w:p w:rsidR="00F06729" w:rsidRPr="00C47BF6" w:rsidRDefault="00F06729" w:rsidP="006445F8">
            <w:pPr>
              <w:jc w:val="center"/>
              <w:rPr>
                <w:b/>
                <w:lang w:val="uk-UA"/>
              </w:rPr>
            </w:pPr>
            <w:r w:rsidRPr="00C47BF6">
              <w:rPr>
                <w:b/>
                <w:lang w:val="uk-UA"/>
              </w:rPr>
              <w:t>І</w:t>
            </w:r>
          </w:p>
          <w:p w:rsidR="00F06729" w:rsidRPr="00C47BF6" w:rsidRDefault="00F06729" w:rsidP="006445F8">
            <w:pPr>
              <w:jc w:val="center"/>
              <w:rPr>
                <w:b/>
                <w:lang w:val="uk-UA"/>
              </w:rPr>
            </w:pPr>
            <w:r w:rsidRPr="00C47BF6">
              <w:rPr>
                <w:b/>
                <w:lang w:val="uk-UA"/>
              </w:rPr>
              <w:t>квадрант (+, +)</w:t>
            </w:r>
          </w:p>
        </w:tc>
        <w:tc>
          <w:tcPr>
            <w:tcW w:w="2955" w:type="dxa"/>
            <w:shd w:val="clear" w:color="auto" w:fill="CCFFCC"/>
            <w:vAlign w:val="center"/>
          </w:tcPr>
          <w:p w:rsidR="00F06729" w:rsidRPr="00C47BF6" w:rsidRDefault="00F06729" w:rsidP="006445F8">
            <w:pPr>
              <w:jc w:val="center"/>
              <w:rPr>
                <w:b/>
                <w:lang w:val="uk-UA"/>
              </w:rPr>
            </w:pPr>
            <w:r w:rsidRPr="00C47BF6">
              <w:rPr>
                <w:b/>
                <w:lang w:val="uk-UA"/>
              </w:rPr>
              <w:t>ІІ</w:t>
            </w:r>
          </w:p>
          <w:p w:rsidR="00F06729" w:rsidRPr="00C47BF6" w:rsidRDefault="00F06729" w:rsidP="006445F8">
            <w:pPr>
              <w:jc w:val="center"/>
              <w:rPr>
                <w:b/>
                <w:lang w:val="uk-UA"/>
              </w:rPr>
            </w:pPr>
            <w:r w:rsidRPr="00C47BF6">
              <w:rPr>
                <w:b/>
                <w:lang w:val="uk-UA"/>
              </w:rPr>
              <w:t>квадрант (-, +)</w:t>
            </w:r>
          </w:p>
        </w:tc>
        <w:tc>
          <w:tcPr>
            <w:tcW w:w="2811" w:type="dxa"/>
            <w:shd w:val="clear" w:color="auto" w:fill="CCFFCC"/>
            <w:vAlign w:val="center"/>
          </w:tcPr>
          <w:p w:rsidR="00F06729" w:rsidRPr="00C47BF6" w:rsidRDefault="00F06729" w:rsidP="006445F8">
            <w:pPr>
              <w:jc w:val="center"/>
              <w:rPr>
                <w:b/>
                <w:lang w:val="uk-UA"/>
              </w:rPr>
            </w:pPr>
            <w:r w:rsidRPr="00C47BF6">
              <w:rPr>
                <w:b/>
                <w:lang w:val="uk-UA"/>
              </w:rPr>
              <w:t xml:space="preserve">ІІІ </w:t>
            </w:r>
          </w:p>
          <w:p w:rsidR="00F06729" w:rsidRPr="00C47BF6" w:rsidRDefault="00F06729" w:rsidP="006445F8">
            <w:pPr>
              <w:jc w:val="center"/>
              <w:rPr>
                <w:b/>
                <w:lang w:val="uk-UA"/>
              </w:rPr>
            </w:pPr>
            <w:r w:rsidRPr="00C47BF6">
              <w:rPr>
                <w:b/>
                <w:lang w:val="uk-UA"/>
              </w:rPr>
              <w:t>квадрант (-, -)</w:t>
            </w:r>
          </w:p>
        </w:tc>
        <w:tc>
          <w:tcPr>
            <w:tcW w:w="2702" w:type="dxa"/>
            <w:shd w:val="clear" w:color="auto" w:fill="CCFFCC"/>
            <w:vAlign w:val="center"/>
          </w:tcPr>
          <w:p w:rsidR="00F06729" w:rsidRPr="00C47BF6" w:rsidRDefault="00F06729" w:rsidP="006445F8">
            <w:pPr>
              <w:jc w:val="center"/>
              <w:rPr>
                <w:b/>
                <w:lang w:val="uk-UA"/>
              </w:rPr>
            </w:pPr>
            <w:r w:rsidRPr="00C47BF6">
              <w:rPr>
                <w:b/>
                <w:lang w:val="uk-UA"/>
              </w:rPr>
              <w:t>ІV</w:t>
            </w:r>
          </w:p>
          <w:p w:rsidR="00F06729" w:rsidRPr="00C47BF6" w:rsidRDefault="00F06729" w:rsidP="006445F8">
            <w:pPr>
              <w:jc w:val="center"/>
              <w:rPr>
                <w:b/>
                <w:lang w:val="uk-UA"/>
              </w:rPr>
            </w:pPr>
            <w:r w:rsidRPr="00C47BF6">
              <w:rPr>
                <w:b/>
                <w:lang w:val="uk-UA"/>
              </w:rPr>
              <w:t>квадрант (+, -)</w:t>
            </w:r>
          </w:p>
        </w:tc>
      </w:tr>
      <w:tr w:rsidR="00F06729" w:rsidRPr="00C47BF6" w:rsidTr="00626096">
        <w:trPr>
          <w:jc w:val="center"/>
        </w:trPr>
        <w:tc>
          <w:tcPr>
            <w:tcW w:w="2656" w:type="dxa"/>
          </w:tcPr>
          <w:p w:rsidR="00F06729" w:rsidRPr="00C47BF6" w:rsidRDefault="00F06729" w:rsidP="00B777FA">
            <w:pPr>
              <w:rPr>
                <w:b/>
                <w:lang w:val="uk-UA"/>
              </w:rPr>
            </w:pPr>
            <w:r w:rsidRPr="00C47BF6">
              <w:rPr>
                <w:b/>
                <w:lang w:val="uk-UA"/>
              </w:rPr>
              <w:t>Дзержинський</w:t>
            </w:r>
          </w:p>
        </w:tc>
        <w:tc>
          <w:tcPr>
            <w:tcW w:w="826" w:type="dxa"/>
          </w:tcPr>
          <w:p w:rsidR="00F06729" w:rsidRPr="00C47BF6" w:rsidRDefault="00F06729" w:rsidP="006445F8">
            <w:pPr>
              <w:jc w:val="center"/>
              <w:rPr>
                <w:b/>
                <w:lang w:val="uk-UA"/>
              </w:rPr>
            </w:pPr>
            <w:r w:rsidRPr="00C47BF6">
              <w:rPr>
                <w:b/>
                <w:lang w:val="uk-UA"/>
              </w:rPr>
              <w:t>28</w:t>
            </w:r>
          </w:p>
        </w:tc>
        <w:tc>
          <w:tcPr>
            <w:tcW w:w="2954" w:type="dxa"/>
          </w:tcPr>
          <w:p w:rsidR="00F06729" w:rsidRPr="00C47BF6" w:rsidRDefault="00F06729" w:rsidP="00B777FA">
            <w:pPr>
              <w:rPr>
                <w:lang w:val="uk-UA"/>
              </w:rPr>
            </w:pPr>
            <w:r w:rsidRPr="00C47BF6">
              <w:rPr>
                <w:b/>
                <w:lang w:val="uk-UA"/>
              </w:rPr>
              <w:t>15</w:t>
            </w:r>
            <w:r w:rsidRPr="00C47BF6">
              <w:rPr>
                <w:lang w:val="uk-UA"/>
              </w:rPr>
              <w:t xml:space="preserve"> (№№ 6, 29, 45, 47, 50, 89, 105, 106, 109, 116, 117, 131, 149, 150, 169)</w:t>
            </w:r>
          </w:p>
        </w:tc>
        <w:tc>
          <w:tcPr>
            <w:tcW w:w="2955" w:type="dxa"/>
          </w:tcPr>
          <w:p w:rsidR="00F06729" w:rsidRPr="00C47BF6" w:rsidRDefault="00F06729" w:rsidP="00B777FA">
            <w:pPr>
              <w:rPr>
                <w:lang w:val="uk-UA"/>
              </w:rPr>
            </w:pPr>
            <w:r w:rsidRPr="00C47BF6">
              <w:rPr>
                <w:b/>
                <w:lang w:val="uk-UA"/>
              </w:rPr>
              <w:t>3</w:t>
            </w:r>
            <w:r w:rsidRPr="00C47BF6">
              <w:rPr>
                <w:lang w:val="uk-UA"/>
              </w:rPr>
              <w:t xml:space="preserve"> (№№ 99, 132, НВК «Авт. школа Бойка»)</w:t>
            </w:r>
          </w:p>
        </w:tc>
        <w:tc>
          <w:tcPr>
            <w:tcW w:w="2811" w:type="dxa"/>
          </w:tcPr>
          <w:p w:rsidR="00F06729" w:rsidRPr="00C47BF6" w:rsidRDefault="00F06729" w:rsidP="00B777FA">
            <w:pPr>
              <w:rPr>
                <w:lang w:val="uk-UA"/>
              </w:rPr>
            </w:pPr>
            <w:r w:rsidRPr="00C47BF6">
              <w:rPr>
                <w:b/>
                <w:lang w:val="uk-UA"/>
              </w:rPr>
              <w:t>4</w:t>
            </w:r>
            <w:r w:rsidRPr="00C47BF6">
              <w:rPr>
                <w:lang w:val="uk-UA"/>
              </w:rPr>
              <w:t xml:space="preserve"> (№№ 129, 135, 146, 154)</w:t>
            </w:r>
          </w:p>
        </w:tc>
        <w:tc>
          <w:tcPr>
            <w:tcW w:w="2702" w:type="dxa"/>
          </w:tcPr>
          <w:p w:rsidR="00F06729" w:rsidRPr="00C47BF6" w:rsidRDefault="00F06729" w:rsidP="00B777FA">
            <w:pPr>
              <w:rPr>
                <w:lang w:val="uk-UA"/>
              </w:rPr>
            </w:pPr>
            <w:r w:rsidRPr="00C47BF6">
              <w:rPr>
                <w:b/>
                <w:lang w:val="uk-UA"/>
              </w:rPr>
              <w:t>6</w:t>
            </w:r>
            <w:r w:rsidRPr="00C47BF6">
              <w:rPr>
                <w:lang w:val="uk-UA"/>
              </w:rPr>
              <w:t xml:space="preserve"> (№№ 22, 51, 125, 147, 148, 159)</w:t>
            </w:r>
          </w:p>
        </w:tc>
      </w:tr>
      <w:tr w:rsidR="00F06729" w:rsidRPr="00C47BF6" w:rsidTr="00626096">
        <w:trPr>
          <w:jc w:val="center"/>
        </w:trPr>
        <w:tc>
          <w:tcPr>
            <w:tcW w:w="2656" w:type="dxa"/>
          </w:tcPr>
          <w:p w:rsidR="00F06729" w:rsidRPr="00C47BF6" w:rsidRDefault="00F06729" w:rsidP="00B777FA">
            <w:pPr>
              <w:rPr>
                <w:b/>
                <w:lang w:val="uk-UA"/>
              </w:rPr>
            </w:pPr>
            <w:r w:rsidRPr="00C47BF6">
              <w:rPr>
                <w:b/>
                <w:lang w:val="uk-UA"/>
              </w:rPr>
              <w:t>Жовтневий</w:t>
            </w:r>
          </w:p>
        </w:tc>
        <w:tc>
          <w:tcPr>
            <w:tcW w:w="826" w:type="dxa"/>
          </w:tcPr>
          <w:p w:rsidR="00F06729" w:rsidRPr="00C47BF6" w:rsidRDefault="00F06729" w:rsidP="006445F8">
            <w:pPr>
              <w:jc w:val="center"/>
              <w:rPr>
                <w:b/>
                <w:lang w:val="uk-UA"/>
              </w:rPr>
            </w:pPr>
            <w:r w:rsidRPr="00C47BF6">
              <w:rPr>
                <w:b/>
                <w:lang w:val="uk-UA"/>
              </w:rPr>
              <w:t>15</w:t>
            </w:r>
          </w:p>
        </w:tc>
        <w:tc>
          <w:tcPr>
            <w:tcW w:w="2954" w:type="dxa"/>
          </w:tcPr>
          <w:p w:rsidR="00F06729" w:rsidRPr="00C47BF6" w:rsidRDefault="00F06729" w:rsidP="00B777FA">
            <w:pPr>
              <w:rPr>
                <w:lang w:val="uk-UA"/>
              </w:rPr>
            </w:pPr>
            <w:r w:rsidRPr="00C47BF6">
              <w:rPr>
                <w:b/>
                <w:lang w:val="uk-UA"/>
              </w:rPr>
              <w:t>3</w:t>
            </w:r>
            <w:r w:rsidRPr="00C47BF6">
              <w:rPr>
                <w:lang w:val="uk-UA"/>
              </w:rPr>
              <w:t xml:space="preserve"> (№№ 39, 115, 162)</w:t>
            </w:r>
          </w:p>
        </w:tc>
        <w:tc>
          <w:tcPr>
            <w:tcW w:w="2955" w:type="dxa"/>
          </w:tcPr>
          <w:p w:rsidR="00F06729" w:rsidRPr="00C47BF6" w:rsidRDefault="00F06729" w:rsidP="00B777FA">
            <w:pPr>
              <w:rPr>
                <w:lang w:val="uk-UA"/>
              </w:rPr>
            </w:pPr>
            <w:r w:rsidRPr="00C47BF6">
              <w:rPr>
                <w:b/>
                <w:lang w:val="uk-UA"/>
              </w:rPr>
              <w:t>2</w:t>
            </w:r>
            <w:r w:rsidRPr="00C47BF6">
              <w:rPr>
                <w:lang w:val="uk-UA"/>
              </w:rPr>
              <w:t xml:space="preserve"> (№№ 127, ЗОШ </w:t>
            </w:r>
          </w:p>
          <w:p w:rsidR="00F06729" w:rsidRPr="00C47BF6" w:rsidRDefault="00F06729" w:rsidP="00B777FA">
            <w:pPr>
              <w:rPr>
                <w:lang w:val="uk-UA"/>
              </w:rPr>
            </w:pPr>
            <w:r w:rsidRPr="00C47BF6">
              <w:rPr>
                <w:lang w:val="uk-UA"/>
              </w:rPr>
              <w:t>«Початок мудрості»)</w:t>
            </w:r>
          </w:p>
        </w:tc>
        <w:tc>
          <w:tcPr>
            <w:tcW w:w="2811" w:type="dxa"/>
          </w:tcPr>
          <w:p w:rsidR="00F06729" w:rsidRPr="00C47BF6" w:rsidRDefault="00F06729" w:rsidP="00B777FA">
            <w:pPr>
              <w:rPr>
                <w:lang w:val="uk-UA"/>
              </w:rPr>
            </w:pPr>
            <w:r w:rsidRPr="00C47BF6">
              <w:rPr>
                <w:b/>
                <w:lang w:val="uk-UA"/>
              </w:rPr>
              <w:t>5</w:t>
            </w:r>
            <w:r w:rsidRPr="00C47BF6">
              <w:rPr>
                <w:lang w:val="uk-UA"/>
              </w:rPr>
              <w:t xml:space="preserve"> (№№ 65, 92, 93, 130, 137)</w:t>
            </w:r>
          </w:p>
        </w:tc>
        <w:tc>
          <w:tcPr>
            <w:tcW w:w="2702" w:type="dxa"/>
          </w:tcPr>
          <w:p w:rsidR="00F06729" w:rsidRPr="00C47BF6" w:rsidRDefault="00F06729" w:rsidP="00B777FA">
            <w:pPr>
              <w:rPr>
                <w:lang w:val="uk-UA"/>
              </w:rPr>
            </w:pPr>
            <w:r w:rsidRPr="00C47BF6">
              <w:rPr>
                <w:b/>
                <w:lang w:val="uk-UA"/>
              </w:rPr>
              <w:t>5</w:t>
            </w:r>
            <w:r w:rsidRPr="00C47BF6">
              <w:rPr>
                <w:lang w:val="uk-UA"/>
              </w:rPr>
              <w:t xml:space="preserve"> (№№ 28, 54, 59, 76, 153)</w:t>
            </w:r>
          </w:p>
        </w:tc>
      </w:tr>
      <w:tr w:rsidR="00F06729" w:rsidRPr="00C47BF6" w:rsidTr="00626096">
        <w:trPr>
          <w:jc w:val="center"/>
        </w:trPr>
        <w:tc>
          <w:tcPr>
            <w:tcW w:w="2656" w:type="dxa"/>
          </w:tcPr>
          <w:p w:rsidR="00F06729" w:rsidRPr="00C47BF6" w:rsidRDefault="00F06729" w:rsidP="00B777FA">
            <w:pPr>
              <w:rPr>
                <w:b/>
                <w:lang w:val="uk-UA"/>
              </w:rPr>
            </w:pPr>
            <w:r w:rsidRPr="00C47BF6">
              <w:rPr>
                <w:b/>
                <w:lang w:val="uk-UA"/>
              </w:rPr>
              <w:t>Київський</w:t>
            </w:r>
          </w:p>
        </w:tc>
        <w:tc>
          <w:tcPr>
            <w:tcW w:w="826" w:type="dxa"/>
          </w:tcPr>
          <w:p w:rsidR="00F06729" w:rsidRPr="00C47BF6" w:rsidRDefault="00F06729" w:rsidP="006445F8">
            <w:pPr>
              <w:jc w:val="center"/>
              <w:rPr>
                <w:b/>
                <w:lang w:val="uk-UA"/>
              </w:rPr>
            </w:pPr>
            <w:r w:rsidRPr="00C47BF6">
              <w:rPr>
                <w:b/>
                <w:lang w:val="uk-UA"/>
              </w:rPr>
              <w:t>26</w:t>
            </w:r>
          </w:p>
        </w:tc>
        <w:tc>
          <w:tcPr>
            <w:tcW w:w="2954" w:type="dxa"/>
          </w:tcPr>
          <w:p w:rsidR="00F06729" w:rsidRPr="00C47BF6" w:rsidRDefault="00F06729" w:rsidP="00B777FA">
            <w:pPr>
              <w:rPr>
                <w:lang w:val="uk-UA"/>
              </w:rPr>
            </w:pPr>
            <w:r w:rsidRPr="00C47BF6">
              <w:rPr>
                <w:b/>
                <w:lang w:val="uk-UA"/>
              </w:rPr>
              <w:t>7</w:t>
            </w:r>
            <w:r w:rsidRPr="00C47BF6">
              <w:rPr>
                <w:lang w:val="uk-UA"/>
              </w:rPr>
              <w:t xml:space="preserve"> (№№ 1, 17, 55, 165, СЕПШ ХГУ «НУА», НВК «Гімназія «Очаг», ліцей «Професіонал»)</w:t>
            </w:r>
          </w:p>
        </w:tc>
        <w:tc>
          <w:tcPr>
            <w:tcW w:w="2955" w:type="dxa"/>
          </w:tcPr>
          <w:p w:rsidR="00F06729" w:rsidRPr="00C47BF6" w:rsidRDefault="00F06729" w:rsidP="00B777FA">
            <w:pPr>
              <w:rPr>
                <w:lang w:val="uk-UA"/>
              </w:rPr>
            </w:pPr>
            <w:r w:rsidRPr="00C47BF6">
              <w:rPr>
                <w:b/>
                <w:lang w:val="uk-UA"/>
              </w:rPr>
              <w:t>9</w:t>
            </w:r>
            <w:r w:rsidRPr="00C47BF6">
              <w:rPr>
                <w:lang w:val="uk-UA"/>
              </w:rPr>
              <w:t xml:space="preserve"> (№№ 5, 9, 36, 37,  62, 133, 158, 164, 172)</w:t>
            </w:r>
          </w:p>
        </w:tc>
        <w:tc>
          <w:tcPr>
            <w:tcW w:w="2811" w:type="dxa"/>
          </w:tcPr>
          <w:p w:rsidR="00F06729" w:rsidRPr="00C47BF6" w:rsidRDefault="00F06729" w:rsidP="00B777FA">
            <w:pPr>
              <w:rPr>
                <w:lang w:val="uk-UA"/>
              </w:rPr>
            </w:pPr>
            <w:r w:rsidRPr="00C47BF6">
              <w:rPr>
                <w:b/>
                <w:lang w:val="uk-UA"/>
              </w:rPr>
              <w:t>6</w:t>
            </w:r>
            <w:r w:rsidRPr="00C47BF6">
              <w:rPr>
                <w:lang w:val="uk-UA"/>
              </w:rPr>
              <w:t xml:space="preserve"> (№№ 4, 16, 52, 96, 107, 170)</w:t>
            </w:r>
          </w:p>
        </w:tc>
        <w:tc>
          <w:tcPr>
            <w:tcW w:w="2702" w:type="dxa"/>
          </w:tcPr>
          <w:p w:rsidR="00F06729" w:rsidRPr="00C47BF6" w:rsidRDefault="00F06729" w:rsidP="00B777FA">
            <w:pPr>
              <w:rPr>
                <w:lang w:val="uk-UA"/>
              </w:rPr>
            </w:pPr>
            <w:r w:rsidRPr="00C47BF6">
              <w:rPr>
                <w:b/>
                <w:lang w:val="uk-UA"/>
              </w:rPr>
              <w:t>4</w:t>
            </w:r>
            <w:r w:rsidRPr="00C47BF6">
              <w:rPr>
                <w:lang w:val="uk-UA"/>
              </w:rPr>
              <w:t xml:space="preserve"> (№№ 100, 110, 134, 166, )</w:t>
            </w:r>
          </w:p>
        </w:tc>
      </w:tr>
      <w:tr w:rsidR="00F06729" w:rsidRPr="00C47BF6" w:rsidTr="00626096">
        <w:trPr>
          <w:jc w:val="center"/>
        </w:trPr>
        <w:tc>
          <w:tcPr>
            <w:tcW w:w="2656" w:type="dxa"/>
          </w:tcPr>
          <w:p w:rsidR="00F06729" w:rsidRPr="00C47BF6" w:rsidRDefault="00F06729" w:rsidP="00B777FA">
            <w:pPr>
              <w:rPr>
                <w:b/>
                <w:lang w:val="uk-UA"/>
              </w:rPr>
            </w:pPr>
            <w:r w:rsidRPr="00C47BF6">
              <w:rPr>
                <w:b/>
                <w:lang w:val="uk-UA"/>
              </w:rPr>
              <w:t>Комінтернівський</w:t>
            </w:r>
          </w:p>
        </w:tc>
        <w:tc>
          <w:tcPr>
            <w:tcW w:w="826" w:type="dxa"/>
          </w:tcPr>
          <w:p w:rsidR="00F06729" w:rsidRPr="00C47BF6" w:rsidRDefault="00F06729" w:rsidP="006445F8">
            <w:pPr>
              <w:jc w:val="center"/>
              <w:rPr>
                <w:b/>
                <w:lang w:val="uk-UA"/>
              </w:rPr>
            </w:pPr>
            <w:r w:rsidRPr="00C47BF6">
              <w:rPr>
                <w:b/>
                <w:lang w:val="uk-UA"/>
              </w:rPr>
              <w:t>22</w:t>
            </w:r>
          </w:p>
        </w:tc>
        <w:tc>
          <w:tcPr>
            <w:tcW w:w="2954" w:type="dxa"/>
          </w:tcPr>
          <w:p w:rsidR="00F06729" w:rsidRPr="00C47BF6" w:rsidRDefault="00F06729" w:rsidP="00B777FA">
            <w:pPr>
              <w:rPr>
                <w:lang w:val="uk-UA"/>
              </w:rPr>
            </w:pPr>
            <w:r w:rsidRPr="00C47BF6">
              <w:rPr>
                <w:b/>
                <w:lang w:val="uk-UA"/>
              </w:rPr>
              <w:t>5</w:t>
            </w:r>
            <w:r w:rsidRPr="00C47BF6">
              <w:rPr>
                <w:lang w:val="uk-UA"/>
              </w:rPr>
              <w:t xml:space="preserve"> (№№ 46, 60, 173, 178, НВК «Харківський колегіум»)</w:t>
            </w:r>
          </w:p>
        </w:tc>
        <w:tc>
          <w:tcPr>
            <w:tcW w:w="2955" w:type="dxa"/>
          </w:tcPr>
          <w:p w:rsidR="00F06729" w:rsidRPr="00C47BF6" w:rsidRDefault="00F06729" w:rsidP="00B777FA">
            <w:pPr>
              <w:rPr>
                <w:lang w:val="uk-UA"/>
              </w:rPr>
            </w:pPr>
            <w:r w:rsidRPr="00C47BF6">
              <w:rPr>
                <w:b/>
                <w:lang w:val="uk-UA"/>
              </w:rPr>
              <w:t>3</w:t>
            </w:r>
            <w:r w:rsidRPr="00C47BF6">
              <w:rPr>
                <w:lang w:val="uk-UA"/>
              </w:rPr>
              <w:t xml:space="preserve"> (№№ 82, 112, 114)</w:t>
            </w:r>
          </w:p>
        </w:tc>
        <w:tc>
          <w:tcPr>
            <w:tcW w:w="2811" w:type="dxa"/>
          </w:tcPr>
          <w:p w:rsidR="00F06729" w:rsidRPr="00C47BF6" w:rsidRDefault="00F06729" w:rsidP="00B777FA">
            <w:pPr>
              <w:rPr>
                <w:lang w:val="uk-UA"/>
              </w:rPr>
            </w:pPr>
            <w:r w:rsidRPr="00C47BF6">
              <w:rPr>
                <w:b/>
                <w:lang w:val="uk-UA"/>
              </w:rPr>
              <w:t>10</w:t>
            </w:r>
            <w:r w:rsidRPr="00C47BF6">
              <w:rPr>
                <w:lang w:val="uk-UA"/>
              </w:rPr>
              <w:t xml:space="preserve"> (№№ 20, 44, 68, 77, 78, 90, 91, 94, 102, </w:t>
            </w:r>
          </w:p>
          <w:p w:rsidR="00F06729" w:rsidRPr="00C47BF6" w:rsidRDefault="00F06729" w:rsidP="00B777FA">
            <w:pPr>
              <w:rPr>
                <w:lang w:val="uk-UA"/>
              </w:rPr>
            </w:pPr>
            <w:r w:rsidRPr="00C47BF6">
              <w:rPr>
                <w:lang w:val="uk-UA"/>
              </w:rPr>
              <w:t>ЗОШ «ЕКОСОЦ»)</w:t>
            </w:r>
          </w:p>
        </w:tc>
        <w:tc>
          <w:tcPr>
            <w:tcW w:w="2702" w:type="dxa"/>
          </w:tcPr>
          <w:p w:rsidR="00F06729" w:rsidRPr="00C47BF6" w:rsidRDefault="00F06729" w:rsidP="00B777FA">
            <w:pPr>
              <w:rPr>
                <w:lang w:val="uk-UA"/>
              </w:rPr>
            </w:pPr>
            <w:r w:rsidRPr="00C47BF6">
              <w:rPr>
                <w:b/>
                <w:lang w:val="uk-UA"/>
              </w:rPr>
              <w:t>4</w:t>
            </w:r>
            <w:r w:rsidRPr="00C47BF6">
              <w:rPr>
                <w:lang w:val="uk-UA"/>
              </w:rPr>
              <w:t xml:space="preserve"> (№№ 83, 95, 151, </w:t>
            </w:r>
          </w:p>
          <w:p w:rsidR="00F06729" w:rsidRPr="00C47BF6" w:rsidRDefault="00F06729" w:rsidP="00B777FA">
            <w:pPr>
              <w:rPr>
                <w:lang w:val="uk-UA"/>
              </w:rPr>
            </w:pPr>
            <w:r w:rsidRPr="00C47BF6">
              <w:rPr>
                <w:lang w:val="uk-UA"/>
              </w:rPr>
              <w:t>ліцей «Шаалавім»)</w:t>
            </w:r>
          </w:p>
        </w:tc>
      </w:tr>
      <w:tr w:rsidR="00F06729" w:rsidRPr="00C47BF6" w:rsidTr="00626096">
        <w:trPr>
          <w:jc w:val="center"/>
        </w:trPr>
        <w:tc>
          <w:tcPr>
            <w:tcW w:w="2656" w:type="dxa"/>
          </w:tcPr>
          <w:p w:rsidR="00F06729" w:rsidRPr="00C47BF6" w:rsidRDefault="00F06729" w:rsidP="00B777FA">
            <w:pPr>
              <w:rPr>
                <w:b/>
                <w:lang w:val="uk-UA"/>
              </w:rPr>
            </w:pPr>
            <w:r w:rsidRPr="00C47BF6">
              <w:rPr>
                <w:b/>
                <w:lang w:val="uk-UA"/>
              </w:rPr>
              <w:t>Ленінський</w:t>
            </w:r>
          </w:p>
        </w:tc>
        <w:tc>
          <w:tcPr>
            <w:tcW w:w="826" w:type="dxa"/>
          </w:tcPr>
          <w:p w:rsidR="00F06729" w:rsidRPr="00C47BF6" w:rsidRDefault="00F06729" w:rsidP="006445F8">
            <w:pPr>
              <w:jc w:val="center"/>
              <w:rPr>
                <w:b/>
                <w:lang w:val="uk-UA"/>
              </w:rPr>
            </w:pPr>
            <w:r w:rsidRPr="00C47BF6">
              <w:rPr>
                <w:b/>
                <w:lang w:val="uk-UA"/>
              </w:rPr>
              <w:t>11</w:t>
            </w:r>
          </w:p>
        </w:tc>
        <w:tc>
          <w:tcPr>
            <w:tcW w:w="2954" w:type="dxa"/>
          </w:tcPr>
          <w:p w:rsidR="00F06729" w:rsidRPr="00C47BF6" w:rsidRDefault="00F06729" w:rsidP="00B777FA">
            <w:pPr>
              <w:rPr>
                <w:lang w:val="uk-UA"/>
              </w:rPr>
            </w:pPr>
            <w:r w:rsidRPr="00C47BF6">
              <w:rPr>
                <w:b/>
                <w:lang w:val="uk-UA"/>
              </w:rPr>
              <w:t>4</w:t>
            </w:r>
            <w:r w:rsidRPr="00C47BF6">
              <w:rPr>
                <w:lang w:val="uk-UA"/>
              </w:rPr>
              <w:t xml:space="preserve"> (№№ 13, 87, 108, 126)</w:t>
            </w:r>
          </w:p>
        </w:tc>
        <w:tc>
          <w:tcPr>
            <w:tcW w:w="2955" w:type="dxa"/>
          </w:tcPr>
          <w:p w:rsidR="00F06729" w:rsidRPr="00C47BF6" w:rsidRDefault="00F06729" w:rsidP="00B777FA">
            <w:pPr>
              <w:rPr>
                <w:lang w:val="uk-UA"/>
              </w:rPr>
            </w:pPr>
            <w:r w:rsidRPr="00C47BF6">
              <w:rPr>
                <w:b/>
                <w:lang w:val="uk-UA"/>
              </w:rPr>
              <w:t>3</w:t>
            </w:r>
            <w:r w:rsidRPr="00C47BF6">
              <w:rPr>
                <w:lang w:val="uk-UA"/>
              </w:rPr>
              <w:t xml:space="preserve"> (№№ 18, 86, 152)</w:t>
            </w:r>
          </w:p>
        </w:tc>
        <w:tc>
          <w:tcPr>
            <w:tcW w:w="2811" w:type="dxa"/>
          </w:tcPr>
          <w:p w:rsidR="00F06729" w:rsidRPr="00C47BF6" w:rsidRDefault="00F06729" w:rsidP="00B777FA">
            <w:pPr>
              <w:rPr>
                <w:lang w:val="uk-UA"/>
              </w:rPr>
            </w:pPr>
            <w:r w:rsidRPr="00C47BF6">
              <w:rPr>
                <w:b/>
                <w:lang w:val="uk-UA"/>
              </w:rPr>
              <w:t>2</w:t>
            </w:r>
            <w:r w:rsidRPr="00C47BF6">
              <w:rPr>
                <w:lang w:val="uk-UA"/>
              </w:rPr>
              <w:t xml:space="preserve"> (№№ 67, 69)</w:t>
            </w:r>
          </w:p>
        </w:tc>
        <w:tc>
          <w:tcPr>
            <w:tcW w:w="2702" w:type="dxa"/>
          </w:tcPr>
          <w:p w:rsidR="00F06729" w:rsidRPr="00C47BF6" w:rsidRDefault="00F06729" w:rsidP="00B777FA">
            <w:pPr>
              <w:rPr>
                <w:lang w:val="uk-UA"/>
              </w:rPr>
            </w:pPr>
            <w:r w:rsidRPr="00C47BF6">
              <w:rPr>
                <w:b/>
                <w:lang w:val="uk-UA"/>
              </w:rPr>
              <w:t>2</w:t>
            </w:r>
            <w:r w:rsidRPr="00C47BF6">
              <w:rPr>
                <w:lang w:val="uk-UA"/>
              </w:rPr>
              <w:t xml:space="preserve"> (№№ 57, 136)</w:t>
            </w:r>
          </w:p>
        </w:tc>
      </w:tr>
      <w:tr w:rsidR="00F06729" w:rsidRPr="00C47BF6" w:rsidTr="00626096">
        <w:trPr>
          <w:jc w:val="center"/>
        </w:trPr>
        <w:tc>
          <w:tcPr>
            <w:tcW w:w="2656" w:type="dxa"/>
          </w:tcPr>
          <w:p w:rsidR="00F06729" w:rsidRPr="00C47BF6" w:rsidRDefault="00F06729" w:rsidP="00B777FA">
            <w:pPr>
              <w:rPr>
                <w:b/>
                <w:lang w:val="uk-UA"/>
              </w:rPr>
            </w:pPr>
            <w:r w:rsidRPr="00C47BF6">
              <w:rPr>
                <w:b/>
                <w:lang w:val="uk-UA"/>
              </w:rPr>
              <w:t>Московський</w:t>
            </w:r>
          </w:p>
        </w:tc>
        <w:tc>
          <w:tcPr>
            <w:tcW w:w="826" w:type="dxa"/>
          </w:tcPr>
          <w:p w:rsidR="00F06729" w:rsidRPr="00C47BF6" w:rsidRDefault="00F06729" w:rsidP="006445F8">
            <w:pPr>
              <w:jc w:val="center"/>
              <w:rPr>
                <w:b/>
                <w:lang w:val="uk-UA"/>
              </w:rPr>
            </w:pPr>
            <w:r w:rsidRPr="00C47BF6">
              <w:rPr>
                <w:b/>
                <w:lang w:val="uk-UA"/>
              </w:rPr>
              <w:t>33</w:t>
            </w:r>
          </w:p>
        </w:tc>
        <w:tc>
          <w:tcPr>
            <w:tcW w:w="2954" w:type="dxa"/>
          </w:tcPr>
          <w:p w:rsidR="00F06729" w:rsidRPr="00C47BF6" w:rsidRDefault="00F06729" w:rsidP="00B777FA">
            <w:pPr>
              <w:rPr>
                <w:lang w:val="uk-UA"/>
              </w:rPr>
            </w:pPr>
            <w:r w:rsidRPr="00C47BF6">
              <w:rPr>
                <w:b/>
                <w:lang w:val="uk-UA"/>
              </w:rPr>
              <w:t>7</w:t>
            </w:r>
            <w:r w:rsidRPr="00C47BF6">
              <w:rPr>
                <w:lang w:val="uk-UA"/>
              </w:rPr>
              <w:t xml:space="preserve"> (№№ 3, 64, 97, 128, 142, 144, 156)</w:t>
            </w:r>
          </w:p>
        </w:tc>
        <w:tc>
          <w:tcPr>
            <w:tcW w:w="2955" w:type="dxa"/>
          </w:tcPr>
          <w:p w:rsidR="00F06729" w:rsidRPr="00C47BF6" w:rsidRDefault="00F06729" w:rsidP="00B777FA">
            <w:pPr>
              <w:rPr>
                <w:lang w:val="uk-UA"/>
              </w:rPr>
            </w:pPr>
            <w:r w:rsidRPr="00C47BF6">
              <w:rPr>
                <w:b/>
                <w:lang w:val="uk-UA"/>
              </w:rPr>
              <w:t>5</w:t>
            </w:r>
            <w:r w:rsidRPr="00C47BF6">
              <w:rPr>
                <w:lang w:val="uk-UA"/>
              </w:rPr>
              <w:t xml:space="preserve"> (№№ 23, 139, 141, </w:t>
            </w:r>
          </w:p>
          <w:p w:rsidR="00F06729" w:rsidRPr="00C47BF6" w:rsidRDefault="00F06729" w:rsidP="00B777FA">
            <w:pPr>
              <w:rPr>
                <w:lang w:val="uk-UA"/>
              </w:rPr>
            </w:pPr>
            <w:r w:rsidRPr="00C47BF6">
              <w:rPr>
                <w:lang w:val="uk-UA"/>
              </w:rPr>
              <w:t xml:space="preserve">ліцей «Олімп», НВК </w:t>
            </w:r>
          </w:p>
          <w:p w:rsidR="00F06729" w:rsidRPr="00C47BF6" w:rsidRDefault="00F06729" w:rsidP="00B777FA">
            <w:pPr>
              <w:rPr>
                <w:lang w:val="uk-UA"/>
              </w:rPr>
            </w:pPr>
            <w:r w:rsidRPr="00C47BF6">
              <w:rPr>
                <w:lang w:val="uk-UA"/>
              </w:rPr>
              <w:t>«Бізнес-гімназія»)</w:t>
            </w:r>
          </w:p>
        </w:tc>
        <w:tc>
          <w:tcPr>
            <w:tcW w:w="2811" w:type="dxa"/>
          </w:tcPr>
          <w:p w:rsidR="00F06729" w:rsidRPr="00C47BF6" w:rsidRDefault="00F06729" w:rsidP="00B777FA">
            <w:pPr>
              <w:rPr>
                <w:lang w:val="uk-UA"/>
              </w:rPr>
            </w:pPr>
            <w:r w:rsidRPr="00C47BF6">
              <w:rPr>
                <w:b/>
                <w:lang w:val="uk-UA"/>
              </w:rPr>
              <w:t>13</w:t>
            </w:r>
            <w:r w:rsidRPr="00C47BF6">
              <w:rPr>
                <w:lang w:val="uk-UA"/>
              </w:rPr>
              <w:t xml:space="preserve"> (№№ 8, 19, 25, 30, 31, 33, 58, 98, 111, 123, 124, 138, 167)</w:t>
            </w:r>
          </w:p>
        </w:tc>
        <w:tc>
          <w:tcPr>
            <w:tcW w:w="2702" w:type="dxa"/>
          </w:tcPr>
          <w:p w:rsidR="00F06729" w:rsidRPr="00C47BF6" w:rsidRDefault="00F06729" w:rsidP="00B777FA">
            <w:pPr>
              <w:rPr>
                <w:lang w:val="uk-UA"/>
              </w:rPr>
            </w:pPr>
            <w:r w:rsidRPr="00C47BF6">
              <w:rPr>
                <w:b/>
                <w:lang w:val="uk-UA"/>
              </w:rPr>
              <w:t>8</w:t>
            </w:r>
            <w:r w:rsidRPr="00C47BF6">
              <w:rPr>
                <w:lang w:val="uk-UA"/>
              </w:rPr>
              <w:t xml:space="preserve"> (№№ 42, 43, 56, 84, 103, 122, 140, 143)</w:t>
            </w:r>
          </w:p>
        </w:tc>
      </w:tr>
      <w:tr w:rsidR="00F06729" w:rsidRPr="00C47BF6" w:rsidTr="00626096">
        <w:trPr>
          <w:jc w:val="center"/>
        </w:trPr>
        <w:tc>
          <w:tcPr>
            <w:tcW w:w="2656" w:type="dxa"/>
          </w:tcPr>
          <w:p w:rsidR="00F06729" w:rsidRPr="00C47BF6" w:rsidRDefault="00F06729" w:rsidP="00B777FA">
            <w:pPr>
              <w:rPr>
                <w:b/>
                <w:lang w:val="uk-UA"/>
              </w:rPr>
            </w:pPr>
            <w:r w:rsidRPr="00C47BF6">
              <w:rPr>
                <w:b/>
                <w:lang w:val="uk-UA"/>
              </w:rPr>
              <w:t>Орджонікідзевський</w:t>
            </w:r>
          </w:p>
        </w:tc>
        <w:tc>
          <w:tcPr>
            <w:tcW w:w="826" w:type="dxa"/>
          </w:tcPr>
          <w:p w:rsidR="00F06729" w:rsidRPr="00C47BF6" w:rsidRDefault="00F06729" w:rsidP="006445F8">
            <w:pPr>
              <w:jc w:val="center"/>
              <w:rPr>
                <w:b/>
                <w:lang w:val="uk-UA"/>
              </w:rPr>
            </w:pPr>
            <w:r w:rsidRPr="00C47BF6">
              <w:rPr>
                <w:b/>
                <w:lang w:val="uk-UA"/>
              </w:rPr>
              <w:t>18</w:t>
            </w:r>
          </w:p>
        </w:tc>
        <w:tc>
          <w:tcPr>
            <w:tcW w:w="2954" w:type="dxa"/>
          </w:tcPr>
          <w:p w:rsidR="00F06729" w:rsidRPr="00C47BF6" w:rsidRDefault="00F06729" w:rsidP="00B777FA">
            <w:pPr>
              <w:rPr>
                <w:lang w:val="uk-UA"/>
              </w:rPr>
            </w:pPr>
            <w:r w:rsidRPr="00C47BF6">
              <w:rPr>
                <w:b/>
                <w:lang w:val="uk-UA"/>
              </w:rPr>
              <w:t>4</w:t>
            </w:r>
            <w:r w:rsidRPr="00C47BF6">
              <w:rPr>
                <w:lang w:val="uk-UA"/>
              </w:rPr>
              <w:t xml:space="preserve"> (№№ 15, 70, 75, 80)</w:t>
            </w:r>
          </w:p>
        </w:tc>
        <w:tc>
          <w:tcPr>
            <w:tcW w:w="2955" w:type="dxa"/>
          </w:tcPr>
          <w:p w:rsidR="00F06729" w:rsidRPr="00C47BF6" w:rsidRDefault="00F06729" w:rsidP="00B777FA">
            <w:pPr>
              <w:rPr>
                <w:lang w:val="uk-UA"/>
              </w:rPr>
            </w:pPr>
            <w:r w:rsidRPr="00C47BF6">
              <w:rPr>
                <w:b/>
                <w:lang w:val="uk-UA"/>
              </w:rPr>
              <w:t>4</w:t>
            </w:r>
            <w:r w:rsidRPr="00C47BF6">
              <w:rPr>
                <w:lang w:val="uk-UA"/>
              </w:rPr>
              <w:t xml:space="preserve"> (№№ 113, 119, 163, 168)</w:t>
            </w:r>
          </w:p>
        </w:tc>
        <w:tc>
          <w:tcPr>
            <w:tcW w:w="2811" w:type="dxa"/>
          </w:tcPr>
          <w:p w:rsidR="00F06729" w:rsidRPr="00C47BF6" w:rsidRDefault="00F06729" w:rsidP="00B777FA">
            <w:pPr>
              <w:rPr>
                <w:lang w:val="uk-UA"/>
              </w:rPr>
            </w:pPr>
            <w:r w:rsidRPr="00C47BF6">
              <w:rPr>
                <w:b/>
                <w:lang w:val="uk-UA"/>
              </w:rPr>
              <w:t>5</w:t>
            </w:r>
            <w:r w:rsidRPr="00C47BF6">
              <w:rPr>
                <w:lang w:val="uk-UA"/>
              </w:rPr>
              <w:t xml:space="preserve"> (№№ 40, 85, 104, 118, 155)</w:t>
            </w:r>
          </w:p>
        </w:tc>
        <w:tc>
          <w:tcPr>
            <w:tcW w:w="2702" w:type="dxa"/>
          </w:tcPr>
          <w:p w:rsidR="00F06729" w:rsidRPr="00C47BF6" w:rsidRDefault="00F06729" w:rsidP="00B777FA">
            <w:pPr>
              <w:rPr>
                <w:lang w:val="uk-UA"/>
              </w:rPr>
            </w:pPr>
            <w:r w:rsidRPr="00C47BF6">
              <w:rPr>
                <w:b/>
                <w:lang w:val="uk-UA"/>
              </w:rPr>
              <w:t>5</w:t>
            </w:r>
            <w:r w:rsidRPr="00C47BF6">
              <w:rPr>
                <w:lang w:val="uk-UA"/>
              </w:rPr>
              <w:t xml:space="preserve"> (№№ 26, 71, 88, 121, 157)</w:t>
            </w:r>
          </w:p>
        </w:tc>
      </w:tr>
      <w:tr w:rsidR="00F06729" w:rsidRPr="00C47BF6" w:rsidTr="00626096">
        <w:trPr>
          <w:jc w:val="center"/>
        </w:trPr>
        <w:tc>
          <w:tcPr>
            <w:tcW w:w="2656" w:type="dxa"/>
          </w:tcPr>
          <w:p w:rsidR="00F06729" w:rsidRPr="00C47BF6" w:rsidRDefault="00F06729" w:rsidP="00B777FA">
            <w:pPr>
              <w:rPr>
                <w:b/>
                <w:lang w:val="uk-UA"/>
              </w:rPr>
            </w:pPr>
            <w:r w:rsidRPr="00C47BF6">
              <w:rPr>
                <w:b/>
                <w:lang w:val="uk-UA"/>
              </w:rPr>
              <w:t>Фрунзенський</w:t>
            </w:r>
          </w:p>
        </w:tc>
        <w:tc>
          <w:tcPr>
            <w:tcW w:w="826" w:type="dxa"/>
          </w:tcPr>
          <w:p w:rsidR="00F06729" w:rsidRPr="00C47BF6" w:rsidRDefault="00F06729" w:rsidP="006445F8">
            <w:pPr>
              <w:jc w:val="center"/>
              <w:rPr>
                <w:b/>
                <w:lang w:val="uk-UA"/>
              </w:rPr>
            </w:pPr>
            <w:r w:rsidRPr="00C47BF6">
              <w:rPr>
                <w:b/>
                <w:lang w:val="uk-UA"/>
              </w:rPr>
              <w:t>20</w:t>
            </w:r>
          </w:p>
        </w:tc>
        <w:tc>
          <w:tcPr>
            <w:tcW w:w="2954" w:type="dxa"/>
          </w:tcPr>
          <w:p w:rsidR="00F06729" w:rsidRPr="00C47BF6" w:rsidRDefault="00F06729" w:rsidP="00B777FA">
            <w:pPr>
              <w:rPr>
                <w:lang w:val="uk-UA"/>
              </w:rPr>
            </w:pPr>
            <w:r w:rsidRPr="00C47BF6">
              <w:rPr>
                <w:b/>
                <w:lang w:val="uk-UA"/>
              </w:rPr>
              <w:t>4</w:t>
            </w:r>
            <w:r w:rsidRPr="00C47BF6">
              <w:rPr>
                <w:lang w:val="uk-UA"/>
              </w:rPr>
              <w:t xml:space="preserve"> (№№ 49, 74, 161, НВК «Вересень»)</w:t>
            </w:r>
          </w:p>
        </w:tc>
        <w:tc>
          <w:tcPr>
            <w:tcW w:w="2955" w:type="dxa"/>
          </w:tcPr>
          <w:p w:rsidR="00F06729" w:rsidRPr="00C47BF6" w:rsidRDefault="00F06729" w:rsidP="00B777FA">
            <w:pPr>
              <w:rPr>
                <w:lang w:val="uk-UA"/>
              </w:rPr>
            </w:pPr>
            <w:r w:rsidRPr="00C47BF6">
              <w:rPr>
                <w:b/>
                <w:lang w:val="uk-UA"/>
              </w:rPr>
              <w:t>6</w:t>
            </w:r>
            <w:r w:rsidRPr="00C47BF6">
              <w:rPr>
                <w:lang w:val="uk-UA"/>
              </w:rPr>
              <w:t xml:space="preserve"> (№№ 2, 11, 14, 38, 181, НВК «Гармонія»)</w:t>
            </w:r>
          </w:p>
        </w:tc>
        <w:tc>
          <w:tcPr>
            <w:tcW w:w="2811" w:type="dxa"/>
          </w:tcPr>
          <w:p w:rsidR="00F06729" w:rsidRPr="00C47BF6" w:rsidRDefault="00F06729" w:rsidP="00B777FA">
            <w:pPr>
              <w:rPr>
                <w:lang w:val="uk-UA"/>
              </w:rPr>
            </w:pPr>
            <w:r w:rsidRPr="00C47BF6">
              <w:rPr>
                <w:b/>
                <w:lang w:val="uk-UA"/>
              </w:rPr>
              <w:t>3</w:t>
            </w:r>
            <w:r w:rsidRPr="00C47BF6">
              <w:rPr>
                <w:lang w:val="uk-UA"/>
              </w:rPr>
              <w:t xml:space="preserve"> (№№ 21, 61, 145)</w:t>
            </w:r>
          </w:p>
        </w:tc>
        <w:tc>
          <w:tcPr>
            <w:tcW w:w="2702" w:type="dxa"/>
          </w:tcPr>
          <w:p w:rsidR="00F06729" w:rsidRPr="00C47BF6" w:rsidRDefault="00F06729" w:rsidP="00B777FA">
            <w:pPr>
              <w:rPr>
                <w:lang w:val="uk-UA"/>
              </w:rPr>
            </w:pPr>
            <w:r w:rsidRPr="00C47BF6">
              <w:rPr>
                <w:b/>
                <w:lang w:val="uk-UA"/>
              </w:rPr>
              <w:t>7</w:t>
            </w:r>
            <w:r w:rsidRPr="00C47BF6">
              <w:rPr>
                <w:lang w:val="uk-UA"/>
              </w:rPr>
              <w:t xml:space="preserve"> (№№ 24, 32, 63, 72, 73, 101, 160)</w:t>
            </w:r>
          </w:p>
        </w:tc>
      </w:tr>
      <w:tr w:rsidR="00F06729" w:rsidRPr="00C47BF6" w:rsidTr="00626096">
        <w:trPr>
          <w:jc w:val="center"/>
        </w:trPr>
        <w:tc>
          <w:tcPr>
            <w:tcW w:w="2656" w:type="dxa"/>
          </w:tcPr>
          <w:p w:rsidR="00F06729" w:rsidRPr="00C47BF6" w:rsidRDefault="00F06729" w:rsidP="00B777FA">
            <w:pPr>
              <w:rPr>
                <w:b/>
                <w:lang w:val="uk-UA"/>
              </w:rPr>
            </w:pPr>
            <w:r w:rsidRPr="00C47BF6">
              <w:rPr>
                <w:b/>
                <w:lang w:val="uk-UA"/>
              </w:rPr>
              <w:t>Червонозаводський</w:t>
            </w:r>
          </w:p>
        </w:tc>
        <w:tc>
          <w:tcPr>
            <w:tcW w:w="826" w:type="dxa"/>
          </w:tcPr>
          <w:p w:rsidR="00F06729" w:rsidRPr="00C47BF6" w:rsidRDefault="00F06729" w:rsidP="006445F8">
            <w:pPr>
              <w:jc w:val="center"/>
              <w:rPr>
                <w:b/>
                <w:lang w:val="uk-UA"/>
              </w:rPr>
            </w:pPr>
            <w:r w:rsidRPr="00C47BF6">
              <w:rPr>
                <w:b/>
                <w:lang w:val="uk-UA"/>
              </w:rPr>
              <w:t>10</w:t>
            </w:r>
          </w:p>
        </w:tc>
        <w:tc>
          <w:tcPr>
            <w:tcW w:w="2954" w:type="dxa"/>
          </w:tcPr>
          <w:p w:rsidR="00F06729" w:rsidRPr="00C47BF6" w:rsidRDefault="00F06729" w:rsidP="00B777FA">
            <w:pPr>
              <w:rPr>
                <w:b/>
                <w:color w:val="FF0000"/>
                <w:lang w:val="uk-UA"/>
              </w:rPr>
            </w:pPr>
            <w:r w:rsidRPr="00C47BF6">
              <w:rPr>
                <w:b/>
                <w:color w:val="FF0000"/>
                <w:lang w:val="uk-UA"/>
              </w:rPr>
              <w:t>0</w:t>
            </w:r>
          </w:p>
        </w:tc>
        <w:tc>
          <w:tcPr>
            <w:tcW w:w="2955" w:type="dxa"/>
          </w:tcPr>
          <w:p w:rsidR="00F06729" w:rsidRPr="00C47BF6" w:rsidRDefault="00F06729" w:rsidP="00B777FA">
            <w:pPr>
              <w:rPr>
                <w:lang w:val="uk-UA"/>
              </w:rPr>
            </w:pPr>
            <w:r w:rsidRPr="00C47BF6">
              <w:rPr>
                <w:b/>
                <w:lang w:val="uk-UA"/>
              </w:rPr>
              <w:t>3</w:t>
            </w:r>
            <w:r w:rsidRPr="00C47BF6">
              <w:rPr>
                <w:lang w:val="uk-UA"/>
              </w:rPr>
              <w:t xml:space="preserve"> (№№ 10, 34, 66)</w:t>
            </w:r>
          </w:p>
        </w:tc>
        <w:tc>
          <w:tcPr>
            <w:tcW w:w="2811" w:type="dxa"/>
          </w:tcPr>
          <w:p w:rsidR="00F06729" w:rsidRPr="00C47BF6" w:rsidRDefault="00F06729" w:rsidP="00B777FA">
            <w:pPr>
              <w:rPr>
                <w:lang w:val="uk-UA"/>
              </w:rPr>
            </w:pPr>
            <w:r w:rsidRPr="00C47BF6">
              <w:rPr>
                <w:b/>
                <w:lang w:val="uk-UA"/>
              </w:rPr>
              <w:t>3</w:t>
            </w:r>
            <w:r w:rsidRPr="00C47BF6">
              <w:rPr>
                <w:lang w:val="uk-UA"/>
              </w:rPr>
              <w:t xml:space="preserve"> (№№ 7, 41, 120)</w:t>
            </w:r>
          </w:p>
        </w:tc>
        <w:tc>
          <w:tcPr>
            <w:tcW w:w="2702" w:type="dxa"/>
          </w:tcPr>
          <w:p w:rsidR="00F06729" w:rsidRPr="00C47BF6" w:rsidRDefault="00F06729" w:rsidP="00B777FA">
            <w:pPr>
              <w:rPr>
                <w:lang w:val="uk-UA"/>
              </w:rPr>
            </w:pPr>
            <w:r w:rsidRPr="00C47BF6">
              <w:rPr>
                <w:b/>
                <w:lang w:val="uk-UA"/>
              </w:rPr>
              <w:t>4</w:t>
            </w:r>
            <w:r w:rsidRPr="00C47BF6">
              <w:rPr>
                <w:lang w:val="uk-UA"/>
              </w:rPr>
              <w:t xml:space="preserve"> (№№ 12, 35, 48, 53)</w:t>
            </w:r>
          </w:p>
        </w:tc>
      </w:tr>
      <w:tr w:rsidR="00F06729" w:rsidRPr="00C47BF6" w:rsidTr="00626096">
        <w:trPr>
          <w:jc w:val="center"/>
        </w:trPr>
        <w:tc>
          <w:tcPr>
            <w:tcW w:w="2656" w:type="dxa"/>
          </w:tcPr>
          <w:p w:rsidR="00F06729" w:rsidRPr="00C47BF6" w:rsidRDefault="00F06729" w:rsidP="00B777FA">
            <w:pPr>
              <w:rPr>
                <w:b/>
                <w:lang w:val="uk-UA"/>
              </w:rPr>
            </w:pPr>
            <w:r w:rsidRPr="00C47BF6">
              <w:rPr>
                <w:b/>
                <w:lang w:val="uk-UA"/>
              </w:rPr>
              <w:t>ФМЛ № 27</w:t>
            </w:r>
          </w:p>
        </w:tc>
        <w:tc>
          <w:tcPr>
            <w:tcW w:w="826" w:type="dxa"/>
          </w:tcPr>
          <w:p w:rsidR="00F06729" w:rsidRPr="00C47BF6" w:rsidRDefault="00F06729" w:rsidP="006445F8">
            <w:pPr>
              <w:jc w:val="center"/>
              <w:rPr>
                <w:b/>
                <w:lang w:val="uk-UA"/>
              </w:rPr>
            </w:pPr>
            <w:r w:rsidRPr="00C47BF6">
              <w:rPr>
                <w:b/>
                <w:lang w:val="uk-UA"/>
              </w:rPr>
              <w:t>1</w:t>
            </w:r>
          </w:p>
        </w:tc>
        <w:tc>
          <w:tcPr>
            <w:tcW w:w="2954" w:type="dxa"/>
          </w:tcPr>
          <w:p w:rsidR="00F06729" w:rsidRPr="00C47BF6" w:rsidRDefault="00F06729" w:rsidP="00B777FA">
            <w:pPr>
              <w:rPr>
                <w:b/>
                <w:lang w:val="uk-UA"/>
              </w:rPr>
            </w:pPr>
            <w:r w:rsidRPr="00C47BF6">
              <w:rPr>
                <w:b/>
                <w:lang w:val="uk-UA"/>
              </w:rPr>
              <w:t>1</w:t>
            </w:r>
          </w:p>
        </w:tc>
        <w:tc>
          <w:tcPr>
            <w:tcW w:w="2955" w:type="dxa"/>
          </w:tcPr>
          <w:p w:rsidR="00F06729" w:rsidRPr="00C47BF6" w:rsidRDefault="00F06729" w:rsidP="00B777FA">
            <w:pPr>
              <w:rPr>
                <w:lang w:val="uk-UA"/>
              </w:rPr>
            </w:pPr>
            <w:r w:rsidRPr="00C47BF6">
              <w:rPr>
                <w:lang w:val="uk-UA"/>
              </w:rPr>
              <w:t>—</w:t>
            </w:r>
          </w:p>
        </w:tc>
        <w:tc>
          <w:tcPr>
            <w:tcW w:w="2811" w:type="dxa"/>
          </w:tcPr>
          <w:p w:rsidR="00F06729" w:rsidRPr="00C47BF6" w:rsidRDefault="00F06729" w:rsidP="00B777FA">
            <w:pPr>
              <w:rPr>
                <w:lang w:val="uk-UA"/>
              </w:rPr>
            </w:pPr>
            <w:r w:rsidRPr="00C47BF6">
              <w:rPr>
                <w:lang w:val="uk-UA"/>
              </w:rPr>
              <w:t>—</w:t>
            </w:r>
          </w:p>
        </w:tc>
        <w:tc>
          <w:tcPr>
            <w:tcW w:w="2702" w:type="dxa"/>
          </w:tcPr>
          <w:p w:rsidR="00F06729" w:rsidRPr="00C47BF6" w:rsidRDefault="00F06729" w:rsidP="00B777FA">
            <w:pPr>
              <w:rPr>
                <w:lang w:val="uk-UA"/>
              </w:rPr>
            </w:pPr>
            <w:r w:rsidRPr="00C47BF6">
              <w:rPr>
                <w:lang w:val="uk-UA"/>
              </w:rPr>
              <w:t>—</w:t>
            </w:r>
          </w:p>
        </w:tc>
      </w:tr>
      <w:tr w:rsidR="00F06729" w:rsidRPr="00C47BF6" w:rsidTr="00626096">
        <w:trPr>
          <w:jc w:val="center"/>
        </w:trPr>
        <w:tc>
          <w:tcPr>
            <w:tcW w:w="2656" w:type="dxa"/>
            <w:shd w:val="clear" w:color="auto" w:fill="CCFFCC"/>
          </w:tcPr>
          <w:p w:rsidR="00F06729" w:rsidRPr="00C47BF6" w:rsidRDefault="00F06729" w:rsidP="00B777FA">
            <w:pPr>
              <w:rPr>
                <w:b/>
                <w:lang w:val="uk-UA"/>
              </w:rPr>
            </w:pPr>
            <w:r w:rsidRPr="00C47BF6">
              <w:rPr>
                <w:b/>
                <w:lang w:val="uk-UA"/>
              </w:rPr>
              <w:t>Усього:</w:t>
            </w:r>
          </w:p>
        </w:tc>
        <w:tc>
          <w:tcPr>
            <w:tcW w:w="826" w:type="dxa"/>
            <w:shd w:val="clear" w:color="auto" w:fill="CCFFCC"/>
          </w:tcPr>
          <w:p w:rsidR="00F06729" w:rsidRPr="00C47BF6" w:rsidRDefault="00F06729" w:rsidP="006445F8">
            <w:pPr>
              <w:jc w:val="center"/>
              <w:rPr>
                <w:b/>
                <w:lang w:val="uk-UA"/>
              </w:rPr>
            </w:pPr>
            <w:r w:rsidRPr="00C47BF6">
              <w:rPr>
                <w:b/>
                <w:lang w:val="uk-UA"/>
              </w:rPr>
              <w:t>184</w:t>
            </w:r>
          </w:p>
        </w:tc>
        <w:tc>
          <w:tcPr>
            <w:tcW w:w="2954" w:type="dxa"/>
            <w:shd w:val="clear" w:color="auto" w:fill="CCFFCC"/>
          </w:tcPr>
          <w:p w:rsidR="00F06729" w:rsidRPr="00C47BF6" w:rsidRDefault="00F06729" w:rsidP="00B777FA">
            <w:pPr>
              <w:rPr>
                <w:b/>
                <w:lang w:val="uk-UA"/>
              </w:rPr>
            </w:pPr>
            <w:r w:rsidRPr="00C47BF6">
              <w:rPr>
                <w:b/>
                <w:lang w:val="uk-UA"/>
              </w:rPr>
              <w:t>50</w:t>
            </w:r>
          </w:p>
        </w:tc>
        <w:tc>
          <w:tcPr>
            <w:tcW w:w="2955" w:type="dxa"/>
            <w:shd w:val="clear" w:color="auto" w:fill="CCFFCC"/>
          </w:tcPr>
          <w:p w:rsidR="00F06729" w:rsidRPr="00C47BF6" w:rsidRDefault="00F06729" w:rsidP="00B777FA">
            <w:pPr>
              <w:rPr>
                <w:b/>
                <w:lang w:val="uk-UA"/>
              </w:rPr>
            </w:pPr>
            <w:r w:rsidRPr="00C47BF6">
              <w:rPr>
                <w:b/>
                <w:lang w:val="uk-UA"/>
              </w:rPr>
              <w:t>38</w:t>
            </w:r>
          </w:p>
        </w:tc>
        <w:tc>
          <w:tcPr>
            <w:tcW w:w="2811" w:type="dxa"/>
            <w:shd w:val="clear" w:color="auto" w:fill="CCFFCC"/>
          </w:tcPr>
          <w:p w:rsidR="00F06729" w:rsidRPr="00C47BF6" w:rsidRDefault="00F06729" w:rsidP="00B777FA">
            <w:pPr>
              <w:rPr>
                <w:b/>
                <w:lang w:val="uk-UA"/>
              </w:rPr>
            </w:pPr>
            <w:r w:rsidRPr="00C47BF6">
              <w:rPr>
                <w:b/>
                <w:lang w:val="uk-UA"/>
              </w:rPr>
              <w:t>51</w:t>
            </w:r>
          </w:p>
        </w:tc>
        <w:tc>
          <w:tcPr>
            <w:tcW w:w="2702" w:type="dxa"/>
            <w:shd w:val="clear" w:color="auto" w:fill="CCFFCC"/>
          </w:tcPr>
          <w:p w:rsidR="00F06729" w:rsidRPr="00C47BF6" w:rsidRDefault="00F06729" w:rsidP="00B777FA">
            <w:pPr>
              <w:rPr>
                <w:b/>
                <w:lang w:val="uk-UA"/>
              </w:rPr>
            </w:pPr>
            <w:r w:rsidRPr="00C47BF6">
              <w:rPr>
                <w:b/>
                <w:lang w:val="uk-UA"/>
              </w:rPr>
              <w:t>45</w:t>
            </w:r>
          </w:p>
        </w:tc>
      </w:tr>
    </w:tbl>
    <w:p w:rsidR="00F06729" w:rsidRPr="00C47BF6" w:rsidRDefault="00F06729" w:rsidP="00AD72DE">
      <w:pPr>
        <w:ind w:firstLine="540"/>
        <w:rPr>
          <w:b/>
          <w:sz w:val="28"/>
          <w:szCs w:val="28"/>
          <w:lang w:val="uk-UA"/>
        </w:rPr>
        <w:sectPr w:rsidR="00F06729" w:rsidRPr="00C47BF6" w:rsidSect="00DD0CDB">
          <w:pgSz w:w="16838" w:h="11906" w:orient="landscape"/>
          <w:pgMar w:top="567" w:right="1134" w:bottom="709" w:left="1134" w:header="709" w:footer="709" w:gutter="0"/>
          <w:cols w:space="708"/>
          <w:docGrid w:linePitch="360"/>
        </w:sectPr>
      </w:pPr>
    </w:p>
    <w:bookmarkEnd w:id="3"/>
    <w:p w:rsidR="00F06729" w:rsidRPr="00C47BF6" w:rsidRDefault="00F06729" w:rsidP="00606353">
      <w:pPr>
        <w:pStyle w:val="ListParagraph"/>
        <w:numPr>
          <w:ilvl w:val="0"/>
          <w:numId w:val="14"/>
        </w:numPr>
        <w:tabs>
          <w:tab w:val="clear" w:pos="1287"/>
          <w:tab w:val="num" w:pos="1080"/>
        </w:tabs>
        <w:ind w:left="1080" w:hanging="540"/>
        <w:jc w:val="both"/>
        <w:rPr>
          <w:sz w:val="28"/>
          <w:szCs w:val="28"/>
          <w:lang w:val="uk-UA"/>
        </w:rPr>
      </w:pPr>
      <w:r w:rsidRPr="00C47BF6">
        <w:rPr>
          <w:sz w:val="28"/>
          <w:szCs w:val="28"/>
          <w:lang w:val="uk-UA"/>
        </w:rPr>
        <w:t>у 2009/2010 навчальному році за умовами прийому до вищих навчальних закладів середній бал атестату мав суттєвий вплив на результати зарахування до ВНЗ.</w:t>
      </w:r>
    </w:p>
    <w:p w:rsidR="00F06729" w:rsidRPr="00C47BF6" w:rsidRDefault="00F06729" w:rsidP="0079780B">
      <w:pPr>
        <w:ind w:firstLine="540"/>
        <w:jc w:val="both"/>
        <w:rPr>
          <w:sz w:val="28"/>
          <w:szCs w:val="28"/>
          <w:lang w:val="uk-UA"/>
        </w:rPr>
      </w:pPr>
    </w:p>
    <w:p w:rsidR="00F06729" w:rsidRPr="00C47BF6" w:rsidRDefault="00F06729" w:rsidP="0079780B">
      <w:pPr>
        <w:ind w:firstLine="540"/>
        <w:jc w:val="both"/>
        <w:rPr>
          <w:sz w:val="28"/>
          <w:szCs w:val="28"/>
          <w:lang w:val="uk-UA"/>
        </w:rPr>
      </w:pPr>
    </w:p>
    <w:p w:rsidR="00F06729" w:rsidRPr="00C47BF6" w:rsidRDefault="00F06729" w:rsidP="0079780B">
      <w:pPr>
        <w:ind w:left="840" w:hanging="300"/>
        <w:jc w:val="both"/>
        <w:outlineLvl w:val="1"/>
        <w:rPr>
          <w:b/>
          <w:sz w:val="28"/>
          <w:szCs w:val="28"/>
          <w:lang w:val="uk-UA"/>
        </w:rPr>
      </w:pPr>
      <w:bookmarkStart w:id="4" w:name="_Toc254955286"/>
      <w:r w:rsidRPr="00C47BF6">
        <w:rPr>
          <w:b/>
          <w:sz w:val="28"/>
          <w:szCs w:val="28"/>
          <w:lang w:val="uk-UA"/>
        </w:rPr>
        <w:t>2. Аналіз якісного складу угрупувань шкіл за квадрантами</w:t>
      </w:r>
      <w:bookmarkEnd w:id="4"/>
      <w:r w:rsidRPr="00C47BF6">
        <w:rPr>
          <w:b/>
          <w:sz w:val="28"/>
          <w:szCs w:val="28"/>
          <w:lang w:val="uk-UA"/>
        </w:rPr>
        <w:t xml:space="preserve"> </w:t>
      </w:r>
    </w:p>
    <w:p w:rsidR="00F06729" w:rsidRPr="00C47BF6" w:rsidRDefault="00F06729" w:rsidP="0079780B">
      <w:pPr>
        <w:ind w:left="840" w:hanging="300"/>
        <w:jc w:val="both"/>
        <w:rPr>
          <w:b/>
          <w:sz w:val="28"/>
          <w:szCs w:val="28"/>
          <w:lang w:val="uk-UA"/>
        </w:rPr>
      </w:pPr>
      <w:r w:rsidRPr="00C47BF6">
        <w:rPr>
          <w:sz w:val="28"/>
          <w:szCs w:val="28"/>
          <w:lang w:val="uk-UA"/>
        </w:rPr>
        <w:t xml:space="preserve">    (</w:t>
      </w:r>
      <w:r w:rsidRPr="00C47BF6">
        <w:rPr>
          <w:sz w:val="28"/>
          <w:szCs w:val="28"/>
          <w:highlight w:val="lightGray"/>
          <w:lang w:val="uk-UA"/>
        </w:rPr>
        <w:t>слайд № 13</w:t>
      </w:r>
      <w:r w:rsidRPr="00C47BF6">
        <w:rPr>
          <w:sz w:val="28"/>
          <w:szCs w:val="28"/>
          <w:lang w:val="uk-UA"/>
        </w:rPr>
        <w:t>)</w:t>
      </w:r>
    </w:p>
    <w:p w:rsidR="00F06729" w:rsidRPr="00C47BF6" w:rsidRDefault="00F06729" w:rsidP="0079780B">
      <w:pPr>
        <w:ind w:firstLine="540"/>
        <w:jc w:val="both"/>
        <w:rPr>
          <w:sz w:val="12"/>
          <w:szCs w:val="12"/>
          <w:lang w:val="uk-UA"/>
        </w:rPr>
      </w:pPr>
    </w:p>
    <w:p w:rsidR="00F06729" w:rsidRPr="00C47BF6" w:rsidRDefault="00F06729" w:rsidP="0079780B">
      <w:pPr>
        <w:ind w:firstLine="540"/>
        <w:jc w:val="both"/>
        <w:rPr>
          <w:sz w:val="28"/>
          <w:szCs w:val="28"/>
          <w:lang w:val="uk-UA"/>
        </w:rPr>
      </w:pPr>
      <w:r w:rsidRPr="00C47BF6">
        <w:rPr>
          <w:sz w:val="28"/>
          <w:szCs w:val="28"/>
          <w:lang w:val="uk-UA"/>
        </w:rPr>
        <w:t>За допомогою методу квадрант-аналізу на масиві вихідних даних 184 загальноосвітніх навчальних закладів були визначені й угрупування шкіл, випускники яких брали участь у державній підсумковій атестації за чотирма квадрантами (</w:t>
      </w:r>
      <w:r w:rsidRPr="00C47BF6">
        <w:rPr>
          <w:sz w:val="28"/>
          <w:szCs w:val="28"/>
          <w:highlight w:val="lightGray"/>
          <w:lang w:val="uk-UA"/>
        </w:rPr>
        <w:t>слайд № 14, квадрограма № 1Д</w:t>
      </w:r>
      <w:r w:rsidRPr="00C47BF6">
        <w:rPr>
          <w:sz w:val="28"/>
          <w:szCs w:val="28"/>
          <w:lang w:val="uk-UA"/>
        </w:rPr>
        <w:t>).</w:t>
      </w:r>
    </w:p>
    <w:p w:rsidR="00F06729" w:rsidRPr="00C47BF6" w:rsidRDefault="00F06729" w:rsidP="0079780B">
      <w:pPr>
        <w:ind w:firstLine="540"/>
        <w:jc w:val="both"/>
        <w:rPr>
          <w:sz w:val="28"/>
          <w:szCs w:val="28"/>
          <w:lang w:val="uk-UA"/>
        </w:rPr>
      </w:pPr>
      <w:r w:rsidRPr="00C47BF6">
        <w:rPr>
          <w:sz w:val="28"/>
          <w:szCs w:val="28"/>
          <w:lang w:val="uk-UA"/>
        </w:rPr>
        <w:t>Спробуємо провести скорочений аналіз якісного складу угрупувань шкіл за 4 квадрантами.</w:t>
      </w:r>
    </w:p>
    <w:p w:rsidR="00F06729" w:rsidRPr="00C47BF6" w:rsidRDefault="00F06729" w:rsidP="0079780B">
      <w:pPr>
        <w:ind w:firstLine="540"/>
        <w:jc w:val="both"/>
        <w:rPr>
          <w:sz w:val="28"/>
          <w:szCs w:val="28"/>
          <w:lang w:val="uk-UA"/>
        </w:rPr>
      </w:pPr>
    </w:p>
    <w:p w:rsidR="00F06729" w:rsidRPr="00C47BF6" w:rsidRDefault="00F06729" w:rsidP="0079780B">
      <w:pPr>
        <w:ind w:firstLine="540"/>
        <w:jc w:val="both"/>
        <w:rPr>
          <w:b/>
          <w:i/>
          <w:sz w:val="28"/>
          <w:szCs w:val="28"/>
          <w:lang w:val="uk-UA"/>
        </w:rPr>
      </w:pPr>
      <w:r w:rsidRPr="00C47BF6">
        <w:rPr>
          <w:b/>
          <w:i/>
          <w:sz w:val="28"/>
          <w:szCs w:val="28"/>
          <w:lang w:val="uk-UA"/>
        </w:rPr>
        <w:t>2.1. Аналіз якісного складу угрупування шкіл І квадранту (+, +)</w:t>
      </w:r>
    </w:p>
    <w:p w:rsidR="00F06729" w:rsidRPr="00C47BF6" w:rsidRDefault="00F06729" w:rsidP="0079780B">
      <w:pPr>
        <w:ind w:firstLine="540"/>
        <w:jc w:val="both"/>
        <w:rPr>
          <w:sz w:val="12"/>
          <w:szCs w:val="12"/>
          <w:highlight w:val="yellow"/>
          <w:lang w:val="uk-UA"/>
        </w:rPr>
      </w:pPr>
    </w:p>
    <w:p w:rsidR="00F06729" w:rsidRPr="00C47BF6" w:rsidRDefault="00F06729" w:rsidP="0079780B">
      <w:pPr>
        <w:ind w:firstLine="540"/>
        <w:jc w:val="both"/>
        <w:rPr>
          <w:sz w:val="28"/>
          <w:szCs w:val="28"/>
          <w:lang w:val="uk-UA"/>
        </w:rPr>
      </w:pPr>
      <w:r w:rsidRPr="00C47BF6">
        <w:rPr>
          <w:sz w:val="28"/>
          <w:szCs w:val="28"/>
          <w:lang w:val="uk-UA"/>
        </w:rPr>
        <w:t>До угрупування шкіл І квадранту ввійшли загальноосвітні навчальні заклади, в яких рівні кваліфікації педагогічних працівників і навчальних досягнень учнів вищі за середні показники по місту (</w:t>
      </w:r>
      <w:r w:rsidRPr="00C47BF6">
        <w:rPr>
          <w:sz w:val="28"/>
          <w:szCs w:val="28"/>
          <w:highlight w:val="lightGray"/>
          <w:lang w:val="uk-UA"/>
        </w:rPr>
        <w:t>слайд № 15, квадрограма № 2Д</w:t>
      </w:r>
      <w:r w:rsidRPr="00C47BF6">
        <w:rPr>
          <w:sz w:val="28"/>
          <w:szCs w:val="28"/>
          <w:lang w:val="uk-UA"/>
        </w:rPr>
        <w:t>).</w:t>
      </w:r>
    </w:p>
    <w:p w:rsidR="00F06729" w:rsidRPr="00C47BF6" w:rsidRDefault="00F06729" w:rsidP="0079780B">
      <w:pPr>
        <w:ind w:firstLine="540"/>
        <w:jc w:val="both"/>
        <w:rPr>
          <w:sz w:val="28"/>
          <w:szCs w:val="28"/>
          <w:lang w:val="uk-UA"/>
        </w:rPr>
      </w:pPr>
      <w:r w:rsidRPr="00C47BF6">
        <w:rPr>
          <w:sz w:val="28"/>
          <w:szCs w:val="28"/>
          <w:lang w:val="uk-UA"/>
        </w:rPr>
        <w:t>У порівнянні з 2008/2009 навчальним роком кількісний склад угрупування шкіл І квадранту зріс на 36,4%, з 44 загальноосвітніх навчальних закладів (24,1 % від загальної кількості об’єктів моніторингових досліджень) до 50 (27,2 % від загальної кількості об’єктів моніторингових досліджень) (</w:t>
      </w:r>
      <w:r w:rsidRPr="00C47BF6">
        <w:rPr>
          <w:sz w:val="28"/>
          <w:szCs w:val="28"/>
          <w:highlight w:val="lightGray"/>
          <w:lang w:val="uk-UA"/>
        </w:rPr>
        <w:t>слайди №№ 16, 17, таблиці №№ 3, 3.1</w:t>
      </w:r>
      <w:r w:rsidRPr="00C47BF6">
        <w:rPr>
          <w:sz w:val="28"/>
          <w:szCs w:val="28"/>
          <w:lang w:val="uk-UA"/>
        </w:rPr>
        <w:t>).</w:t>
      </w:r>
    </w:p>
    <w:p w:rsidR="00F06729" w:rsidRPr="00C47BF6" w:rsidRDefault="00F06729" w:rsidP="0079780B">
      <w:pPr>
        <w:ind w:firstLine="540"/>
        <w:jc w:val="both"/>
        <w:rPr>
          <w:sz w:val="28"/>
          <w:szCs w:val="28"/>
          <w:lang w:val="uk-UA"/>
        </w:rPr>
      </w:pPr>
      <w:r w:rsidRPr="00C47BF6">
        <w:rPr>
          <w:sz w:val="28"/>
          <w:szCs w:val="28"/>
          <w:lang w:val="uk-UA"/>
        </w:rPr>
        <w:t xml:space="preserve">З числа шкіл цього елітарного угрупування </w:t>
      </w:r>
      <w:r>
        <w:rPr>
          <w:sz w:val="28"/>
          <w:szCs w:val="28"/>
          <w:lang w:val="uk-UA"/>
        </w:rPr>
        <w:t xml:space="preserve">вибули одразу </w:t>
      </w:r>
      <w:r w:rsidRPr="00C47BF6">
        <w:rPr>
          <w:sz w:val="28"/>
          <w:szCs w:val="28"/>
          <w:lang w:val="uk-UA"/>
        </w:rPr>
        <w:t xml:space="preserve"> 14 навчальних закладів (31,8 % від числа шкіл угрупування, </w:t>
      </w:r>
      <w:r w:rsidRPr="00C47BF6">
        <w:rPr>
          <w:sz w:val="28"/>
          <w:szCs w:val="28"/>
          <w:u w:val="single"/>
          <w:lang w:val="uk-UA"/>
        </w:rPr>
        <w:t>кожна 3 школа</w:t>
      </w:r>
      <w:r w:rsidRPr="00C47BF6">
        <w:rPr>
          <w:sz w:val="28"/>
          <w:szCs w:val="28"/>
          <w:lang w:val="uk-UA"/>
        </w:rPr>
        <w:t>!). Це:</w:t>
      </w:r>
    </w:p>
    <w:p w:rsidR="00F06729" w:rsidRPr="00C47BF6" w:rsidRDefault="00F06729" w:rsidP="0079780B">
      <w:pPr>
        <w:numPr>
          <w:ilvl w:val="0"/>
          <w:numId w:val="5"/>
        </w:numPr>
        <w:tabs>
          <w:tab w:val="clear" w:pos="1260"/>
          <w:tab w:val="num" w:pos="900"/>
        </w:tabs>
        <w:ind w:left="900"/>
        <w:jc w:val="both"/>
        <w:rPr>
          <w:sz w:val="28"/>
          <w:szCs w:val="28"/>
          <w:lang w:val="uk-UA"/>
        </w:rPr>
      </w:pPr>
      <w:r w:rsidRPr="00C47BF6">
        <w:rPr>
          <w:sz w:val="28"/>
          <w:szCs w:val="28"/>
          <w:lang w:val="uk-UA"/>
        </w:rPr>
        <w:t>загальноосвітня школа І – ІІІ ступенів № 22, спеціалізована школа І – ІІІ ступенів № 99 Дзержинського району (2 школи);</w:t>
      </w:r>
    </w:p>
    <w:p w:rsidR="00F06729" w:rsidRPr="00C47BF6" w:rsidRDefault="00F06729" w:rsidP="0079780B">
      <w:pPr>
        <w:numPr>
          <w:ilvl w:val="0"/>
          <w:numId w:val="5"/>
        </w:numPr>
        <w:tabs>
          <w:tab w:val="clear" w:pos="1260"/>
          <w:tab w:val="num" w:pos="900"/>
        </w:tabs>
        <w:ind w:left="900"/>
        <w:jc w:val="both"/>
        <w:rPr>
          <w:sz w:val="28"/>
          <w:szCs w:val="28"/>
          <w:lang w:val="uk-UA"/>
        </w:rPr>
      </w:pPr>
      <w:r w:rsidRPr="00C47BF6">
        <w:rPr>
          <w:sz w:val="28"/>
          <w:szCs w:val="28"/>
          <w:lang w:val="uk-UA"/>
        </w:rPr>
        <w:t>загальноосвітні школи І – ІІІ ступенів №№ 54, 59, 153 Жовтневого району (3 школи);</w:t>
      </w:r>
    </w:p>
    <w:p w:rsidR="00F06729" w:rsidRPr="00C47BF6" w:rsidRDefault="00F06729" w:rsidP="0079780B">
      <w:pPr>
        <w:numPr>
          <w:ilvl w:val="0"/>
          <w:numId w:val="5"/>
        </w:numPr>
        <w:tabs>
          <w:tab w:val="clear" w:pos="1260"/>
          <w:tab w:val="num" w:pos="900"/>
        </w:tabs>
        <w:ind w:left="900"/>
        <w:jc w:val="both"/>
        <w:rPr>
          <w:sz w:val="28"/>
          <w:szCs w:val="28"/>
          <w:lang w:val="uk-UA"/>
        </w:rPr>
      </w:pPr>
      <w:r w:rsidRPr="00C47BF6">
        <w:rPr>
          <w:sz w:val="28"/>
          <w:szCs w:val="28"/>
          <w:lang w:val="uk-UA"/>
        </w:rPr>
        <w:t>загальноосвітня школа І – ІІІ ступенів № 5 Київського району              (1 школа);</w:t>
      </w:r>
    </w:p>
    <w:p w:rsidR="00F06729" w:rsidRPr="00C47BF6" w:rsidRDefault="00F06729" w:rsidP="0079780B">
      <w:pPr>
        <w:numPr>
          <w:ilvl w:val="0"/>
          <w:numId w:val="5"/>
        </w:numPr>
        <w:tabs>
          <w:tab w:val="clear" w:pos="1260"/>
          <w:tab w:val="num" w:pos="900"/>
        </w:tabs>
        <w:ind w:left="900"/>
        <w:jc w:val="both"/>
        <w:rPr>
          <w:sz w:val="28"/>
          <w:szCs w:val="28"/>
          <w:lang w:val="uk-UA"/>
        </w:rPr>
      </w:pPr>
      <w:r w:rsidRPr="00C47BF6">
        <w:rPr>
          <w:sz w:val="28"/>
          <w:szCs w:val="28"/>
          <w:lang w:val="uk-UA"/>
        </w:rPr>
        <w:t>приватний ліцей «Шаалавім» Комінтернівського району (1 школа);</w:t>
      </w:r>
    </w:p>
    <w:p w:rsidR="00F06729" w:rsidRPr="00C47BF6" w:rsidRDefault="00F06729" w:rsidP="0079780B">
      <w:pPr>
        <w:numPr>
          <w:ilvl w:val="0"/>
          <w:numId w:val="5"/>
        </w:numPr>
        <w:tabs>
          <w:tab w:val="clear" w:pos="1260"/>
          <w:tab w:val="num" w:pos="900"/>
        </w:tabs>
        <w:ind w:left="900"/>
        <w:jc w:val="both"/>
        <w:rPr>
          <w:sz w:val="28"/>
          <w:szCs w:val="28"/>
          <w:lang w:val="uk-UA"/>
        </w:rPr>
      </w:pPr>
      <w:r w:rsidRPr="00C47BF6">
        <w:rPr>
          <w:sz w:val="28"/>
          <w:szCs w:val="28"/>
          <w:lang w:val="uk-UA"/>
        </w:rPr>
        <w:t>спеціалізована школа І – ІІІ ступенів № 18 Ленінського району           (1 школа);</w:t>
      </w:r>
    </w:p>
    <w:p w:rsidR="00F06729" w:rsidRPr="00C47BF6" w:rsidRDefault="00F06729" w:rsidP="0079780B">
      <w:pPr>
        <w:numPr>
          <w:ilvl w:val="0"/>
          <w:numId w:val="5"/>
        </w:numPr>
        <w:tabs>
          <w:tab w:val="clear" w:pos="1260"/>
          <w:tab w:val="num" w:pos="900"/>
        </w:tabs>
        <w:ind w:left="900"/>
        <w:jc w:val="both"/>
        <w:rPr>
          <w:sz w:val="28"/>
          <w:szCs w:val="28"/>
          <w:lang w:val="uk-UA"/>
        </w:rPr>
      </w:pPr>
      <w:r w:rsidRPr="00C47BF6">
        <w:rPr>
          <w:sz w:val="28"/>
          <w:szCs w:val="28"/>
          <w:lang w:val="uk-UA"/>
        </w:rPr>
        <w:t xml:space="preserve">загальноосвітні школи І – ІІІ ступенів №№ 98, 124, 140, гімназія № 43, приватний ліцей «Олімп» Московського району (5 шкіл);  </w:t>
      </w:r>
    </w:p>
    <w:p w:rsidR="00F06729" w:rsidRPr="00C47BF6" w:rsidRDefault="00F06729" w:rsidP="0079780B">
      <w:pPr>
        <w:numPr>
          <w:ilvl w:val="0"/>
          <w:numId w:val="5"/>
        </w:numPr>
        <w:tabs>
          <w:tab w:val="clear" w:pos="1260"/>
          <w:tab w:val="num" w:pos="900"/>
        </w:tabs>
        <w:ind w:left="900"/>
        <w:jc w:val="both"/>
        <w:rPr>
          <w:sz w:val="28"/>
          <w:szCs w:val="28"/>
          <w:lang w:val="uk-UA"/>
        </w:rPr>
      </w:pPr>
      <w:r w:rsidRPr="00C47BF6">
        <w:rPr>
          <w:sz w:val="28"/>
          <w:szCs w:val="28"/>
          <w:lang w:val="uk-UA"/>
        </w:rPr>
        <w:t>загальноосвітня школа І – ІІІ ступенів № 72 Фрунзенського району        (1 школа) (</w:t>
      </w:r>
      <w:r w:rsidRPr="00C47BF6">
        <w:rPr>
          <w:sz w:val="28"/>
          <w:szCs w:val="28"/>
          <w:highlight w:val="lightGray"/>
          <w:lang w:val="uk-UA"/>
        </w:rPr>
        <w:t>слайд 18</w:t>
      </w:r>
      <w:r w:rsidRPr="00C47BF6">
        <w:rPr>
          <w:sz w:val="28"/>
          <w:szCs w:val="28"/>
          <w:lang w:val="uk-UA"/>
        </w:rPr>
        <w:t>).</w:t>
      </w:r>
    </w:p>
    <w:p w:rsidR="00F06729" w:rsidRPr="00C47BF6" w:rsidRDefault="00F06729" w:rsidP="00B502A0">
      <w:pPr>
        <w:ind w:firstLine="567"/>
        <w:jc w:val="both"/>
        <w:rPr>
          <w:sz w:val="28"/>
          <w:szCs w:val="28"/>
          <w:lang w:val="uk-UA"/>
        </w:rPr>
        <w:sectPr w:rsidR="00F06729" w:rsidRPr="00C47BF6" w:rsidSect="00A957F0">
          <w:pgSz w:w="11906" w:h="16838"/>
          <w:pgMar w:top="709" w:right="851" w:bottom="1134" w:left="1701" w:header="709" w:footer="709" w:gutter="0"/>
          <w:cols w:space="708"/>
          <w:docGrid w:linePitch="360"/>
        </w:sectPr>
      </w:pPr>
      <w:r w:rsidRPr="00C47BF6">
        <w:rPr>
          <w:sz w:val="28"/>
          <w:szCs w:val="28"/>
          <w:lang w:val="uk-UA"/>
        </w:rPr>
        <w:t xml:space="preserve">Список найкращих навчальних закладів міста, які за результатами державної підсумкової атестації 2009/2010 навчального року склали угрупування шкіл І квадранту, поповнився 20 навчальними закладами (40% від числа шкіл угрупування, </w:t>
      </w:r>
      <w:r w:rsidRPr="00C47BF6">
        <w:rPr>
          <w:sz w:val="28"/>
          <w:szCs w:val="28"/>
          <w:u w:val="single"/>
          <w:lang w:val="uk-UA"/>
        </w:rPr>
        <w:t>майже половина шкіл угрупування І квадранту</w:t>
      </w:r>
      <w:r w:rsidRPr="00C47BF6">
        <w:rPr>
          <w:sz w:val="28"/>
          <w:szCs w:val="28"/>
          <w:lang w:val="uk-UA"/>
        </w:rPr>
        <w:t>!).</w:t>
      </w:r>
    </w:p>
    <w:p w:rsidR="00F06729" w:rsidRPr="00C47BF6" w:rsidRDefault="00F06729" w:rsidP="00626096">
      <w:pPr>
        <w:ind w:firstLine="180"/>
        <w:jc w:val="center"/>
        <w:rPr>
          <w:sz w:val="28"/>
          <w:szCs w:val="28"/>
          <w:lang w:val="uk-UA"/>
        </w:rPr>
        <w:sectPr w:rsidR="00F06729" w:rsidRPr="00C47BF6" w:rsidSect="0079780B">
          <w:pgSz w:w="16838" w:h="11906" w:orient="landscape"/>
          <w:pgMar w:top="851" w:right="1134" w:bottom="1701" w:left="709" w:header="709" w:footer="709" w:gutter="0"/>
          <w:cols w:space="708"/>
          <w:docGrid w:linePitch="360"/>
        </w:sectPr>
      </w:pPr>
      <w:r w:rsidRPr="002A7048">
        <w:rPr>
          <w:lang w:val="uk-UA"/>
        </w:rPr>
        <w:pict>
          <v:shape id="_x0000_i1026" type="#_x0000_t75" style="width:754.5pt;height:459pt">
            <v:imagedata r:id="rId10" o:title=""/>
          </v:shape>
        </w:pict>
      </w:r>
    </w:p>
    <w:p w:rsidR="00F06729" w:rsidRPr="00C47BF6" w:rsidRDefault="00F06729" w:rsidP="00B502A0">
      <w:pPr>
        <w:ind w:firstLine="567"/>
        <w:jc w:val="both"/>
        <w:rPr>
          <w:sz w:val="28"/>
          <w:szCs w:val="28"/>
          <w:lang w:val="uk-UA"/>
        </w:rPr>
      </w:pPr>
      <w:r w:rsidRPr="00C47BF6">
        <w:rPr>
          <w:sz w:val="28"/>
          <w:szCs w:val="28"/>
          <w:lang w:val="uk-UA"/>
        </w:rPr>
        <w:t>Це:</w:t>
      </w:r>
    </w:p>
    <w:p w:rsidR="00F06729" w:rsidRPr="00C47BF6" w:rsidRDefault="00F06729" w:rsidP="00B777FA">
      <w:pPr>
        <w:numPr>
          <w:ilvl w:val="0"/>
          <w:numId w:val="5"/>
        </w:numPr>
        <w:tabs>
          <w:tab w:val="clear" w:pos="1260"/>
          <w:tab w:val="num" w:pos="900"/>
        </w:tabs>
        <w:ind w:left="900"/>
        <w:jc w:val="both"/>
        <w:rPr>
          <w:sz w:val="28"/>
          <w:szCs w:val="28"/>
          <w:lang w:val="uk-UA"/>
        </w:rPr>
      </w:pPr>
      <w:r w:rsidRPr="00C47BF6">
        <w:rPr>
          <w:sz w:val="28"/>
          <w:szCs w:val="28"/>
          <w:lang w:val="uk-UA"/>
        </w:rPr>
        <w:t>загальноосвітні школи І – ІІІ ступенів №№ 105, 106, 117, 131, 150 Дзержинського району (5 шкіл);</w:t>
      </w:r>
    </w:p>
    <w:p w:rsidR="00F06729" w:rsidRPr="00C47BF6" w:rsidRDefault="00F06729" w:rsidP="00B777FA">
      <w:pPr>
        <w:numPr>
          <w:ilvl w:val="0"/>
          <w:numId w:val="5"/>
        </w:numPr>
        <w:tabs>
          <w:tab w:val="clear" w:pos="1260"/>
          <w:tab w:val="num" w:pos="900"/>
        </w:tabs>
        <w:ind w:left="900"/>
        <w:jc w:val="both"/>
        <w:rPr>
          <w:sz w:val="28"/>
          <w:szCs w:val="28"/>
          <w:lang w:val="uk-UA"/>
        </w:rPr>
      </w:pPr>
      <w:r w:rsidRPr="00C47BF6">
        <w:rPr>
          <w:sz w:val="28"/>
          <w:szCs w:val="28"/>
          <w:lang w:val="uk-UA"/>
        </w:rPr>
        <w:t>гімназія № 39 Жовтневого району (1 школа);</w:t>
      </w:r>
    </w:p>
    <w:p w:rsidR="00F06729" w:rsidRPr="00C47BF6" w:rsidRDefault="00F06729" w:rsidP="00B777FA">
      <w:pPr>
        <w:numPr>
          <w:ilvl w:val="0"/>
          <w:numId w:val="5"/>
        </w:numPr>
        <w:tabs>
          <w:tab w:val="clear" w:pos="1260"/>
          <w:tab w:val="num" w:pos="900"/>
        </w:tabs>
        <w:ind w:left="900"/>
        <w:jc w:val="both"/>
        <w:rPr>
          <w:sz w:val="28"/>
          <w:szCs w:val="28"/>
          <w:lang w:val="uk-UA"/>
        </w:rPr>
      </w:pPr>
      <w:r w:rsidRPr="00C47BF6">
        <w:rPr>
          <w:sz w:val="28"/>
          <w:szCs w:val="28"/>
          <w:lang w:val="uk-UA"/>
        </w:rPr>
        <w:t>загальноосвітня школа І – ІІІ ступенів № 165, приватний ліцей «Професіонал», СЕПШ ХГУ «Народна українська академія» Київського району (3 школи);</w:t>
      </w:r>
    </w:p>
    <w:p w:rsidR="00F06729" w:rsidRPr="00C47BF6" w:rsidRDefault="00F06729" w:rsidP="00B777FA">
      <w:pPr>
        <w:numPr>
          <w:ilvl w:val="0"/>
          <w:numId w:val="5"/>
        </w:numPr>
        <w:tabs>
          <w:tab w:val="clear" w:pos="1260"/>
          <w:tab w:val="num" w:pos="900"/>
        </w:tabs>
        <w:ind w:left="900"/>
        <w:jc w:val="both"/>
        <w:rPr>
          <w:sz w:val="28"/>
          <w:szCs w:val="28"/>
          <w:lang w:val="uk-UA"/>
        </w:rPr>
      </w:pPr>
      <w:r w:rsidRPr="00C47BF6">
        <w:rPr>
          <w:sz w:val="28"/>
          <w:szCs w:val="28"/>
          <w:lang w:val="uk-UA"/>
        </w:rPr>
        <w:t>спеціалізована школа І – ІІІ ступенів № 108 Ленінського району           (1 школа);</w:t>
      </w:r>
    </w:p>
    <w:p w:rsidR="00F06729" w:rsidRPr="00C47BF6" w:rsidRDefault="00F06729" w:rsidP="00B777FA">
      <w:pPr>
        <w:numPr>
          <w:ilvl w:val="0"/>
          <w:numId w:val="5"/>
        </w:numPr>
        <w:tabs>
          <w:tab w:val="clear" w:pos="1260"/>
          <w:tab w:val="num" w:pos="900"/>
        </w:tabs>
        <w:ind w:left="900"/>
        <w:jc w:val="both"/>
        <w:rPr>
          <w:sz w:val="28"/>
          <w:szCs w:val="28"/>
          <w:lang w:val="uk-UA"/>
        </w:rPr>
      </w:pPr>
      <w:r w:rsidRPr="00C47BF6">
        <w:rPr>
          <w:sz w:val="28"/>
          <w:szCs w:val="28"/>
          <w:lang w:val="uk-UA"/>
        </w:rPr>
        <w:t>загальноосвітні школи І – ІІІ ступенів №№ 64, 142, спеціалізована школа І-ІІІ ступенів № 156 Московського району (3 школи);</w:t>
      </w:r>
    </w:p>
    <w:p w:rsidR="00F06729" w:rsidRPr="00C47BF6" w:rsidRDefault="00F06729" w:rsidP="00B777FA">
      <w:pPr>
        <w:numPr>
          <w:ilvl w:val="0"/>
          <w:numId w:val="5"/>
        </w:numPr>
        <w:tabs>
          <w:tab w:val="clear" w:pos="1260"/>
          <w:tab w:val="num" w:pos="900"/>
        </w:tabs>
        <w:ind w:left="900"/>
        <w:jc w:val="both"/>
        <w:rPr>
          <w:sz w:val="28"/>
          <w:szCs w:val="28"/>
          <w:lang w:val="uk-UA"/>
        </w:rPr>
      </w:pPr>
      <w:r w:rsidRPr="00C47BF6">
        <w:rPr>
          <w:sz w:val="28"/>
          <w:szCs w:val="28"/>
          <w:lang w:val="uk-UA"/>
        </w:rPr>
        <w:t xml:space="preserve">НВК № 15, спеціалізовані школи І-ІІІ ступенів №№ 70, 80 Орджонікідзевського району (3 школи);  </w:t>
      </w:r>
    </w:p>
    <w:p w:rsidR="00F06729" w:rsidRPr="00C47BF6" w:rsidRDefault="00F06729" w:rsidP="00B777FA">
      <w:pPr>
        <w:numPr>
          <w:ilvl w:val="0"/>
          <w:numId w:val="5"/>
        </w:numPr>
        <w:tabs>
          <w:tab w:val="clear" w:pos="1260"/>
          <w:tab w:val="num" w:pos="900"/>
        </w:tabs>
        <w:ind w:left="900"/>
        <w:jc w:val="both"/>
        <w:rPr>
          <w:sz w:val="28"/>
          <w:szCs w:val="28"/>
          <w:lang w:val="uk-UA"/>
        </w:rPr>
      </w:pPr>
      <w:r w:rsidRPr="00C47BF6">
        <w:rPr>
          <w:sz w:val="28"/>
          <w:szCs w:val="28"/>
          <w:lang w:val="uk-UA"/>
        </w:rPr>
        <w:t>загальноосвітні школи І – ІІІ ступенів №№ 49, 74, ліцей № 161 «Імпульс», приватна гімназія «Вересень» Фрунзенського району        (4 школи) (</w:t>
      </w:r>
      <w:r w:rsidRPr="00C47BF6">
        <w:rPr>
          <w:sz w:val="28"/>
          <w:szCs w:val="28"/>
          <w:highlight w:val="lightGray"/>
          <w:lang w:val="uk-UA"/>
        </w:rPr>
        <w:t>слайд 19</w:t>
      </w:r>
      <w:r w:rsidRPr="00C47BF6">
        <w:rPr>
          <w:sz w:val="28"/>
          <w:szCs w:val="28"/>
          <w:lang w:val="uk-UA"/>
        </w:rPr>
        <w:t>).</w:t>
      </w:r>
    </w:p>
    <w:p w:rsidR="00F06729" w:rsidRPr="00C47BF6" w:rsidRDefault="00F06729" w:rsidP="005F17BC">
      <w:pPr>
        <w:ind w:firstLine="540"/>
        <w:jc w:val="both"/>
        <w:rPr>
          <w:sz w:val="28"/>
          <w:szCs w:val="28"/>
          <w:lang w:val="uk-UA"/>
        </w:rPr>
      </w:pPr>
      <w:r w:rsidRPr="00C47BF6">
        <w:rPr>
          <w:sz w:val="28"/>
          <w:szCs w:val="28"/>
          <w:lang w:val="uk-UA"/>
        </w:rPr>
        <w:t xml:space="preserve">Найбільший приріст навчальних закладів до угрупування шкіл І квадранту мають Дзержинський, Орджонікідзевський та Фрунзенський райони (по 3 школи), Київський район (2 школи).   </w:t>
      </w:r>
    </w:p>
    <w:p w:rsidR="00F06729" w:rsidRPr="00C47BF6" w:rsidRDefault="00F06729" w:rsidP="005F17BC">
      <w:pPr>
        <w:ind w:firstLine="540"/>
        <w:jc w:val="both"/>
        <w:rPr>
          <w:sz w:val="28"/>
          <w:szCs w:val="28"/>
          <w:lang w:val="uk-UA"/>
        </w:rPr>
      </w:pPr>
      <w:r w:rsidRPr="00C47BF6">
        <w:rPr>
          <w:b/>
          <w:i/>
          <w:sz w:val="28"/>
          <w:szCs w:val="28"/>
          <w:lang w:val="uk-UA"/>
        </w:rPr>
        <w:t xml:space="preserve">Найбільше представництво в угрупуванні шкіл І квадранту (+, +) за приналежністю до районів міста за кількісним показником належить, як і у минулому навчальному році, Дзержинському району </w:t>
      </w:r>
      <w:r w:rsidRPr="00C47BF6">
        <w:rPr>
          <w:sz w:val="28"/>
          <w:szCs w:val="28"/>
          <w:lang w:val="uk-UA"/>
        </w:rPr>
        <w:t xml:space="preserve">– </w:t>
      </w:r>
      <w:r w:rsidRPr="00C47BF6">
        <w:rPr>
          <w:b/>
          <w:sz w:val="28"/>
          <w:szCs w:val="28"/>
          <w:lang w:val="uk-UA"/>
        </w:rPr>
        <w:t>15</w:t>
      </w:r>
      <w:r w:rsidRPr="00C47BF6">
        <w:rPr>
          <w:sz w:val="28"/>
          <w:szCs w:val="28"/>
          <w:lang w:val="uk-UA"/>
        </w:rPr>
        <w:t xml:space="preserve"> навчальних закладів, що складає </w:t>
      </w:r>
      <w:r w:rsidRPr="00C47BF6">
        <w:rPr>
          <w:b/>
          <w:sz w:val="28"/>
          <w:szCs w:val="28"/>
          <w:lang w:val="uk-UA"/>
        </w:rPr>
        <w:t>53,6%</w:t>
      </w:r>
      <w:r w:rsidRPr="00C47BF6">
        <w:rPr>
          <w:sz w:val="28"/>
          <w:szCs w:val="28"/>
          <w:lang w:val="uk-UA"/>
        </w:rPr>
        <w:t xml:space="preserve"> від загальної кількості шкіл району (28), які стали об’єктами моніторингових досліджень і </w:t>
      </w:r>
      <w:r w:rsidRPr="00C47BF6">
        <w:rPr>
          <w:b/>
          <w:sz w:val="28"/>
          <w:szCs w:val="28"/>
          <w:lang w:val="uk-UA"/>
        </w:rPr>
        <w:t>30,0 %</w:t>
      </w:r>
      <w:r w:rsidRPr="00C47BF6">
        <w:rPr>
          <w:sz w:val="28"/>
          <w:szCs w:val="28"/>
          <w:lang w:val="uk-UA"/>
        </w:rPr>
        <w:t xml:space="preserve"> від загальної кількості об’єктів моніторингових досліджень, що склали угрупування шкіл                   І квадранту (50) (</w:t>
      </w:r>
      <w:r w:rsidRPr="00C47BF6">
        <w:rPr>
          <w:sz w:val="28"/>
          <w:szCs w:val="28"/>
          <w:highlight w:val="lightGray"/>
          <w:lang w:val="uk-UA"/>
        </w:rPr>
        <w:t>слайд № 20</w:t>
      </w:r>
      <w:r w:rsidRPr="00C47BF6">
        <w:rPr>
          <w:sz w:val="28"/>
          <w:szCs w:val="28"/>
          <w:lang w:val="uk-UA"/>
        </w:rPr>
        <w:t>).</w:t>
      </w:r>
    </w:p>
    <w:p w:rsidR="00F06729" w:rsidRPr="00C47BF6" w:rsidRDefault="00F06729" w:rsidP="005F17BC">
      <w:pPr>
        <w:ind w:firstLine="540"/>
        <w:jc w:val="both"/>
        <w:rPr>
          <w:sz w:val="28"/>
          <w:szCs w:val="28"/>
          <w:lang w:val="uk-UA"/>
        </w:rPr>
      </w:pPr>
      <w:r w:rsidRPr="00C47BF6">
        <w:rPr>
          <w:sz w:val="28"/>
          <w:szCs w:val="28"/>
          <w:lang w:val="uk-UA"/>
        </w:rPr>
        <w:t xml:space="preserve">Як і в попередні роки, зовсім не представлені в угрупуванні шкіл І квадранту загальноосвітні навчальні заклади Червонозаводського району. </w:t>
      </w:r>
    </w:p>
    <w:p w:rsidR="00F06729" w:rsidRPr="00C47BF6" w:rsidRDefault="00F06729" w:rsidP="005F17BC">
      <w:pPr>
        <w:ind w:firstLine="540"/>
        <w:jc w:val="both"/>
        <w:rPr>
          <w:sz w:val="28"/>
          <w:szCs w:val="28"/>
          <w:lang w:val="uk-UA"/>
        </w:rPr>
      </w:pPr>
      <w:r w:rsidRPr="00C47BF6">
        <w:rPr>
          <w:sz w:val="28"/>
          <w:szCs w:val="28"/>
          <w:lang w:val="uk-UA"/>
        </w:rPr>
        <w:t>До угрупування шкіл І квадранту ввійшли 33 навчальних заклади, які працюють з обдарованою молоддю, що складає 45,2% від загальної кількості таких навчальних закладів (73), що були об’єктами моніторингових досліджень (</w:t>
      </w:r>
      <w:r w:rsidRPr="00C47BF6">
        <w:rPr>
          <w:sz w:val="28"/>
          <w:szCs w:val="28"/>
          <w:highlight w:val="lightGray"/>
          <w:lang w:val="uk-UA"/>
        </w:rPr>
        <w:t>слайд 21, таблиця № 4</w:t>
      </w:r>
      <w:r w:rsidRPr="00C47BF6">
        <w:rPr>
          <w:sz w:val="28"/>
          <w:szCs w:val="28"/>
          <w:lang w:val="uk-UA"/>
        </w:rPr>
        <w:t>). У минулому навчальному році кількість таких навчальних закладів в угрупуванні шкіл І квадранту за підсумками державної підсумкової атестації складала лише 29 шкіл,  40,3 % від їх загальної кількості.</w:t>
      </w:r>
    </w:p>
    <w:p w:rsidR="00F06729" w:rsidRPr="00C47BF6" w:rsidRDefault="00F06729" w:rsidP="005F17BC">
      <w:pPr>
        <w:ind w:firstLine="540"/>
        <w:jc w:val="both"/>
        <w:rPr>
          <w:sz w:val="28"/>
          <w:szCs w:val="28"/>
          <w:lang w:val="uk-UA"/>
        </w:rPr>
      </w:pPr>
      <w:r w:rsidRPr="00C47BF6">
        <w:rPr>
          <w:sz w:val="28"/>
          <w:szCs w:val="28"/>
          <w:lang w:val="uk-UA"/>
        </w:rPr>
        <w:t>Серед загальноосвітніх навчальних закладів міста, що ввійшли до угрупування шкіл І квадранту:</w:t>
      </w:r>
    </w:p>
    <w:p w:rsidR="00F06729" w:rsidRPr="00C47BF6" w:rsidRDefault="00F06729" w:rsidP="005F17BC">
      <w:pPr>
        <w:numPr>
          <w:ilvl w:val="0"/>
          <w:numId w:val="3"/>
        </w:numPr>
        <w:tabs>
          <w:tab w:val="clear" w:pos="1260"/>
          <w:tab w:val="num" w:pos="900"/>
        </w:tabs>
        <w:ind w:left="900"/>
        <w:jc w:val="both"/>
        <w:rPr>
          <w:sz w:val="28"/>
          <w:szCs w:val="28"/>
          <w:lang w:val="uk-UA"/>
        </w:rPr>
      </w:pPr>
      <w:r w:rsidRPr="00C47BF6">
        <w:rPr>
          <w:sz w:val="28"/>
          <w:szCs w:val="28"/>
          <w:lang w:val="uk-UA"/>
        </w:rPr>
        <w:t xml:space="preserve">найвищі рівні навчальних досягнень </w:t>
      </w:r>
      <w:r w:rsidRPr="00C47BF6">
        <w:rPr>
          <w:b/>
          <w:sz w:val="28"/>
          <w:szCs w:val="28"/>
          <w:lang w:val="uk-UA"/>
        </w:rPr>
        <w:t xml:space="preserve">(10,33) </w:t>
      </w:r>
      <w:r w:rsidRPr="00C47BF6">
        <w:rPr>
          <w:sz w:val="28"/>
          <w:szCs w:val="28"/>
          <w:lang w:val="uk-UA"/>
        </w:rPr>
        <w:t xml:space="preserve">та кваліфікації вчителів </w:t>
      </w:r>
      <w:r w:rsidRPr="00C47BF6">
        <w:rPr>
          <w:b/>
          <w:sz w:val="28"/>
          <w:szCs w:val="28"/>
          <w:lang w:val="uk-UA"/>
        </w:rPr>
        <w:t xml:space="preserve">(10,22) </w:t>
      </w:r>
      <w:r w:rsidRPr="00C47BF6">
        <w:rPr>
          <w:sz w:val="28"/>
          <w:szCs w:val="28"/>
          <w:lang w:val="uk-UA"/>
        </w:rPr>
        <w:t xml:space="preserve"> має </w:t>
      </w:r>
      <w:r w:rsidRPr="00C47BF6">
        <w:rPr>
          <w:b/>
          <w:sz w:val="28"/>
          <w:szCs w:val="28"/>
          <w:lang w:val="uk-UA"/>
        </w:rPr>
        <w:t>гімназія</w:t>
      </w:r>
      <w:r w:rsidRPr="00C47BF6">
        <w:rPr>
          <w:sz w:val="28"/>
          <w:szCs w:val="28"/>
          <w:lang w:val="uk-UA"/>
        </w:rPr>
        <w:t xml:space="preserve"> </w:t>
      </w:r>
      <w:r w:rsidRPr="00C47BF6">
        <w:rPr>
          <w:b/>
          <w:sz w:val="28"/>
          <w:szCs w:val="28"/>
          <w:lang w:val="uk-UA"/>
        </w:rPr>
        <w:t xml:space="preserve">№ 6 </w:t>
      </w:r>
      <w:r w:rsidRPr="00C47BF6">
        <w:rPr>
          <w:sz w:val="28"/>
          <w:szCs w:val="28"/>
          <w:lang w:val="uk-UA"/>
        </w:rPr>
        <w:t xml:space="preserve">Дзержинського району; </w:t>
      </w:r>
    </w:p>
    <w:p w:rsidR="00F06729" w:rsidRPr="00C47BF6" w:rsidRDefault="00F06729" w:rsidP="005F17BC">
      <w:pPr>
        <w:numPr>
          <w:ilvl w:val="0"/>
          <w:numId w:val="3"/>
        </w:numPr>
        <w:tabs>
          <w:tab w:val="clear" w:pos="1260"/>
          <w:tab w:val="num" w:pos="900"/>
        </w:tabs>
        <w:ind w:left="900"/>
        <w:jc w:val="both"/>
        <w:rPr>
          <w:sz w:val="28"/>
          <w:szCs w:val="28"/>
          <w:lang w:val="uk-UA"/>
        </w:rPr>
      </w:pPr>
      <w:r w:rsidRPr="00C47BF6">
        <w:rPr>
          <w:sz w:val="28"/>
          <w:szCs w:val="28"/>
          <w:lang w:val="uk-UA"/>
        </w:rPr>
        <w:t xml:space="preserve">найнижчий рівень навчальних досягнень </w:t>
      </w:r>
      <w:r w:rsidRPr="00C47BF6">
        <w:rPr>
          <w:b/>
          <w:sz w:val="28"/>
          <w:szCs w:val="28"/>
          <w:lang w:val="uk-UA"/>
        </w:rPr>
        <w:t xml:space="preserve">(8,40) </w:t>
      </w:r>
      <w:r w:rsidRPr="00C47BF6">
        <w:rPr>
          <w:sz w:val="28"/>
          <w:szCs w:val="28"/>
          <w:lang w:val="uk-UA"/>
        </w:rPr>
        <w:t xml:space="preserve">мають </w:t>
      </w:r>
      <w:r w:rsidRPr="00C47BF6">
        <w:rPr>
          <w:b/>
          <w:sz w:val="28"/>
          <w:szCs w:val="28"/>
          <w:lang w:val="uk-UA"/>
        </w:rPr>
        <w:t>загальноосвітня школа І – ІІІ ступенів</w:t>
      </w:r>
      <w:r w:rsidRPr="00C47BF6">
        <w:rPr>
          <w:sz w:val="28"/>
          <w:szCs w:val="28"/>
          <w:lang w:val="uk-UA"/>
        </w:rPr>
        <w:t xml:space="preserve"> </w:t>
      </w:r>
      <w:r w:rsidRPr="00C47BF6">
        <w:rPr>
          <w:b/>
          <w:sz w:val="28"/>
          <w:szCs w:val="28"/>
          <w:lang w:val="uk-UA"/>
        </w:rPr>
        <w:t>№ 70 та НВК № 15</w:t>
      </w:r>
      <w:r w:rsidRPr="00C47BF6">
        <w:rPr>
          <w:sz w:val="28"/>
          <w:szCs w:val="28"/>
          <w:lang w:val="uk-UA"/>
        </w:rPr>
        <w:t xml:space="preserve"> Орджонікідзевського району;</w:t>
      </w:r>
    </w:p>
    <w:p w:rsidR="00F06729" w:rsidRPr="00C47BF6" w:rsidRDefault="00F06729" w:rsidP="005F17BC">
      <w:pPr>
        <w:numPr>
          <w:ilvl w:val="0"/>
          <w:numId w:val="3"/>
        </w:numPr>
        <w:tabs>
          <w:tab w:val="clear" w:pos="1260"/>
          <w:tab w:val="num" w:pos="900"/>
        </w:tabs>
        <w:ind w:left="900"/>
        <w:jc w:val="both"/>
        <w:rPr>
          <w:sz w:val="28"/>
          <w:szCs w:val="28"/>
          <w:lang w:val="uk-UA"/>
        </w:rPr>
      </w:pPr>
      <w:r w:rsidRPr="00C47BF6">
        <w:rPr>
          <w:sz w:val="28"/>
          <w:szCs w:val="28"/>
          <w:lang w:val="uk-UA"/>
        </w:rPr>
        <w:t>найнижчий рівень</w:t>
      </w:r>
      <w:r w:rsidRPr="00C47BF6">
        <w:rPr>
          <w:b/>
          <w:sz w:val="28"/>
          <w:szCs w:val="28"/>
          <w:lang w:val="uk-UA"/>
        </w:rPr>
        <w:t xml:space="preserve"> </w:t>
      </w:r>
      <w:r w:rsidRPr="00C47BF6">
        <w:rPr>
          <w:sz w:val="28"/>
          <w:szCs w:val="28"/>
          <w:lang w:val="uk-UA"/>
        </w:rPr>
        <w:t xml:space="preserve">кваліфікації вчителів  </w:t>
      </w:r>
      <w:r w:rsidRPr="00C47BF6">
        <w:rPr>
          <w:b/>
          <w:sz w:val="28"/>
          <w:szCs w:val="28"/>
          <w:lang w:val="uk-UA"/>
        </w:rPr>
        <w:t>(7,80)</w:t>
      </w:r>
      <w:r w:rsidRPr="00C47BF6">
        <w:rPr>
          <w:sz w:val="28"/>
          <w:szCs w:val="28"/>
          <w:lang w:val="uk-UA"/>
        </w:rPr>
        <w:t xml:space="preserve"> мають загальноосвітня школа І-ІІІ ступенів № 165 Київського району, спеціалізована школа І-ІІІ ступенів № 108 ленінського району та ліцей № 161 «Імпульс» Фрунзенського району (</w:t>
      </w:r>
      <w:r w:rsidRPr="00C47BF6">
        <w:rPr>
          <w:sz w:val="28"/>
          <w:szCs w:val="28"/>
          <w:highlight w:val="lightGray"/>
          <w:lang w:val="uk-UA"/>
        </w:rPr>
        <w:t>слайд № 22</w:t>
      </w:r>
      <w:r w:rsidRPr="00C47BF6">
        <w:rPr>
          <w:sz w:val="28"/>
          <w:szCs w:val="28"/>
          <w:lang w:val="uk-UA"/>
        </w:rPr>
        <w:t>).</w:t>
      </w:r>
    </w:p>
    <w:p w:rsidR="00F06729" w:rsidRPr="00C47BF6" w:rsidRDefault="00F06729" w:rsidP="005F17BC">
      <w:pPr>
        <w:ind w:firstLine="540"/>
        <w:jc w:val="both"/>
        <w:rPr>
          <w:sz w:val="28"/>
          <w:szCs w:val="28"/>
          <w:lang w:val="uk-UA"/>
        </w:rPr>
        <w:sectPr w:rsidR="00F06729" w:rsidRPr="00C47BF6" w:rsidSect="004F49DD">
          <w:pgSz w:w="11906" w:h="16838"/>
          <w:pgMar w:top="709" w:right="851" w:bottom="1134" w:left="1701" w:header="709" w:footer="709" w:gutter="0"/>
          <w:cols w:space="708"/>
          <w:docGrid w:linePitch="360"/>
        </w:sectPr>
      </w:pPr>
    </w:p>
    <w:p w:rsidR="00F06729" w:rsidRPr="00C47BF6" w:rsidRDefault="00F06729" w:rsidP="005F17BC">
      <w:pPr>
        <w:jc w:val="right"/>
        <w:rPr>
          <w:b/>
          <w:i/>
          <w:lang w:val="uk-UA"/>
        </w:rPr>
      </w:pPr>
      <w:r w:rsidRPr="00C47BF6">
        <w:rPr>
          <w:b/>
          <w:i/>
          <w:lang w:val="uk-UA"/>
        </w:rPr>
        <w:t>Таблиця № 4.</w:t>
      </w:r>
    </w:p>
    <w:p w:rsidR="00F06729" w:rsidRPr="00C47BF6" w:rsidRDefault="00F06729" w:rsidP="005F17BC">
      <w:pPr>
        <w:jc w:val="center"/>
        <w:rPr>
          <w:sz w:val="12"/>
          <w:szCs w:val="12"/>
          <w:lang w:val="uk-UA"/>
        </w:rPr>
      </w:pPr>
    </w:p>
    <w:p w:rsidR="00F06729" w:rsidRPr="00C47BF6" w:rsidRDefault="00F06729" w:rsidP="00730584">
      <w:pPr>
        <w:ind w:left="-540"/>
        <w:jc w:val="center"/>
        <w:rPr>
          <w:b/>
          <w:sz w:val="28"/>
          <w:szCs w:val="28"/>
          <w:lang w:val="uk-UA"/>
        </w:rPr>
      </w:pPr>
      <w:r w:rsidRPr="00C47BF6">
        <w:rPr>
          <w:b/>
          <w:sz w:val="28"/>
          <w:szCs w:val="28"/>
          <w:lang w:val="uk-UA"/>
        </w:rPr>
        <w:t xml:space="preserve">Приналежність до угрупувань шкіл за квадрантами загальноосвітніх </w:t>
      </w:r>
    </w:p>
    <w:p w:rsidR="00F06729" w:rsidRPr="00C47BF6" w:rsidRDefault="00F06729" w:rsidP="00730584">
      <w:pPr>
        <w:ind w:left="-540"/>
        <w:jc w:val="center"/>
        <w:rPr>
          <w:b/>
          <w:sz w:val="28"/>
          <w:szCs w:val="28"/>
          <w:lang w:val="uk-UA"/>
        </w:rPr>
      </w:pPr>
      <w:r w:rsidRPr="00C47BF6">
        <w:rPr>
          <w:b/>
          <w:sz w:val="28"/>
          <w:szCs w:val="28"/>
          <w:lang w:val="uk-UA"/>
        </w:rPr>
        <w:t xml:space="preserve">навчальних закладів м. Харкова, що працюють з обдарованою молоддю, </w:t>
      </w:r>
    </w:p>
    <w:p w:rsidR="00F06729" w:rsidRPr="00C47BF6" w:rsidRDefault="00F06729" w:rsidP="00730584">
      <w:pPr>
        <w:ind w:left="-540"/>
        <w:jc w:val="center"/>
        <w:rPr>
          <w:b/>
          <w:sz w:val="28"/>
          <w:szCs w:val="28"/>
          <w:lang w:val="uk-UA"/>
        </w:rPr>
      </w:pPr>
      <w:r w:rsidRPr="00C47BF6">
        <w:rPr>
          <w:b/>
          <w:sz w:val="28"/>
          <w:szCs w:val="28"/>
          <w:lang w:val="uk-UA"/>
        </w:rPr>
        <w:t xml:space="preserve">за підсумками квадрант-аналізу середніх балів атестатів випускників </w:t>
      </w:r>
    </w:p>
    <w:p w:rsidR="00F06729" w:rsidRPr="00C47BF6" w:rsidRDefault="00F06729" w:rsidP="00730584">
      <w:pPr>
        <w:ind w:left="-540"/>
        <w:jc w:val="center"/>
        <w:rPr>
          <w:b/>
          <w:sz w:val="28"/>
          <w:szCs w:val="28"/>
          <w:lang w:val="uk-UA"/>
        </w:rPr>
      </w:pPr>
      <w:r w:rsidRPr="00C47BF6">
        <w:rPr>
          <w:b/>
          <w:sz w:val="28"/>
          <w:szCs w:val="28"/>
          <w:lang w:val="uk-UA"/>
        </w:rPr>
        <w:t>11-х класів у 2009/2010 навчальному році</w:t>
      </w:r>
    </w:p>
    <w:p w:rsidR="00F06729" w:rsidRPr="00C47BF6" w:rsidRDefault="00F06729" w:rsidP="00730584">
      <w:pPr>
        <w:ind w:left="-540"/>
        <w:jc w:val="center"/>
        <w:rPr>
          <w:lang w:val="uk-UA"/>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2"/>
        <w:gridCol w:w="756"/>
        <w:gridCol w:w="1791"/>
        <w:gridCol w:w="1791"/>
        <w:gridCol w:w="1458"/>
        <w:gridCol w:w="1701"/>
      </w:tblGrid>
      <w:tr w:rsidR="00F06729" w:rsidRPr="00C47BF6" w:rsidTr="003B4C0F">
        <w:trPr>
          <w:cantSplit/>
          <w:trHeight w:val="1134"/>
        </w:trPr>
        <w:tc>
          <w:tcPr>
            <w:tcW w:w="2682" w:type="dxa"/>
            <w:shd w:val="clear" w:color="auto" w:fill="CCFFCC"/>
          </w:tcPr>
          <w:p w:rsidR="00F06729" w:rsidRPr="00C47BF6" w:rsidRDefault="00F06729" w:rsidP="006445F8">
            <w:pPr>
              <w:jc w:val="center"/>
              <w:rPr>
                <w:b/>
                <w:sz w:val="26"/>
                <w:szCs w:val="26"/>
                <w:lang w:val="uk-UA"/>
              </w:rPr>
            </w:pPr>
          </w:p>
          <w:p w:rsidR="00F06729" w:rsidRPr="00C47BF6" w:rsidRDefault="00F06729" w:rsidP="006445F8">
            <w:pPr>
              <w:jc w:val="center"/>
              <w:rPr>
                <w:b/>
                <w:sz w:val="26"/>
                <w:szCs w:val="26"/>
                <w:lang w:val="uk-UA"/>
              </w:rPr>
            </w:pPr>
          </w:p>
          <w:p w:rsidR="00F06729" w:rsidRPr="00C47BF6" w:rsidRDefault="00F06729" w:rsidP="006445F8">
            <w:pPr>
              <w:jc w:val="center"/>
              <w:rPr>
                <w:b/>
                <w:sz w:val="26"/>
                <w:szCs w:val="26"/>
                <w:lang w:val="uk-UA"/>
              </w:rPr>
            </w:pPr>
          </w:p>
          <w:p w:rsidR="00F06729" w:rsidRPr="00C47BF6" w:rsidRDefault="00F06729" w:rsidP="006445F8">
            <w:pPr>
              <w:jc w:val="center"/>
              <w:rPr>
                <w:b/>
                <w:sz w:val="26"/>
                <w:szCs w:val="26"/>
                <w:lang w:val="uk-UA"/>
              </w:rPr>
            </w:pPr>
          </w:p>
          <w:p w:rsidR="00F06729" w:rsidRPr="00C47BF6" w:rsidRDefault="00F06729" w:rsidP="006445F8">
            <w:pPr>
              <w:jc w:val="center"/>
              <w:rPr>
                <w:b/>
                <w:sz w:val="26"/>
                <w:szCs w:val="26"/>
                <w:lang w:val="uk-UA"/>
              </w:rPr>
            </w:pPr>
            <w:r w:rsidRPr="00C47BF6">
              <w:rPr>
                <w:b/>
                <w:sz w:val="26"/>
                <w:szCs w:val="26"/>
                <w:lang w:val="uk-UA"/>
              </w:rPr>
              <w:t>Район</w:t>
            </w:r>
          </w:p>
          <w:p w:rsidR="00F06729" w:rsidRPr="00C47BF6" w:rsidRDefault="00F06729" w:rsidP="006445F8">
            <w:pPr>
              <w:jc w:val="center"/>
              <w:rPr>
                <w:b/>
                <w:sz w:val="26"/>
                <w:szCs w:val="26"/>
                <w:lang w:val="uk-UA"/>
              </w:rPr>
            </w:pPr>
          </w:p>
          <w:p w:rsidR="00F06729" w:rsidRPr="00C47BF6" w:rsidRDefault="00F06729" w:rsidP="006445F8">
            <w:pPr>
              <w:jc w:val="center"/>
              <w:rPr>
                <w:b/>
                <w:sz w:val="26"/>
                <w:szCs w:val="26"/>
                <w:lang w:val="uk-UA"/>
              </w:rPr>
            </w:pPr>
          </w:p>
          <w:p w:rsidR="00F06729" w:rsidRPr="00C47BF6" w:rsidRDefault="00F06729" w:rsidP="006445F8">
            <w:pPr>
              <w:jc w:val="center"/>
              <w:rPr>
                <w:b/>
                <w:sz w:val="26"/>
                <w:szCs w:val="26"/>
                <w:lang w:val="uk-UA"/>
              </w:rPr>
            </w:pPr>
          </w:p>
          <w:p w:rsidR="00F06729" w:rsidRPr="00C47BF6" w:rsidRDefault="00F06729" w:rsidP="006445F8">
            <w:pPr>
              <w:jc w:val="center"/>
              <w:rPr>
                <w:b/>
                <w:sz w:val="26"/>
                <w:szCs w:val="26"/>
                <w:lang w:val="uk-UA"/>
              </w:rPr>
            </w:pPr>
          </w:p>
        </w:tc>
        <w:tc>
          <w:tcPr>
            <w:tcW w:w="756" w:type="dxa"/>
            <w:shd w:val="clear" w:color="auto" w:fill="CCFFCC"/>
            <w:textDirection w:val="btLr"/>
            <w:vAlign w:val="center"/>
          </w:tcPr>
          <w:p w:rsidR="00F06729" w:rsidRPr="00C47BF6" w:rsidRDefault="00F06729" w:rsidP="006445F8">
            <w:pPr>
              <w:ind w:left="113" w:right="113"/>
              <w:jc w:val="center"/>
              <w:rPr>
                <w:b/>
                <w:sz w:val="26"/>
                <w:szCs w:val="26"/>
                <w:lang w:val="uk-UA"/>
              </w:rPr>
            </w:pPr>
            <w:r w:rsidRPr="00C47BF6">
              <w:rPr>
                <w:b/>
                <w:sz w:val="26"/>
                <w:szCs w:val="26"/>
                <w:lang w:val="uk-UA"/>
              </w:rPr>
              <w:t>Загальна кількість шкіл нового типу</w:t>
            </w:r>
          </w:p>
        </w:tc>
        <w:tc>
          <w:tcPr>
            <w:tcW w:w="1791" w:type="dxa"/>
            <w:shd w:val="clear" w:color="auto" w:fill="CCFFCC"/>
            <w:vAlign w:val="center"/>
          </w:tcPr>
          <w:p w:rsidR="00F06729" w:rsidRPr="00C47BF6" w:rsidRDefault="00F06729" w:rsidP="006445F8">
            <w:pPr>
              <w:jc w:val="center"/>
              <w:rPr>
                <w:b/>
                <w:sz w:val="26"/>
                <w:szCs w:val="26"/>
                <w:lang w:val="uk-UA"/>
              </w:rPr>
            </w:pPr>
            <w:r w:rsidRPr="00C47BF6">
              <w:rPr>
                <w:b/>
                <w:sz w:val="26"/>
                <w:szCs w:val="26"/>
                <w:lang w:val="uk-UA"/>
              </w:rPr>
              <w:t>І</w:t>
            </w:r>
          </w:p>
          <w:p w:rsidR="00F06729" w:rsidRPr="00C47BF6" w:rsidRDefault="00F06729" w:rsidP="006445F8">
            <w:pPr>
              <w:jc w:val="center"/>
              <w:rPr>
                <w:b/>
                <w:sz w:val="26"/>
                <w:szCs w:val="26"/>
                <w:lang w:val="uk-UA"/>
              </w:rPr>
            </w:pPr>
            <w:r w:rsidRPr="00C47BF6">
              <w:rPr>
                <w:b/>
                <w:sz w:val="26"/>
                <w:szCs w:val="26"/>
                <w:lang w:val="uk-UA"/>
              </w:rPr>
              <w:t xml:space="preserve">квадрант </w:t>
            </w:r>
          </w:p>
          <w:p w:rsidR="00F06729" w:rsidRPr="00C47BF6" w:rsidRDefault="00F06729" w:rsidP="006445F8">
            <w:pPr>
              <w:jc w:val="center"/>
              <w:rPr>
                <w:b/>
                <w:sz w:val="26"/>
                <w:szCs w:val="26"/>
                <w:lang w:val="uk-UA"/>
              </w:rPr>
            </w:pPr>
            <w:r w:rsidRPr="00C47BF6">
              <w:rPr>
                <w:b/>
                <w:sz w:val="26"/>
                <w:szCs w:val="26"/>
                <w:lang w:val="uk-UA"/>
              </w:rPr>
              <w:t>(+, +)</w:t>
            </w:r>
          </w:p>
        </w:tc>
        <w:tc>
          <w:tcPr>
            <w:tcW w:w="1791" w:type="dxa"/>
            <w:shd w:val="clear" w:color="auto" w:fill="CCFFCC"/>
            <w:vAlign w:val="center"/>
          </w:tcPr>
          <w:p w:rsidR="00F06729" w:rsidRPr="00C47BF6" w:rsidRDefault="00F06729" w:rsidP="006445F8">
            <w:pPr>
              <w:jc w:val="center"/>
              <w:rPr>
                <w:b/>
                <w:sz w:val="26"/>
                <w:szCs w:val="26"/>
                <w:lang w:val="uk-UA"/>
              </w:rPr>
            </w:pPr>
            <w:r w:rsidRPr="00C47BF6">
              <w:rPr>
                <w:b/>
                <w:sz w:val="26"/>
                <w:szCs w:val="26"/>
                <w:lang w:val="uk-UA"/>
              </w:rPr>
              <w:t>ІІ</w:t>
            </w:r>
          </w:p>
          <w:p w:rsidR="00F06729" w:rsidRPr="00C47BF6" w:rsidRDefault="00F06729" w:rsidP="006445F8">
            <w:pPr>
              <w:jc w:val="center"/>
              <w:rPr>
                <w:b/>
                <w:sz w:val="26"/>
                <w:szCs w:val="26"/>
                <w:lang w:val="uk-UA"/>
              </w:rPr>
            </w:pPr>
            <w:r w:rsidRPr="00C47BF6">
              <w:rPr>
                <w:b/>
                <w:sz w:val="26"/>
                <w:szCs w:val="26"/>
                <w:lang w:val="uk-UA"/>
              </w:rPr>
              <w:t>квадрант</w:t>
            </w:r>
          </w:p>
          <w:p w:rsidR="00F06729" w:rsidRPr="00C47BF6" w:rsidRDefault="00F06729" w:rsidP="006445F8">
            <w:pPr>
              <w:jc w:val="center"/>
              <w:rPr>
                <w:b/>
                <w:sz w:val="26"/>
                <w:szCs w:val="26"/>
                <w:lang w:val="uk-UA"/>
              </w:rPr>
            </w:pPr>
            <w:r w:rsidRPr="00C47BF6">
              <w:rPr>
                <w:b/>
                <w:sz w:val="26"/>
                <w:szCs w:val="26"/>
                <w:lang w:val="uk-UA"/>
              </w:rPr>
              <w:t>(-, +)</w:t>
            </w:r>
          </w:p>
        </w:tc>
        <w:tc>
          <w:tcPr>
            <w:tcW w:w="1458" w:type="dxa"/>
            <w:shd w:val="clear" w:color="auto" w:fill="CCFFCC"/>
            <w:vAlign w:val="center"/>
          </w:tcPr>
          <w:p w:rsidR="00F06729" w:rsidRPr="00C47BF6" w:rsidRDefault="00F06729" w:rsidP="006445F8">
            <w:pPr>
              <w:jc w:val="center"/>
              <w:rPr>
                <w:b/>
                <w:sz w:val="26"/>
                <w:szCs w:val="26"/>
                <w:lang w:val="uk-UA"/>
              </w:rPr>
            </w:pPr>
            <w:r w:rsidRPr="00C47BF6">
              <w:rPr>
                <w:b/>
                <w:sz w:val="26"/>
                <w:szCs w:val="26"/>
                <w:lang w:val="uk-UA"/>
              </w:rPr>
              <w:t>ІІІ</w:t>
            </w:r>
          </w:p>
          <w:p w:rsidR="00F06729" w:rsidRPr="00C47BF6" w:rsidRDefault="00F06729" w:rsidP="006445F8">
            <w:pPr>
              <w:jc w:val="center"/>
              <w:rPr>
                <w:b/>
                <w:sz w:val="26"/>
                <w:szCs w:val="26"/>
                <w:lang w:val="uk-UA"/>
              </w:rPr>
            </w:pPr>
            <w:r w:rsidRPr="00C47BF6">
              <w:rPr>
                <w:b/>
                <w:sz w:val="26"/>
                <w:szCs w:val="26"/>
                <w:lang w:val="uk-UA"/>
              </w:rPr>
              <w:t>квадрант</w:t>
            </w:r>
          </w:p>
          <w:p w:rsidR="00F06729" w:rsidRPr="00C47BF6" w:rsidRDefault="00F06729" w:rsidP="006445F8">
            <w:pPr>
              <w:jc w:val="center"/>
              <w:rPr>
                <w:b/>
                <w:sz w:val="26"/>
                <w:szCs w:val="26"/>
                <w:lang w:val="uk-UA"/>
              </w:rPr>
            </w:pPr>
            <w:r w:rsidRPr="00C47BF6">
              <w:rPr>
                <w:b/>
                <w:sz w:val="26"/>
                <w:szCs w:val="26"/>
                <w:lang w:val="uk-UA"/>
              </w:rPr>
              <w:t>(-, -)</w:t>
            </w:r>
          </w:p>
        </w:tc>
        <w:tc>
          <w:tcPr>
            <w:tcW w:w="1701" w:type="dxa"/>
            <w:shd w:val="clear" w:color="auto" w:fill="CCFFCC"/>
            <w:vAlign w:val="center"/>
          </w:tcPr>
          <w:p w:rsidR="00F06729" w:rsidRPr="00C47BF6" w:rsidRDefault="00F06729" w:rsidP="006445F8">
            <w:pPr>
              <w:jc w:val="center"/>
              <w:rPr>
                <w:b/>
                <w:sz w:val="26"/>
                <w:szCs w:val="26"/>
                <w:lang w:val="uk-UA"/>
              </w:rPr>
            </w:pPr>
            <w:r w:rsidRPr="00C47BF6">
              <w:rPr>
                <w:b/>
                <w:sz w:val="26"/>
                <w:szCs w:val="26"/>
                <w:lang w:val="uk-UA"/>
              </w:rPr>
              <w:t>ІV</w:t>
            </w:r>
          </w:p>
          <w:p w:rsidR="00F06729" w:rsidRPr="00C47BF6" w:rsidRDefault="00F06729" w:rsidP="006445F8">
            <w:pPr>
              <w:jc w:val="center"/>
              <w:rPr>
                <w:b/>
                <w:sz w:val="26"/>
                <w:szCs w:val="26"/>
                <w:lang w:val="uk-UA"/>
              </w:rPr>
            </w:pPr>
            <w:r w:rsidRPr="00C47BF6">
              <w:rPr>
                <w:b/>
                <w:sz w:val="26"/>
                <w:szCs w:val="26"/>
                <w:lang w:val="uk-UA"/>
              </w:rPr>
              <w:t>квадрант (+, -)</w:t>
            </w:r>
          </w:p>
        </w:tc>
      </w:tr>
      <w:tr w:rsidR="00F06729" w:rsidRPr="00C47BF6" w:rsidTr="003B4C0F">
        <w:tc>
          <w:tcPr>
            <w:tcW w:w="2682" w:type="dxa"/>
            <w:vAlign w:val="center"/>
          </w:tcPr>
          <w:p w:rsidR="00F06729" w:rsidRPr="00C47BF6" w:rsidRDefault="00F06729" w:rsidP="00646B01">
            <w:pPr>
              <w:rPr>
                <w:b/>
                <w:sz w:val="26"/>
                <w:szCs w:val="26"/>
                <w:lang w:val="uk-UA"/>
              </w:rPr>
            </w:pPr>
            <w:r w:rsidRPr="00C47BF6">
              <w:rPr>
                <w:b/>
                <w:sz w:val="26"/>
                <w:szCs w:val="26"/>
                <w:lang w:val="uk-UA"/>
              </w:rPr>
              <w:t>Дзержинський</w:t>
            </w:r>
          </w:p>
        </w:tc>
        <w:tc>
          <w:tcPr>
            <w:tcW w:w="756" w:type="dxa"/>
            <w:vAlign w:val="center"/>
          </w:tcPr>
          <w:p w:rsidR="00F06729" w:rsidRPr="00C47BF6" w:rsidRDefault="00F06729" w:rsidP="006445F8">
            <w:pPr>
              <w:jc w:val="center"/>
              <w:rPr>
                <w:b/>
                <w:sz w:val="26"/>
                <w:szCs w:val="26"/>
                <w:lang w:val="uk-UA"/>
              </w:rPr>
            </w:pPr>
            <w:r w:rsidRPr="00C47BF6">
              <w:rPr>
                <w:b/>
                <w:sz w:val="26"/>
                <w:szCs w:val="26"/>
                <w:lang w:val="uk-UA"/>
              </w:rPr>
              <w:t>13</w:t>
            </w:r>
          </w:p>
        </w:tc>
        <w:tc>
          <w:tcPr>
            <w:tcW w:w="1791" w:type="dxa"/>
            <w:vAlign w:val="center"/>
          </w:tcPr>
          <w:p w:rsidR="00F06729" w:rsidRPr="00C47BF6" w:rsidRDefault="00F06729" w:rsidP="00646B01">
            <w:pPr>
              <w:rPr>
                <w:sz w:val="26"/>
                <w:szCs w:val="26"/>
                <w:lang w:val="uk-UA"/>
              </w:rPr>
            </w:pPr>
            <w:r w:rsidRPr="00C47BF6">
              <w:rPr>
                <w:b/>
                <w:sz w:val="26"/>
                <w:szCs w:val="26"/>
                <w:lang w:val="uk-UA"/>
              </w:rPr>
              <w:t>10</w:t>
            </w:r>
            <w:r w:rsidRPr="00C47BF6">
              <w:rPr>
                <w:sz w:val="26"/>
                <w:szCs w:val="26"/>
                <w:lang w:val="uk-UA"/>
              </w:rPr>
              <w:t xml:space="preserve"> (№№ 6, 29, 45, 47, 50, 89, 109, 116, 149, 169)</w:t>
            </w:r>
          </w:p>
        </w:tc>
        <w:tc>
          <w:tcPr>
            <w:tcW w:w="1791" w:type="dxa"/>
            <w:vAlign w:val="center"/>
          </w:tcPr>
          <w:p w:rsidR="00F06729" w:rsidRPr="00C47BF6" w:rsidRDefault="00F06729" w:rsidP="00646B01">
            <w:pPr>
              <w:rPr>
                <w:sz w:val="26"/>
                <w:szCs w:val="26"/>
                <w:lang w:val="uk-UA"/>
              </w:rPr>
            </w:pPr>
            <w:r w:rsidRPr="00C47BF6">
              <w:rPr>
                <w:b/>
                <w:sz w:val="26"/>
                <w:szCs w:val="26"/>
                <w:lang w:val="uk-UA"/>
              </w:rPr>
              <w:t>3</w:t>
            </w:r>
            <w:r w:rsidRPr="00C47BF6">
              <w:rPr>
                <w:sz w:val="26"/>
                <w:szCs w:val="26"/>
                <w:lang w:val="uk-UA"/>
              </w:rPr>
              <w:t xml:space="preserve"> (№ 99, 132, НВК «Авт. школа Бойка»)</w:t>
            </w:r>
          </w:p>
        </w:tc>
        <w:tc>
          <w:tcPr>
            <w:tcW w:w="1458" w:type="dxa"/>
            <w:vAlign w:val="center"/>
          </w:tcPr>
          <w:p w:rsidR="00F06729" w:rsidRPr="00C47BF6" w:rsidRDefault="00F06729" w:rsidP="006445F8">
            <w:pPr>
              <w:jc w:val="center"/>
              <w:rPr>
                <w:b/>
                <w:color w:val="008000"/>
                <w:sz w:val="26"/>
                <w:szCs w:val="26"/>
                <w:lang w:val="uk-UA"/>
              </w:rPr>
            </w:pPr>
            <w:r w:rsidRPr="00C47BF6">
              <w:rPr>
                <w:b/>
                <w:color w:val="008000"/>
                <w:sz w:val="26"/>
                <w:szCs w:val="26"/>
                <w:lang w:val="uk-UA"/>
              </w:rPr>
              <w:t>0</w:t>
            </w:r>
          </w:p>
        </w:tc>
        <w:tc>
          <w:tcPr>
            <w:tcW w:w="1701" w:type="dxa"/>
            <w:vAlign w:val="center"/>
          </w:tcPr>
          <w:p w:rsidR="00F06729" w:rsidRPr="00C47BF6" w:rsidRDefault="00F06729" w:rsidP="006445F8">
            <w:pPr>
              <w:jc w:val="center"/>
              <w:rPr>
                <w:b/>
                <w:color w:val="008000"/>
                <w:sz w:val="26"/>
                <w:szCs w:val="26"/>
                <w:lang w:val="uk-UA"/>
              </w:rPr>
            </w:pPr>
            <w:r w:rsidRPr="00C47BF6">
              <w:rPr>
                <w:b/>
                <w:color w:val="008000"/>
                <w:sz w:val="26"/>
                <w:szCs w:val="26"/>
                <w:lang w:val="uk-UA"/>
              </w:rPr>
              <w:t>0</w:t>
            </w:r>
          </w:p>
        </w:tc>
      </w:tr>
      <w:tr w:rsidR="00F06729" w:rsidRPr="00C47BF6" w:rsidTr="003B4C0F">
        <w:tc>
          <w:tcPr>
            <w:tcW w:w="2682" w:type="dxa"/>
            <w:vAlign w:val="center"/>
          </w:tcPr>
          <w:p w:rsidR="00F06729" w:rsidRPr="00C47BF6" w:rsidRDefault="00F06729" w:rsidP="00646B01">
            <w:pPr>
              <w:rPr>
                <w:b/>
                <w:sz w:val="26"/>
                <w:szCs w:val="26"/>
                <w:lang w:val="uk-UA"/>
              </w:rPr>
            </w:pPr>
            <w:r w:rsidRPr="00C47BF6">
              <w:rPr>
                <w:b/>
                <w:sz w:val="26"/>
                <w:szCs w:val="26"/>
                <w:lang w:val="uk-UA"/>
              </w:rPr>
              <w:t>Жовтневий</w:t>
            </w:r>
          </w:p>
        </w:tc>
        <w:tc>
          <w:tcPr>
            <w:tcW w:w="756" w:type="dxa"/>
            <w:vAlign w:val="center"/>
          </w:tcPr>
          <w:p w:rsidR="00F06729" w:rsidRPr="00C47BF6" w:rsidRDefault="00F06729" w:rsidP="006445F8">
            <w:pPr>
              <w:jc w:val="center"/>
              <w:rPr>
                <w:b/>
                <w:sz w:val="26"/>
                <w:szCs w:val="26"/>
                <w:lang w:val="uk-UA"/>
              </w:rPr>
            </w:pPr>
            <w:r w:rsidRPr="00C47BF6">
              <w:rPr>
                <w:b/>
                <w:sz w:val="26"/>
                <w:szCs w:val="26"/>
                <w:lang w:val="uk-UA"/>
              </w:rPr>
              <w:t>4</w:t>
            </w:r>
          </w:p>
        </w:tc>
        <w:tc>
          <w:tcPr>
            <w:tcW w:w="1791" w:type="dxa"/>
            <w:vAlign w:val="center"/>
          </w:tcPr>
          <w:p w:rsidR="00F06729" w:rsidRPr="00C47BF6" w:rsidRDefault="00F06729" w:rsidP="00646B01">
            <w:pPr>
              <w:rPr>
                <w:sz w:val="26"/>
                <w:szCs w:val="26"/>
                <w:lang w:val="uk-UA"/>
              </w:rPr>
            </w:pPr>
            <w:r w:rsidRPr="00C47BF6">
              <w:rPr>
                <w:b/>
                <w:sz w:val="26"/>
                <w:szCs w:val="26"/>
                <w:lang w:val="uk-UA"/>
              </w:rPr>
              <w:t>2</w:t>
            </w:r>
            <w:r w:rsidRPr="00C47BF6">
              <w:rPr>
                <w:sz w:val="26"/>
                <w:szCs w:val="26"/>
                <w:lang w:val="uk-UA"/>
              </w:rPr>
              <w:t xml:space="preserve"> (№№ 39, 162)</w:t>
            </w:r>
          </w:p>
        </w:tc>
        <w:tc>
          <w:tcPr>
            <w:tcW w:w="1791" w:type="dxa"/>
            <w:vAlign w:val="center"/>
          </w:tcPr>
          <w:p w:rsidR="00F06729" w:rsidRPr="00C47BF6" w:rsidRDefault="00F06729" w:rsidP="006445F8">
            <w:pPr>
              <w:jc w:val="center"/>
              <w:rPr>
                <w:b/>
                <w:sz w:val="26"/>
                <w:szCs w:val="26"/>
                <w:lang w:val="uk-UA"/>
              </w:rPr>
            </w:pPr>
            <w:r w:rsidRPr="00C47BF6">
              <w:rPr>
                <w:b/>
                <w:sz w:val="26"/>
                <w:szCs w:val="26"/>
                <w:lang w:val="uk-UA"/>
              </w:rPr>
              <w:t>0</w:t>
            </w:r>
          </w:p>
        </w:tc>
        <w:tc>
          <w:tcPr>
            <w:tcW w:w="1458" w:type="dxa"/>
            <w:vAlign w:val="center"/>
          </w:tcPr>
          <w:p w:rsidR="00F06729" w:rsidRPr="00C47BF6" w:rsidRDefault="00F06729" w:rsidP="00646B01">
            <w:pPr>
              <w:rPr>
                <w:sz w:val="26"/>
                <w:szCs w:val="26"/>
                <w:lang w:val="uk-UA"/>
              </w:rPr>
            </w:pPr>
            <w:r w:rsidRPr="00C47BF6">
              <w:rPr>
                <w:b/>
                <w:sz w:val="26"/>
                <w:szCs w:val="26"/>
                <w:lang w:val="uk-UA"/>
              </w:rPr>
              <w:t>2</w:t>
            </w:r>
            <w:r w:rsidRPr="00C47BF6">
              <w:rPr>
                <w:sz w:val="26"/>
                <w:szCs w:val="26"/>
                <w:lang w:val="uk-UA"/>
              </w:rPr>
              <w:t xml:space="preserve"> (№№ 65, 93)</w:t>
            </w:r>
          </w:p>
        </w:tc>
        <w:tc>
          <w:tcPr>
            <w:tcW w:w="1701" w:type="dxa"/>
            <w:vAlign w:val="center"/>
          </w:tcPr>
          <w:p w:rsidR="00F06729" w:rsidRPr="00C47BF6" w:rsidRDefault="00F06729" w:rsidP="006445F8">
            <w:pPr>
              <w:jc w:val="center"/>
              <w:rPr>
                <w:b/>
                <w:sz w:val="26"/>
                <w:szCs w:val="26"/>
                <w:lang w:val="uk-UA"/>
              </w:rPr>
            </w:pPr>
            <w:r w:rsidRPr="00C47BF6">
              <w:rPr>
                <w:b/>
                <w:sz w:val="26"/>
                <w:szCs w:val="26"/>
                <w:lang w:val="uk-UA"/>
              </w:rPr>
              <w:t>0</w:t>
            </w:r>
          </w:p>
        </w:tc>
      </w:tr>
      <w:tr w:rsidR="00F06729" w:rsidRPr="00C47BF6" w:rsidTr="003B4C0F">
        <w:tc>
          <w:tcPr>
            <w:tcW w:w="2682" w:type="dxa"/>
            <w:vAlign w:val="center"/>
          </w:tcPr>
          <w:p w:rsidR="00F06729" w:rsidRPr="00C47BF6" w:rsidRDefault="00F06729" w:rsidP="00646B01">
            <w:pPr>
              <w:rPr>
                <w:b/>
                <w:sz w:val="26"/>
                <w:szCs w:val="26"/>
                <w:lang w:val="uk-UA"/>
              </w:rPr>
            </w:pPr>
            <w:r w:rsidRPr="00C47BF6">
              <w:rPr>
                <w:b/>
                <w:sz w:val="26"/>
                <w:szCs w:val="26"/>
                <w:lang w:val="uk-UA"/>
              </w:rPr>
              <w:t>Київський</w:t>
            </w:r>
          </w:p>
        </w:tc>
        <w:tc>
          <w:tcPr>
            <w:tcW w:w="756" w:type="dxa"/>
            <w:vAlign w:val="center"/>
          </w:tcPr>
          <w:p w:rsidR="00F06729" w:rsidRPr="00C47BF6" w:rsidRDefault="00F06729" w:rsidP="006445F8">
            <w:pPr>
              <w:jc w:val="center"/>
              <w:rPr>
                <w:b/>
                <w:sz w:val="26"/>
                <w:szCs w:val="26"/>
                <w:lang w:val="uk-UA"/>
              </w:rPr>
            </w:pPr>
            <w:r w:rsidRPr="00C47BF6">
              <w:rPr>
                <w:b/>
                <w:sz w:val="26"/>
                <w:szCs w:val="26"/>
                <w:lang w:val="uk-UA"/>
              </w:rPr>
              <w:t>16</w:t>
            </w:r>
          </w:p>
        </w:tc>
        <w:tc>
          <w:tcPr>
            <w:tcW w:w="1791" w:type="dxa"/>
            <w:vAlign w:val="center"/>
          </w:tcPr>
          <w:p w:rsidR="00F06729" w:rsidRPr="00C47BF6" w:rsidRDefault="00F06729" w:rsidP="00646B01">
            <w:pPr>
              <w:rPr>
                <w:sz w:val="26"/>
                <w:szCs w:val="26"/>
                <w:lang w:val="uk-UA"/>
              </w:rPr>
            </w:pPr>
            <w:r w:rsidRPr="00C47BF6">
              <w:rPr>
                <w:b/>
                <w:sz w:val="26"/>
                <w:szCs w:val="26"/>
                <w:lang w:val="uk-UA"/>
              </w:rPr>
              <w:t>6</w:t>
            </w:r>
            <w:r w:rsidRPr="00C47BF6">
              <w:rPr>
                <w:sz w:val="26"/>
                <w:szCs w:val="26"/>
                <w:lang w:val="uk-UA"/>
              </w:rPr>
              <w:t xml:space="preserve"> (№№ 1, 17, 55, СЕПШ ХГУ «НУА», НВК «Очаг»,</w:t>
            </w:r>
          </w:p>
          <w:p w:rsidR="00F06729" w:rsidRPr="00C47BF6" w:rsidRDefault="00F06729" w:rsidP="00646B01">
            <w:pPr>
              <w:rPr>
                <w:sz w:val="26"/>
                <w:szCs w:val="26"/>
                <w:lang w:val="uk-UA"/>
              </w:rPr>
            </w:pPr>
            <w:r w:rsidRPr="00C47BF6">
              <w:rPr>
                <w:sz w:val="26"/>
                <w:szCs w:val="26"/>
                <w:lang w:val="uk-UA"/>
              </w:rPr>
              <w:t>ліцей «Професіонал»)</w:t>
            </w:r>
          </w:p>
        </w:tc>
        <w:tc>
          <w:tcPr>
            <w:tcW w:w="1791" w:type="dxa"/>
            <w:vAlign w:val="center"/>
          </w:tcPr>
          <w:p w:rsidR="00F06729" w:rsidRPr="00C47BF6" w:rsidRDefault="00F06729" w:rsidP="00646B01">
            <w:pPr>
              <w:rPr>
                <w:sz w:val="26"/>
                <w:szCs w:val="26"/>
                <w:lang w:val="uk-UA"/>
              </w:rPr>
            </w:pPr>
            <w:r w:rsidRPr="00C47BF6">
              <w:rPr>
                <w:b/>
                <w:sz w:val="26"/>
                <w:szCs w:val="26"/>
                <w:lang w:val="uk-UA"/>
              </w:rPr>
              <w:t>4</w:t>
            </w:r>
            <w:r w:rsidRPr="00C47BF6">
              <w:rPr>
                <w:sz w:val="26"/>
                <w:szCs w:val="26"/>
                <w:lang w:val="uk-UA"/>
              </w:rPr>
              <w:t xml:space="preserve"> (№№ 9, 62, 133, 172)</w:t>
            </w:r>
          </w:p>
        </w:tc>
        <w:tc>
          <w:tcPr>
            <w:tcW w:w="1458" w:type="dxa"/>
            <w:vAlign w:val="center"/>
          </w:tcPr>
          <w:p w:rsidR="00F06729" w:rsidRPr="00C47BF6" w:rsidRDefault="00F06729" w:rsidP="00646B01">
            <w:pPr>
              <w:rPr>
                <w:sz w:val="26"/>
                <w:szCs w:val="26"/>
                <w:lang w:val="uk-UA"/>
              </w:rPr>
            </w:pPr>
            <w:r w:rsidRPr="00C47BF6">
              <w:rPr>
                <w:b/>
                <w:sz w:val="26"/>
                <w:szCs w:val="26"/>
                <w:lang w:val="uk-UA"/>
              </w:rPr>
              <w:t>4</w:t>
            </w:r>
            <w:r w:rsidRPr="00C47BF6">
              <w:rPr>
                <w:sz w:val="26"/>
                <w:szCs w:val="26"/>
                <w:lang w:val="uk-UA"/>
              </w:rPr>
              <w:t xml:space="preserve"> (№№ 4, 16, 107, 170)</w:t>
            </w:r>
          </w:p>
        </w:tc>
        <w:tc>
          <w:tcPr>
            <w:tcW w:w="1701" w:type="dxa"/>
            <w:vAlign w:val="center"/>
          </w:tcPr>
          <w:p w:rsidR="00F06729" w:rsidRPr="00C47BF6" w:rsidRDefault="00F06729" w:rsidP="00646B01">
            <w:pPr>
              <w:rPr>
                <w:sz w:val="26"/>
                <w:szCs w:val="26"/>
                <w:lang w:val="uk-UA"/>
              </w:rPr>
            </w:pPr>
            <w:r w:rsidRPr="00C47BF6">
              <w:rPr>
                <w:b/>
                <w:sz w:val="26"/>
                <w:szCs w:val="26"/>
                <w:lang w:val="uk-UA"/>
              </w:rPr>
              <w:t>2</w:t>
            </w:r>
            <w:r w:rsidRPr="00C47BF6">
              <w:rPr>
                <w:sz w:val="26"/>
                <w:szCs w:val="26"/>
                <w:lang w:val="uk-UA"/>
              </w:rPr>
              <w:t xml:space="preserve"> (№№ 134, 166)</w:t>
            </w:r>
          </w:p>
        </w:tc>
      </w:tr>
      <w:tr w:rsidR="00F06729" w:rsidRPr="00C47BF6" w:rsidTr="003B4C0F">
        <w:tc>
          <w:tcPr>
            <w:tcW w:w="2682" w:type="dxa"/>
            <w:vAlign w:val="center"/>
          </w:tcPr>
          <w:p w:rsidR="00F06729" w:rsidRPr="00C47BF6" w:rsidRDefault="00F06729" w:rsidP="00646B01">
            <w:pPr>
              <w:rPr>
                <w:b/>
                <w:sz w:val="26"/>
                <w:szCs w:val="26"/>
                <w:lang w:val="uk-UA"/>
              </w:rPr>
            </w:pPr>
            <w:r w:rsidRPr="00C47BF6">
              <w:rPr>
                <w:b/>
                <w:sz w:val="26"/>
                <w:szCs w:val="26"/>
                <w:lang w:val="uk-UA"/>
              </w:rPr>
              <w:t>Комінтернівський</w:t>
            </w:r>
          </w:p>
        </w:tc>
        <w:tc>
          <w:tcPr>
            <w:tcW w:w="756" w:type="dxa"/>
            <w:vAlign w:val="center"/>
          </w:tcPr>
          <w:p w:rsidR="00F06729" w:rsidRPr="00C47BF6" w:rsidRDefault="00F06729" w:rsidP="006445F8">
            <w:pPr>
              <w:jc w:val="center"/>
              <w:rPr>
                <w:b/>
                <w:sz w:val="26"/>
                <w:szCs w:val="26"/>
                <w:lang w:val="uk-UA"/>
              </w:rPr>
            </w:pPr>
            <w:r w:rsidRPr="00C47BF6">
              <w:rPr>
                <w:b/>
                <w:sz w:val="26"/>
                <w:szCs w:val="26"/>
                <w:lang w:val="uk-UA"/>
              </w:rPr>
              <w:t>8</w:t>
            </w:r>
          </w:p>
        </w:tc>
        <w:tc>
          <w:tcPr>
            <w:tcW w:w="1791" w:type="dxa"/>
            <w:vAlign w:val="center"/>
          </w:tcPr>
          <w:p w:rsidR="00F06729" w:rsidRPr="00C47BF6" w:rsidRDefault="00F06729" w:rsidP="00646B01">
            <w:pPr>
              <w:rPr>
                <w:sz w:val="26"/>
                <w:szCs w:val="26"/>
                <w:lang w:val="uk-UA"/>
              </w:rPr>
            </w:pPr>
            <w:r w:rsidRPr="00C47BF6">
              <w:rPr>
                <w:b/>
                <w:sz w:val="26"/>
                <w:szCs w:val="26"/>
                <w:lang w:val="uk-UA"/>
              </w:rPr>
              <w:t>3</w:t>
            </w:r>
            <w:r w:rsidRPr="00C47BF6">
              <w:rPr>
                <w:sz w:val="26"/>
                <w:szCs w:val="26"/>
                <w:lang w:val="uk-UA"/>
              </w:rPr>
              <w:t xml:space="preserve"> (№№ 46, 173, 178)</w:t>
            </w:r>
          </w:p>
        </w:tc>
        <w:tc>
          <w:tcPr>
            <w:tcW w:w="1791" w:type="dxa"/>
            <w:vAlign w:val="center"/>
          </w:tcPr>
          <w:p w:rsidR="00F06729" w:rsidRPr="00C47BF6" w:rsidRDefault="00F06729" w:rsidP="00646B01">
            <w:pPr>
              <w:rPr>
                <w:sz w:val="26"/>
                <w:szCs w:val="26"/>
                <w:lang w:val="uk-UA"/>
              </w:rPr>
            </w:pPr>
            <w:r w:rsidRPr="00C47BF6">
              <w:rPr>
                <w:b/>
                <w:sz w:val="26"/>
                <w:szCs w:val="26"/>
                <w:lang w:val="uk-UA"/>
              </w:rPr>
              <w:t>2</w:t>
            </w:r>
            <w:r w:rsidRPr="00C47BF6">
              <w:rPr>
                <w:sz w:val="26"/>
                <w:szCs w:val="26"/>
                <w:lang w:val="uk-UA"/>
              </w:rPr>
              <w:t xml:space="preserve"> (№№ 82, 114)</w:t>
            </w:r>
          </w:p>
        </w:tc>
        <w:tc>
          <w:tcPr>
            <w:tcW w:w="1458" w:type="dxa"/>
            <w:vAlign w:val="center"/>
          </w:tcPr>
          <w:p w:rsidR="00F06729" w:rsidRPr="00C47BF6" w:rsidRDefault="00F06729" w:rsidP="00646B01">
            <w:pPr>
              <w:rPr>
                <w:sz w:val="26"/>
                <w:szCs w:val="26"/>
                <w:lang w:val="uk-UA"/>
              </w:rPr>
            </w:pPr>
            <w:r w:rsidRPr="00C47BF6">
              <w:rPr>
                <w:b/>
                <w:sz w:val="26"/>
                <w:szCs w:val="26"/>
                <w:lang w:val="uk-UA"/>
              </w:rPr>
              <w:t>1</w:t>
            </w:r>
            <w:r w:rsidRPr="00C47BF6">
              <w:rPr>
                <w:sz w:val="26"/>
                <w:szCs w:val="26"/>
                <w:lang w:val="uk-UA"/>
              </w:rPr>
              <w:t xml:space="preserve"> (№ 77)</w:t>
            </w:r>
          </w:p>
        </w:tc>
        <w:tc>
          <w:tcPr>
            <w:tcW w:w="1701" w:type="dxa"/>
            <w:vAlign w:val="center"/>
          </w:tcPr>
          <w:p w:rsidR="00F06729" w:rsidRPr="00C47BF6" w:rsidRDefault="00F06729" w:rsidP="00646B01">
            <w:pPr>
              <w:rPr>
                <w:sz w:val="26"/>
                <w:szCs w:val="26"/>
                <w:lang w:val="uk-UA"/>
              </w:rPr>
            </w:pPr>
            <w:r w:rsidRPr="00C47BF6">
              <w:rPr>
                <w:b/>
                <w:sz w:val="26"/>
                <w:szCs w:val="26"/>
                <w:lang w:val="uk-UA"/>
              </w:rPr>
              <w:t>2</w:t>
            </w:r>
            <w:r>
              <w:rPr>
                <w:sz w:val="26"/>
                <w:szCs w:val="26"/>
                <w:lang w:val="uk-UA"/>
              </w:rPr>
              <w:t xml:space="preserve"> (№ 83, ліцей «Шаалавім</w:t>
            </w:r>
            <w:r w:rsidRPr="00C47BF6">
              <w:rPr>
                <w:sz w:val="26"/>
                <w:szCs w:val="26"/>
                <w:lang w:val="uk-UA"/>
              </w:rPr>
              <w:t>»)</w:t>
            </w:r>
          </w:p>
        </w:tc>
      </w:tr>
      <w:tr w:rsidR="00F06729" w:rsidRPr="00C47BF6" w:rsidTr="003B4C0F">
        <w:tc>
          <w:tcPr>
            <w:tcW w:w="2682" w:type="dxa"/>
            <w:vAlign w:val="center"/>
          </w:tcPr>
          <w:p w:rsidR="00F06729" w:rsidRPr="00C47BF6" w:rsidRDefault="00F06729" w:rsidP="00646B01">
            <w:pPr>
              <w:rPr>
                <w:b/>
                <w:sz w:val="26"/>
                <w:szCs w:val="26"/>
                <w:lang w:val="uk-UA"/>
              </w:rPr>
            </w:pPr>
            <w:r w:rsidRPr="00C47BF6">
              <w:rPr>
                <w:b/>
                <w:sz w:val="26"/>
                <w:szCs w:val="26"/>
                <w:lang w:val="uk-UA"/>
              </w:rPr>
              <w:t>Ленінський</w:t>
            </w:r>
          </w:p>
        </w:tc>
        <w:tc>
          <w:tcPr>
            <w:tcW w:w="756" w:type="dxa"/>
            <w:vAlign w:val="center"/>
          </w:tcPr>
          <w:p w:rsidR="00F06729" w:rsidRPr="00C47BF6" w:rsidRDefault="00F06729" w:rsidP="006445F8">
            <w:pPr>
              <w:jc w:val="center"/>
              <w:rPr>
                <w:b/>
                <w:sz w:val="26"/>
                <w:szCs w:val="26"/>
                <w:lang w:val="uk-UA"/>
              </w:rPr>
            </w:pPr>
            <w:r w:rsidRPr="00C47BF6">
              <w:rPr>
                <w:b/>
                <w:sz w:val="26"/>
                <w:szCs w:val="26"/>
                <w:lang w:val="uk-UA"/>
              </w:rPr>
              <w:t>6</w:t>
            </w:r>
          </w:p>
        </w:tc>
        <w:tc>
          <w:tcPr>
            <w:tcW w:w="1791" w:type="dxa"/>
            <w:vAlign w:val="center"/>
          </w:tcPr>
          <w:p w:rsidR="00F06729" w:rsidRPr="00C47BF6" w:rsidRDefault="00F06729" w:rsidP="00646B01">
            <w:pPr>
              <w:rPr>
                <w:sz w:val="26"/>
                <w:szCs w:val="26"/>
                <w:lang w:val="uk-UA"/>
              </w:rPr>
            </w:pPr>
            <w:r w:rsidRPr="00C47BF6">
              <w:rPr>
                <w:b/>
                <w:sz w:val="26"/>
                <w:szCs w:val="26"/>
                <w:lang w:val="uk-UA"/>
              </w:rPr>
              <w:t>3</w:t>
            </w:r>
            <w:r w:rsidRPr="00C47BF6">
              <w:rPr>
                <w:sz w:val="26"/>
                <w:szCs w:val="26"/>
                <w:lang w:val="uk-UA"/>
              </w:rPr>
              <w:t xml:space="preserve"> (№№ 13, 87, 108)</w:t>
            </w:r>
          </w:p>
        </w:tc>
        <w:tc>
          <w:tcPr>
            <w:tcW w:w="1791" w:type="dxa"/>
            <w:vAlign w:val="center"/>
          </w:tcPr>
          <w:p w:rsidR="00F06729" w:rsidRPr="00C47BF6" w:rsidRDefault="00F06729" w:rsidP="00646B01">
            <w:pPr>
              <w:rPr>
                <w:sz w:val="26"/>
                <w:szCs w:val="26"/>
                <w:lang w:val="uk-UA"/>
              </w:rPr>
            </w:pPr>
            <w:r w:rsidRPr="00C47BF6">
              <w:rPr>
                <w:b/>
                <w:sz w:val="26"/>
                <w:szCs w:val="26"/>
                <w:lang w:val="uk-UA"/>
              </w:rPr>
              <w:t>3</w:t>
            </w:r>
            <w:r w:rsidRPr="00C47BF6">
              <w:rPr>
                <w:sz w:val="26"/>
                <w:szCs w:val="26"/>
                <w:lang w:val="uk-UA"/>
              </w:rPr>
              <w:t xml:space="preserve"> (№№ 18, 86, 152)</w:t>
            </w:r>
          </w:p>
        </w:tc>
        <w:tc>
          <w:tcPr>
            <w:tcW w:w="1458" w:type="dxa"/>
            <w:vAlign w:val="center"/>
          </w:tcPr>
          <w:p w:rsidR="00F06729" w:rsidRPr="00C47BF6" w:rsidRDefault="00F06729" w:rsidP="006445F8">
            <w:pPr>
              <w:jc w:val="center"/>
              <w:rPr>
                <w:b/>
                <w:color w:val="008000"/>
                <w:sz w:val="26"/>
                <w:szCs w:val="26"/>
                <w:lang w:val="uk-UA"/>
              </w:rPr>
            </w:pPr>
            <w:r w:rsidRPr="00C47BF6">
              <w:rPr>
                <w:b/>
                <w:color w:val="008000"/>
                <w:sz w:val="26"/>
                <w:szCs w:val="26"/>
                <w:lang w:val="uk-UA"/>
              </w:rPr>
              <w:t>0</w:t>
            </w:r>
          </w:p>
        </w:tc>
        <w:tc>
          <w:tcPr>
            <w:tcW w:w="1701" w:type="dxa"/>
            <w:vAlign w:val="center"/>
          </w:tcPr>
          <w:p w:rsidR="00F06729" w:rsidRPr="00C47BF6" w:rsidRDefault="00F06729" w:rsidP="006445F8">
            <w:pPr>
              <w:jc w:val="center"/>
              <w:rPr>
                <w:b/>
                <w:color w:val="008000"/>
                <w:sz w:val="26"/>
                <w:szCs w:val="26"/>
                <w:lang w:val="uk-UA"/>
              </w:rPr>
            </w:pPr>
            <w:r w:rsidRPr="00C47BF6">
              <w:rPr>
                <w:b/>
                <w:color w:val="008000"/>
                <w:sz w:val="26"/>
                <w:szCs w:val="26"/>
                <w:lang w:val="uk-UA"/>
              </w:rPr>
              <w:t>0</w:t>
            </w:r>
          </w:p>
        </w:tc>
      </w:tr>
      <w:tr w:rsidR="00F06729" w:rsidRPr="00C47BF6" w:rsidTr="003B4C0F">
        <w:tc>
          <w:tcPr>
            <w:tcW w:w="2682" w:type="dxa"/>
            <w:vAlign w:val="center"/>
          </w:tcPr>
          <w:p w:rsidR="00F06729" w:rsidRPr="00C47BF6" w:rsidRDefault="00F06729" w:rsidP="00646B01">
            <w:pPr>
              <w:rPr>
                <w:b/>
                <w:sz w:val="26"/>
                <w:szCs w:val="26"/>
                <w:lang w:val="uk-UA"/>
              </w:rPr>
            </w:pPr>
            <w:r w:rsidRPr="00C47BF6">
              <w:rPr>
                <w:b/>
                <w:sz w:val="26"/>
                <w:szCs w:val="26"/>
                <w:lang w:val="uk-UA"/>
              </w:rPr>
              <w:t>Московський</w:t>
            </w:r>
          </w:p>
        </w:tc>
        <w:tc>
          <w:tcPr>
            <w:tcW w:w="756" w:type="dxa"/>
            <w:vAlign w:val="center"/>
          </w:tcPr>
          <w:p w:rsidR="00F06729" w:rsidRPr="00C47BF6" w:rsidRDefault="00F06729" w:rsidP="006445F8">
            <w:pPr>
              <w:jc w:val="center"/>
              <w:rPr>
                <w:b/>
                <w:sz w:val="26"/>
                <w:szCs w:val="26"/>
                <w:lang w:val="uk-UA"/>
              </w:rPr>
            </w:pPr>
            <w:r w:rsidRPr="00C47BF6">
              <w:rPr>
                <w:b/>
                <w:sz w:val="26"/>
                <w:szCs w:val="26"/>
                <w:lang w:val="uk-UA"/>
              </w:rPr>
              <w:t>8</w:t>
            </w:r>
          </w:p>
        </w:tc>
        <w:tc>
          <w:tcPr>
            <w:tcW w:w="1791" w:type="dxa"/>
            <w:vAlign w:val="center"/>
          </w:tcPr>
          <w:p w:rsidR="00F06729" w:rsidRPr="00C47BF6" w:rsidRDefault="00F06729" w:rsidP="00646B01">
            <w:pPr>
              <w:rPr>
                <w:sz w:val="26"/>
                <w:szCs w:val="26"/>
                <w:lang w:val="uk-UA"/>
              </w:rPr>
            </w:pPr>
            <w:r w:rsidRPr="00C47BF6">
              <w:rPr>
                <w:b/>
                <w:sz w:val="26"/>
                <w:szCs w:val="26"/>
                <w:lang w:val="uk-UA"/>
              </w:rPr>
              <w:t>3</w:t>
            </w:r>
            <w:r w:rsidRPr="00C47BF6">
              <w:rPr>
                <w:sz w:val="26"/>
                <w:szCs w:val="26"/>
                <w:lang w:val="uk-UA"/>
              </w:rPr>
              <w:t xml:space="preserve"> (№№ 3, 144, 156)</w:t>
            </w:r>
          </w:p>
        </w:tc>
        <w:tc>
          <w:tcPr>
            <w:tcW w:w="1791" w:type="dxa"/>
            <w:vAlign w:val="center"/>
          </w:tcPr>
          <w:p w:rsidR="00F06729" w:rsidRPr="00C47BF6" w:rsidRDefault="00F06729" w:rsidP="00646B01">
            <w:pPr>
              <w:rPr>
                <w:sz w:val="26"/>
                <w:szCs w:val="26"/>
                <w:lang w:val="uk-UA"/>
              </w:rPr>
            </w:pPr>
            <w:r w:rsidRPr="00C47BF6">
              <w:rPr>
                <w:b/>
                <w:sz w:val="26"/>
                <w:szCs w:val="26"/>
                <w:lang w:val="uk-UA"/>
              </w:rPr>
              <w:t>4</w:t>
            </w:r>
            <w:r w:rsidRPr="00C47BF6">
              <w:rPr>
                <w:sz w:val="26"/>
                <w:szCs w:val="26"/>
                <w:lang w:val="uk-UA"/>
              </w:rPr>
              <w:t xml:space="preserve"> (№№ 23, 141,  НВК</w:t>
            </w:r>
          </w:p>
          <w:p w:rsidR="00F06729" w:rsidRPr="00C47BF6" w:rsidRDefault="00F06729" w:rsidP="00646B01">
            <w:pPr>
              <w:rPr>
                <w:sz w:val="26"/>
                <w:szCs w:val="26"/>
                <w:lang w:val="uk-UA"/>
              </w:rPr>
            </w:pPr>
            <w:r w:rsidRPr="00C47BF6">
              <w:rPr>
                <w:sz w:val="26"/>
                <w:szCs w:val="26"/>
                <w:lang w:val="uk-UA"/>
              </w:rPr>
              <w:t>«Бізнес-гімназія», ліцей «Олімп»)</w:t>
            </w:r>
          </w:p>
        </w:tc>
        <w:tc>
          <w:tcPr>
            <w:tcW w:w="1458" w:type="dxa"/>
            <w:vAlign w:val="center"/>
          </w:tcPr>
          <w:p w:rsidR="00F06729" w:rsidRPr="00C47BF6" w:rsidRDefault="00F06729" w:rsidP="006445F8">
            <w:pPr>
              <w:jc w:val="center"/>
              <w:rPr>
                <w:b/>
                <w:sz w:val="26"/>
                <w:szCs w:val="26"/>
                <w:lang w:val="uk-UA"/>
              </w:rPr>
            </w:pPr>
            <w:r w:rsidRPr="00C47BF6">
              <w:rPr>
                <w:b/>
                <w:sz w:val="26"/>
                <w:szCs w:val="26"/>
                <w:lang w:val="uk-UA"/>
              </w:rPr>
              <w:t>0</w:t>
            </w:r>
          </w:p>
        </w:tc>
        <w:tc>
          <w:tcPr>
            <w:tcW w:w="1701" w:type="dxa"/>
            <w:vAlign w:val="center"/>
          </w:tcPr>
          <w:p w:rsidR="00F06729" w:rsidRPr="00C47BF6" w:rsidRDefault="00F06729" w:rsidP="00646B01">
            <w:pPr>
              <w:rPr>
                <w:sz w:val="26"/>
                <w:szCs w:val="26"/>
                <w:lang w:val="uk-UA"/>
              </w:rPr>
            </w:pPr>
            <w:r w:rsidRPr="00C47BF6">
              <w:rPr>
                <w:b/>
                <w:sz w:val="26"/>
                <w:szCs w:val="26"/>
                <w:lang w:val="uk-UA"/>
              </w:rPr>
              <w:t>1</w:t>
            </w:r>
            <w:r w:rsidRPr="00C47BF6">
              <w:rPr>
                <w:sz w:val="26"/>
                <w:szCs w:val="26"/>
                <w:lang w:val="uk-UA"/>
              </w:rPr>
              <w:t xml:space="preserve"> (№ 43)</w:t>
            </w:r>
          </w:p>
        </w:tc>
      </w:tr>
      <w:tr w:rsidR="00F06729" w:rsidRPr="00C47BF6" w:rsidTr="003B4C0F">
        <w:tc>
          <w:tcPr>
            <w:tcW w:w="2682" w:type="dxa"/>
            <w:vAlign w:val="center"/>
          </w:tcPr>
          <w:p w:rsidR="00F06729" w:rsidRPr="00C47BF6" w:rsidRDefault="00F06729" w:rsidP="00646B01">
            <w:pPr>
              <w:rPr>
                <w:b/>
                <w:sz w:val="26"/>
                <w:szCs w:val="26"/>
                <w:lang w:val="uk-UA"/>
              </w:rPr>
            </w:pPr>
            <w:r w:rsidRPr="00C47BF6">
              <w:rPr>
                <w:b/>
                <w:sz w:val="26"/>
                <w:szCs w:val="26"/>
                <w:lang w:val="uk-UA"/>
              </w:rPr>
              <w:t>Орджонікідзевський</w:t>
            </w:r>
          </w:p>
        </w:tc>
        <w:tc>
          <w:tcPr>
            <w:tcW w:w="756" w:type="dxa"/>
            <w:vAlign w:val="center"/>
          </w:tcPr>
          <w:p w:rsidR="00F06729" w:rsidRPr="00C47BF6" w:rsidRDefault="00F06729" w:rsidP="006445F8">
            <w:pPr>
              <w:jc w:val="center"/>
              <w:rPr>
                <w:b/>
                <w:sz w:val="26"/>
                <w:szCs w:val="26"/>
                <w:lang w:val="uk-UA"/>
              </w:rPr>
            </w:pPr>
            <w:r w:rsidRPr="00C47BF6">
              <w:rPr>
                <w:b/>
                <w:sz w:val="26"/>
                <w:szCs w:val="26"/>
                <w:lang w:val="uk-UA"/>
              </w:rPr>
              <w:t>7</w:t>
            </w:r>
          </w:p>
        </w:tc>
        <w:tc>
          <w:tcPr>
            <w:tcW w:w="1791" w:type="dxa"/>
            <w:vAlign w:val="center"/>
          </w:tcPr>
          <w:p w:rsidR="00F06729" w:rsidRPr="00C47BF6" w:rsidRDefault="00F06729" w:rsidP="00646B01">
            <w:pPr>
              <w:rPr>
                <w:sz w:val="26"/>
                <w:szCs w:val="26"/>
                <w:lang w:val="uk-UA"/>
              </w:rPr>
            </w:pPr>
            <w:r w:rsidRPr="00C47BF6">
              <w:rPr>
                <w:b/>
                <w:sz w:val="26"/>
                <w:szCs w:val="26"/>
                <w:lang w:val="uk-UA"/>
              </w:rPr>
              <w:t>3</w:t>
            </w:r>
            <w:r w:rsidRPr="00C47BF6">
              <w:rPr>
                <w:sz w:val="26"/>
                <w:szCs w:val="26"/>
                <w:lang w:val="uk-UA"/>
              </w:rPr>
              <w:t xml:space="preserve"> (№№ 15, 75, 80)</w:t>
            </w:r>
          </w:p>
        </w:tc>
        <w:tc>
          <w:tcPr>
            <w:tcW w:w="1791" w:type="dxa"/>
            <w:vAlign w:val="center"/>
          </w:tcPr>
          <w:p w:rsidR="00F06729" w:rsidRPr="00C47BF6" w:rsidRDefault="00F06729" w:rsidP="00646B01">
            <w:pPr>
              <w:rPr>
                <w:sz w:val="26"/>
                <w:szCs w:val="26"/>
                <w:lang w:val="uk-UA"/>
              </w:rPr>
            </w:pPr>
            <w:r w:rsidRPr="00C47BF6">
              <w:rPr>
                <w:b/>
                <w:sz w:val="26"/>
                <w:szCs w:val="26"/>
                <w:lang w:val="uk-UA"/>
              </w:rPr>
              <w:t>2</w:t>
            </w:r>
            <w:r w:rsidRPr="00C47BF6">
              <w:rPr>
                <w:sz w:val="26"/>
                <w:szCs w:val="26"/>
                <w:lang w:val="uk-UA"/>
              </w:rPr>
              <w:t xml:space="preserve"> (№№ 119, 163)</w:t>
            </w:r>
          </w:p>
        </w:tc>
        <w:tc>
          <w:tcPr>
            <w:tcW w:w="1458" w:type="dxa"/>
            <w:vAlign w:val="center"/>
          </w:tcPr>
          <w:p w:rsidR="00F06729" w:rsidRPr="00C47BF6" w:rsidRDefault="00F06729" w:rsidP="00646B01">
            <w:pPr>
              <w:rPr>
                <w:sz w:val="26"/>
                <w:szCs w:val="26"/>
                <w:lang w:val="uk-UA"/>
              </w:rPr>
            </w:pPr>
            <w:r w:rsidRPr="00C47BF6">
              <w:rPr>
                <w:b/>
                <w:sz w:val="26"/>
                <w:szCs w:val="26"/>
                <w:lang w:val="uk-UA"/>
              </w:rPr>
              <w:t>2</w:t>
            </w:r>
            <w:r w:rsidRPr="00C47BF6">
              <w:rPr>
                <w:sz w:val="26"/>
                <w:szCs w:val="26"/>
                <w:lang w:val="uk-UA"/>
              </w:rPr>
              <w:t xml:space="preserve"> (№№ 85, 155)</w:t>
            </w:r>
          </w:p>
        </w:tc>
        <w:tc>
          <w:tcPr>
            <w:tcW w:w="1701" w:type="dxa"/>
            <w:vAlign w:val="center"/>
          </w:tcPr>
          <w:p w:rsidR="00F06729" w:rsidRPr="00C47BF6" w:rsidRDefault="00F06729" w:rsidP="006445F8">
            <w:pPr>
              <w:jc w:val="center"/>
              <w:rPr>
                <w:b/>
                <w:sz w:val="26"/>
                <w:szCs w:val="26"/>
                <w:lang w:val="uk-UA"/>
              </w:rPr>
            </w:pPr>
            <w:r w:rsidRPr="00C47BF6">
              <w:rPr>
                <w:b/>
                <w:sz w:val="26"/>
                <w:szCs w:val="26"/>
                <w:lang w:val="uk-UA"/>
              </w:rPr>
              <w:t>0</w:t>
            </w:r>
          </w:p>
        </w:tc>
      </w:tr>
      <w:tr w:rsidR="00F06729" w:rsidRPr="00C47BF6" w:rsidTr="003B4C0F">
        <w:tc>
          <w:tcPr>
            <w:tcW w:w="2682" w:type="dxa"/>
            <w:vAlign w:val="center"/>
          </w:tcPr>
          <w:p w:rsidR="00F06729" w:rsidRPr="00C47BF6" w:rsidRDefault="00F06729" w:rsidP="00646B01">
            <w:pPr>
              <w:rPr>
                <w:b/>
                <w:sz w:val="26"/>
                <w:szCs w:val="26"/>
                <w:lang w:val="uk-UA"/>
              </w:rPr>
            </w:pPr>
            <w:r w:rsidRPr="00C47BF6">
              <w:rPr>
                <w:b/>
                <w:sz w:val="26"/>
                <w:szCs w:val="26"/>
                <w:lang w:val="uk-UA"/>
              </w:rPr>
              <w:t>Фрунзенський</w:t>
            </w:r>
          </w:p>
        </w:tc>
        <w:tc>
          <w:tcPr>
            <w:tcW w:w="756" w:type="dxa"/>
            <w:vAlign w:val="center"/>
          </w:tcPr>
          <w:p w:rsidR="00F06729" w:rsidRPr="00C47BF6" w:rsidRDefault="00F06729" w:rsidP="006445F8">
            <w:pPr>
              <w:jc w:val="center"/>
              <w:rPr>
                <w:b/>
                <w:sz w:val="26"/>
                <w:szCs w:val="26"/>
                <w:lang w:val="uk-UA"/>
              </w:rPr>
            </w:pPr>
            <w:r w:rsidRPr="00C47BF6">
              <w:rPr>
                <w:b/>
                <w:sz w:val="26"/>
                <w:szCs w:val="26"/>
                <w:lang w:val="uk-UA"/>
              </w:rPr>
              <w:t>7</w:t>
            </w:r>
          </w:p>
        </w:tc>
        <w:tc>
          <w:tcPr>
            <w:tcW w:w="1791" w:type="dxa"/>
            <w:vAlign w:val="center"/>
          </w:tcPr>
          <w:p w:rsidR="00F06729" w:rsidRPr="00C47BF6" w:rsidRDefault="00F06729" w:rsidP="00646B01">
            <w:pPr>
              <w:rPr>
                <w:sz w:val="26"/>
                <w:szCs w:val="26"/>
                <w:lang w:val="uk-UA"/>
              </w:rPr>
            </w:pPr>
            <w:r w:rsidRPr="00C47BF6">
              <w:rPr>
                <w:b/>
                <w:sz w:val="26"/>
                <w:szCs w:val="26"/>
                <w:lang w:val="uk-UA"/>
              </w:rPr>
              <w:t>2</w:t>
            </w:r>
            <w:r w:rsidRPr="00C47BF6">
              <w:rPr>
                <w:sz w:val="26"/>
                <w:szCs w:val="26"/>
                <w:lang w:val="uk-UA"/>
              </w:rPr>
              <w:t xml:space="preserve"> (№ 161, НВК «Вересень»)</w:t>
            </w:r>
          </w:p>
        </w:tc>
        <w:tc>
          <w:tcPr>
            <w:tcW w:w="1791" w:type="dxa"/>
            <w:vAlign w:val="center"/>
          </w:tcPr>
          <w:p w:rsidR="00F06729" w:rsidRPr="00C47BF6" w:rsidRDefault="00F06729" w:rsidP="00646B01">
            <w:pPr>
              <w:rPr>
                <w:sz w:val="26"/>
                <w:szCs w:val="26"/>
                <w:lang w:val="uk-UA"/>
              </w:rPr>
            </w:pPr>
            <w:r w:rsidRPr="00C47BF6">
              <w:rPr>
                <w:b/>
                <w:sz w:val="26"/>
                <w:szCs w:val="26"/>
                <w:lang w:val="uk-UA"/>
              </w:rPr>
              <w:t>3</w:t>
            </w:r>
            <w:r w:rsidRPr="00C47BF6">
              <w:rPr>
                <w:sz w:val="26"/>
                <w:szCs w:val="26"/>
                <w:lang w:val="uk-UA"/>
              </w:rPr>
              <w:t xml:space="preserve"> (№№ 11, 14, 181)</w:t>
            </w:r>
          </w:p>
        </w:tc>
        <w:tc>
          <w:tcPr>
            <w:tcW w:w="1458" w:type="dxa"/>
            <w:vAlign w:val="center"/>
          </w:tcPr>
          <w:p w:rsidR="00F06729" w:rsidRPr="00C47BF6" w:rsidRDefault="00F06729" w:rsidP="006445F8">
            <w:pPr>
              <w:jc w:val="center"/>
              <w:rPr>
                <w:b/>
                <w:sz w:val="26"/>
                <w:szCs w:val="26"/>
                <w:lang w:val="uk-UA"/>
              </w:rPr>
            </w:pPr>
            <w:r w:rsidRPr="00C47BF6">
              <w:rPr>
                <w:b/>
                <w:sz w:val="26"/>
                <w:szCs w:val="26"/>
                <w:lang w:val="uk-UA"/>
              </w:rPr>
              <w:t>0</w:t>
            </w:r>
          </w:p>
        </w:tc>
        <w:tc>
          <w:tcPr>
            <w:tcW w:w="1701" w:type="dxa"/>
            <w:vAlign w:val="center"/>
          </w:tcPr>
          <w:p w:rsidR="00F06729" w:rsidRPr="00C47BF6" w:rsidRDefault="00F06729" w:rsidP="00646B01">
            <w:pPr>
              <w:rPr>
                <w:sz w:val="26"/>
                <w:szCs w:val="26"/>
                <w:lang w:val="uk-UA"/>
              </w:rPr>
            </w:pPr>
            <w:r w:rsidRPr="00C47BF6">
              <w:rPr>
                <w:b/>
                <w:sz w:val="26"/>
                <w:szCs w:val="26"/>
                <w:lang w:val="uk-UA"/>
              </w:rPr>
              <w:t>2</w:t>
            </w:r>
            <w:r w:rsidRPr="00C47BF6">
              <w:rPr>
                <w:sz w:val="26"/>
                <w:szCs w:val="26"/>
                <w:lang w:val="uk-UA"/>
              </w:rPr>
              <w:t xml:space="preserve"> (№№ 63, 73)</w:t>
            </w:r>
          </w:p>
        </w:tc>
      </w:tr>
      <w:tr w:rsidR="00F06729" w:rsidRPr="00C47BF6" w:rsidTr="003B4C0F">
        <w:tc>
          <w:tcPr>
            <w:tcW w:w="2682" w:type="dxa"/>
            <w:vAlign w:val="center"/>
          </w:tcPr>
          <w:p w:rsidR="00F06729" w:rsidRPr="00C47BF6" w:rsidRDefault="00F06729" w:rsidP="00646B01">
            <w:pPr>
              <w:rPr>
                <w:b/>
                <w:sz w:val="26"/>
                <w:szCs w:val="26"/>
                <w:lang w:val="uk-UA"/>
              </w:rPr>
            </w:pPr>
            <w:r w:rsidRPr="00C47BF6">
              <w:rPr>
                <w:b/>
                <w:sz w:val="26"/>
                <w:szCs w:val="26"/>
                <w:lang w:val="uk-UA"/>
              </w:rPr>
              <w:t>Червонозаводський</w:t>
            </w:r>
          </w:p>
        </w:tc>
        <w:tc>
          <w:tcPr>
            <w:tcW w:w="756" w:type="dxa"/>
            <w:vAlign w:val="center"/>
          </w:tcPr>
          <w:p w:rsidR="00F06729" w:rsidRPr="00C47BF6" w:rsidRDefault="00F06729" w:rsidP="006445F8">
            <w:pPr>
              <w:jc w:val="center"/>
              <w:rPr>
                <w:b/>
                <w:sz w:val="26"/>
                <w:szCs w:val="26"/>
                <w:lang w:val="uk-UA"/>
              </w:rPr>
            </w:pPr>
            <w:r w:rsidRPr="00C47BF6">
              <w:rPr>
                <w:b/>
                <w:sz w:val="26"/>
                <w:szCs w:val="26"/>
                <w:lang w:val="uk-UA"/>
              </w:rPr>
              <w:t>3</w:t>
            </w:r>
          </w:p>
        </w:tc>
        <w:tc>
          <w:tcPr>
            <w:tcW w:w="1791" w:type="dxa"/>
            <w:vAlign w:val="center"/>
          </w:tcPr>
          <w:p w:rsidR="00F06729" w:rsidRPr="00C47BF6" w:rsidRDefault="00F06729" w:rsidP="006445F8">
            <w:pPr>
              <w:jc w:val="center"/>
              <w:rPr>
                <w:b/>
                <w:color w:val="FF0000"/>
                <w:sz w:val="26"/>
                <w:szCs w:val="26"/>
                <w:highlight w:val="yellow"/>
                <w:lang w:val="uk-UA"/>
              </w:rPr>
            </w:pPr>
            <w:r w:rsidRPr="00C47BF6">
              <w:rPr>
                <w:b/>
                <w:color w:val="FF0000"/>
                <w:sz w:val="26"/>
                <w:szCs w:val="26"/>
                <w:lang w:val="uk-UA"/>
              </w:rPr>
              <w:t>0</w:t>
            </w:r>
          </w:p>
        </w:tc>
        <w:tc>
          <w:tcPr>
            <w:tcW w:w="1791" w:type="dxa"/>
            <w:vAlign w:val="center"/>
          </w:tcPr>
          <w:p w:rsidR="00F06729" w:rsidRPr="00C47BF6" w:rsidRDefault="00F06729" w:rsidP="00730584">
            <w:pPr>
              <w:rPr>
                <w:sz w:val="26"/>
                <w:szCs w:val="26"/>
                <w:lang w:val="uk-UA"/>
              </w:rPr>
            </w:pPr>
            <w:r w:rsidRPr="00C47BF6">
              <w:rPr>
                <w:b/>
                <w:sz w:val="26"/>
                <w:szCs w:val="26"/>
                <w:lang w:val="uk-UA"/>
              </w:rPr>
              <w:t>2</w:t>
            </w:r>
            <w:r w:rsidRPr="00C47BF6">
              <w:rPr>
                <w:sz w:val="26"/>
                <w:szCs w:val="26"/>
                <w:lang w:val="uk-UA"/>
              </w:rPr>
              <w:t xml:space="preserve"> (№№ 34, 66)</w:t>
            </w:r>
          </w:p>
        </w:tc>
        <w:tc>
          <w:tcPr>
            <w:tcW w:w="1458" w:type="dxa"/>
            <w:vAlign w:val="center"/>
          </w:tcPr>
          <w:p w:rsidR="00F06729" w:rsidRPr="00C47BF6" w:rsidRDefault="00F06729" w:rsidP="006445F8">
            <w:pPr>
              <w:jc w:val="center"/>
              <w:rPr>
                <w:b/>
                <w:sz w:val="26"/>
                <w:szCs w:val="26"/>
                <w:lang w:val="uk-UA"/>
              </w:rPr>
            </w:pPr>
            <w:r w:rsidRPr="00C47BF6">
              <w:rPr>
                <w:b/>
                <w:sz w:val="26"/>
                <w:szCs w:val="26"/>
                <w:lang w:val="uk-UA"/>
              </w:rPr>
              <w:t>0</w:t>
            </w:r>
          </w:p>
        </w:tc>
        <w:tc>
          <w:tcPr>
            <w:tcW w:w="1701" w:type="dxa"/>
            <w:vAlign w:val="center"/>
          </w:tcPr>
          <w:p w:rsidR="00F06729" w:rsidRPr="00C47BF6" w:rsidRDefault="00F06729" w:rsidP="00646B01">
            <w:pPr>
              <w:rPr>
                <w:sz w:val="26"/>
                <w:szCs w:val="26"/>
                <w:lang w:val="uk-UA"/>
              </w:rPr>
            </w:pPr>
            <w:r w:rsidRPr="00C47BF6">
              <w:rPr>
                <w:b/>
                <w:sz w:val="26"/>
                <w:szCs w:val="26"/>
                <w:lang w:val="uk-UA"/>
              </w:rPr>
              <w:t>1</w:t>
            </w:r>
            <w:r w:rsidRPr="00C47BF6">
              <w:rPr>
                <w:sz w:val="26"/>
                <w:szCs w:val="26"/>
                <w:lang w:val="uk-UA"/>
              </w:rPr>
              <w:t xml:space="preserve"> (№ 12)</w:t>
            </w:r>
          </w:p>
        </w:tc>
      </w:tr>
      <w:tr w:rsidR="00F06729" w:rsidRPr="00C47BF6" w:rsidTr="003B4C0F">
        <w:tc>
          <w:tcPr>
            <w:tcW w:w="2682" w:type="dxa"/>
          </w:tcPr>
          <w:p w:rsidR="00F06729" w:rsidRPr="00C47BF6" w:rsidRDefault="00F06729" w:rsidP="00646B01">
            <w:pPr>
              <w:rPr>
                <w:b/>
                <w:sz w:val="26"/>
                <w:szCs w:val="26"/>
                <w:lang w:val="uk-UA"/>
              </w:rPr>
            </w:pPr>
            <w:r w:rsidRPr="00C47BF6">
              <w:rPr>
                <w:b/>
                <w:sz w:val="26"/>
                <w:szCs w:val="26"/>
                <w:lang w:val="uk-UA"/>
              </w:rPr>
              <w:t>ХФМЛ № 27</w:t>
            </w:r>
          </w:p>
        </w:tc>
        <w:tc>
          <w:tcPr>
            <w:tcW w:w="756" w:type="dxa"/>
          </w:tcPr>
          <w:p w:rsidR="00F06729" w:rsidRPr="00C47BF6" w:rsidRDefault="00F06729" w:rsidP="006445F8">
            <w:pPr>
              <w:jc w:val="center"/>
              <w:rPr>
                <w:b/>
                <w:sz w:val="26"/>
                <w:szCs w:val="26"/>
                <w:lang w:val="uk-UA"/>
              </w:rPr>
            </w:pPr>
            <w:r w:rsidRPr="00C47BF6">
              <w:rPr>
                <w:b/>
                <w:sz w:val="26"/>
                <w:szCs w:val="26"/>
                <w:lang w:val="uk-UA"/>
              </w:rPr>
              <w:t>1</w:t>
            </w:r>
          </w:p>
        </w:tc>
        <w:tc>
          <w:tcPr>
            <w:tcW w:w="1791" w:type="dxa"/>
          </w:tcPr>
          <w:p w:rsidR="00F06729" w:rsidRPr="00C47BF6" w:rsidRDefault="00F06729" w:rsidP="00646B01">
            <w:pPr>
              <w:rPr>
                <w:b/>
                <w:sz w:val="26"/>
                <w:szCs w:val="26"/>
                <w:lang w:val="uk-UA"/>
              </w:rPr>
            </w:pPr>
            <w:r w:rsidRPr="00C47BF6">
              <w:rPr>
                <w:b/>
                <w:sz w:val="26"/>
                <w:szCs w:val="26"/>
                <w:lang w:val="uk-UA"/>
              </w:rPr>
              <w:t>1</w:t>
            </w:r>
          </w:p>
        </w:tc>
        <w:tc>
          <w:tcPr>
            <w:tcW w:w="1791" w:type="dxa"/>
          </w:tcPr>
          <w:p w:rsidR="00F06729" w:rsidRPr="00C47BF6" w:rsidRDefault="00F06729" w:rsidP="00646B01">
            <w:pPr>
              <w:rPr>
                <w:sz w:val="26"/>
                <w:szCs w:val="26"/>
                <w:lang w:val="uk-UA"/>
              </w:rPr>
            </w:pPr>
            <w:r w:rsidRPr="00C47BF6">
              <w:rPr>
                <w:sz w:val="26"/>
                <w:szCs w:val="26"/>
                <w:lang w:val="uk-UA"/>
              </w:rPr>
              <w:t>—</w:t>
            </w:r>
          </w:p>
        </w:tc>
        <w:tc>
          <w:tcPr>
            <w:tcW w:w="1458" w:type="dxa"/>
          </w:tcPr>
          <w:p w:rsidR="00F06729" w:rsidRPr="00C47BF6" w:rsidRDefault="00F06729" w:rsidP="00646B01">
            <w:pPr>
              <w:rPr>
                <w:sz w:val="26"/>
                <w:szCs w:val="26"/>
                <w:lang w:val="uk-UA"/>
              </w:rPr>
            </w:pPr>
            <w:r w:rsidRPr="00C47BF6">
              <w:rPr>
                <w:sz w:val="26"/>
                <w:szCs w:val="26"/>
                <w:lang w:val="uk-UA"/>
              </w:rPr>
              <w:t>—</w:t>
            </w:r>
          </w:p>
        </w:tc>
        <w:tc>
          <w:tcPr>
            <w:tcW w:w="1701" w:type="dxa"/>
          </w:tcPr>
          <w:p w:rsidR="00F06729" w:rsidRPr="00C47BF6" w:rsidRDefault="00F06729" w:rsidP="00646B01">
            <w:pPr>
              <w:rPr>
                <w:sz w:val="26"/>
                <w:szCs w:val="26"/>
                <w:lang w:val="uk-UA"/>
              </w:rPr>
            </w:pPr>
            <w:r w:rsidRPr="00C47BF6">
              <w:rPr>
                <w:sz w:val="26"/>
                <w:szCs w:val="26"/>
                <w:lang w:val="uk-UA"/>
              </w:rPr>
              <w:t>—</w:t>
            </w:r>
          </w:p>
        </w:tc>
      </w:tr>
      <w:tr w:rsidR="00F06729" w:rsidRPr="00C47BF6" w:rsidTr="003B4C0F">
        <w:tc>
          <w:tcPr>
            <w:tcW w:w="2682" w:type="dxa"/>
            <w:shd w:val="clear" w:color="auto" w:fill="CCFFCC"/>
          </w:tcPr>
          <w:p w:rsidR="00F06729" w:rsidRPr="00C47BF6" w:rsidRDefault="00F06729" w:rsidP="00646B01">
            <w:pPr>
              <w:rPr>
                <w:b/>
                <w:sz w:val="28"/>
                <w:szCs w:val="28"/>
                <w:lang w:val="uk-UA"/>
              </w:rPr>
            </w:pPr>
            <w:r w:rsidRPr="00C47BF6">
              <w:rPr>
                <w:b/>
                <w:sz w:val="28"/>
                <w:szCs w:val="28"/>
                <w:lang w:val="uk-UA"/>
              </w:rPr>
              <w:t>Усього:</w:t>
            </w:r>
          </w:p>
        </w:tc>
        <w:tc>
          <w:tcPr>
            <w:tcW w:w="756" w:type="dxa"/>
            <w:shd w:val="clear" w:color="auto" w:fill="CCFFCC"/>
          </w:tcPr>
          <w:p w:rsidR="00F06729" w:rsidRPr="00C47BF6" w:rsidRDefault="00F06729" w:rsidP="006445F8">
            <w:pPr>
              <w:jc w:val="center"/>
              <w:rPr>
                <w:b/>
                <w:sz w:val="28"/>
                <w:szCs w:val="28"/>
                <w:lang w:val="uk-UA"/>
              </w:rPr>
            </w:pPr>
            <w:r w:rsidRPr="00C47BF6">
              <w:rPr>
                <w:b/>
                <w:sz w:val="28"/>
                <w:szCs w:val="28"/>
                <w:lang w:val="uk-UA"/>
              </w:rPr>
              <w:t>73</w:t>
            </w:r>
          </w:p>
        </w:tc>
        <w:tc>
          <w:tcPr>
            <w:tcW w:w="1791" w:type="dxa"/>
            <w:shd w:val="clear" w:color="auto" w:fill="CCFFCC"/>
          </w:tcPr>
          <w:p w:rsidR="00F06729" w:rsidRPr="00C47BF6" w:rsidRDefault="00F06729" w:rsidP="006445F8">
            <w:pPr>
              <w:jc w:val="center"/>
              <w:rPr>
                <w:b/>
                <w:sz w:val="28"/>
                <w:szCs w:val="28"/>
                <w:lang w:val="uk-UA"/>
              </w:rPr>
            </w:pPr>
            <w:r w:rsidRPr="00C47BF6">
              <w:rPr>
                <w:b/>
                <w:sz w:val="28"/>
                <w:szCs w:val="28"/>
                <w:lang w:val="uk-UA"/>
              </w:rPr>
              <w:t>33</w:t>
            </w:r>
          </w:p>
        </w:tc>
        <w:tc>
          <w:tcPr>
            <w:tcW w:w="1791" w:type="dxa"/>
            <w:shd w:val="clear" w:color="auto" w:fill="CCFFCC"/>
          </w:tcPr>
          <w:p w:rsidR="00F06729" w:rsidRPr="00C47BF6" w:rsidRDefault="00F06729" w:rsidP="006445F8">
            <w:pPr>
              <w:jc w:val="center"/>
              <w:rPr>
                <w:b/>
                <w:sz w:val="28"/>
                <w:szCs w:val="28"/>
                <w:lang w:val="uk-UA"/>
              </w:rPr>
            </w:pPr>
            <w:r w:rsidRPr="00C47BF6">
              <w:rPr>
                <w:b/>
                <w:sz w:val="28"/>
                <w:szCs w:val="28"/>
                <w:lang w:val="uk-UA"/>
              </w:rPr>
              <w:t>23</w:t>
            </w:r>
          </w:p>
        </w:tc>
        <w:tc>
          <w:tcPr>
            <w:tcW w:w="1458" w:type="dxa"/>
            <w:shd w:val="clear" w:color="auto" w:fill="CCFFCC"/>
          </w:tcPr>
          <w:p w:rsidR="00F06729" w:rsidRPr="00C47BF6" w:rsidRDefault="00F06729" w:rsidP="006445F8">
            <w:pPr>
              <w:jc w:val="center"/>
              <w:rPr>
                <w:b/>
                <w:sz w:val="28"/>
                <w:szCs w:val="28"/>
                <w:lang w:val="uk-UA"/>
              </w:rPr>
            </w:pPr>
            <w:r w:rsidRPr="00C47BF6">
              <w:rPr>
                <w:b/>
                <w:sz w:val="28"/>
                <w:szCs w:val="28"/>
                <w:lang w:val="uk-UA"/>
              </w:rPr>
              <w:t>9</w:t>
            </w:r>
          </w:p>
        </w:tc>
        <w:tc>
          <w:tcPr>
            <w:tcW w:w="1701" w:type="dxa"/>
            <w:shd w:val="clear" w:color="auto" w:fill="CCFFCC"/>
          </w:tcPr>
          <w:p w:rsidR="00F06729" w:rsidRPr="00C47BF6" w:rsidRDefault="00F06729" w:rsidP="006445F8">
            <w:pPr>
              <w:jc w:val="center"/>
              <w:rPr>
                <w:b/>
                <w:sz w:val="28"/>
                <w:szCs w:val="28"/>
                <w:lang w:val="uk-UA"/>
              </w:rPr>
            </w:pPr>
            <w:r w:rsidRPr="00C47BF6">
              <w:rPr>
                <w:b/>
                <w:sz w:val="28"/>
                <w:szCs w:val="28"/>
                <w:lang w:val="uk-UA"/>
              </w:rPr>
              <w:t>8</w:t>
            </w:r>
          </w:p>
        </w:tc>
      </w:tr>
    </w:tbl>
    <w:p w:rsidR="00F06729" w:rsidRPr="00C47BF6" w:rsidRDefault="00F06729" w:rsidP="00730584">
      <w:pPr>
        <w:rPr>
          <w:lang w:val="uk-UA"/>
        </w:rPr>
        <w:sectPr w:rsidR="00F06729" w:rsidRPr="00C47BF6" w:rsidSect="004F49DD">
          <w:pgSz w:w="11906" w:h="16838"/>
          <w:pgMar w:top="709" w:right="851" w:bottom="1134" w:left="1701" w:header="709" w:footer="709" w:gutter="0"/>
          <w:cols w:space="708"/>
          <w:docGrid w:linePitch="360"/>
        </w:sectPr>
      </w:pPr>
    </w:p>
    <w:p w:rsidR="00F06729" w:rsidRPr="00C47BF6" w:rsidRDefault="00F06729" w:rsidP="005F17BC">
      <w:pPr>
        <w:ind w:firstLine="540"/>
        <w:jc w:val="both"/>
        <w:outlineLvl w:val="2"/>
        <w:rPr>
          <w:b/>
          <w:i/>
          <w:sz w:val="28"/>
          <w:szCs w:val="28"/>
          <w:lang w:val="uk-UA"/>
        </w:rPr>
      </w:pPr>
      <w:bookmarkStart w:id="5" w:name="_Toc254955288"/>
      <w:r w:rsidRPr="00C47BF6">
        <w:rPr>
          <w:b/>
          <w:i/>
          <w:sz w:val="28"/>
          <w:szCs w:val="28"/>
          <w:lang w:val="uk-UA"/>
        </w:rPr>
        <w:t>2.2. Аналіз якісного складу угрупування шкіл ІІІ квадранту (-, -)</w:t>
      </w:r>
      <w:bookmarkEnd w:id="5"/>
    </w:p>
    <w:p w:rsidR="00F06729" w:rsidRPr="00C47BF6" w:rsidRDefault="00F06729" w:rsidP="005F17BC">
      <w:pPr>
        <w:ind w:firstLine="540"/>
        <w:jc w:val="both"/>
        <w:rPr>
          <w:sz w:val="12"/>
          <w:szCs w:val="12"/>
          <w:lang w:val="uk-UA"/>
        </w:rPr>
      </w:pPr>
    </w:p>
    <w:p w:rsidR="00F06729" w:rsidRPr="00C47BF6" w:rsidRDefault="00F06729" w:rsidP="005F17BC">
      <w:pPr>
        <w:ind w:firstLine="540"/>
        <w:jc w:val="both"/>
        <w:rPr>
          <w:sz w:val="28"/>
          <w:szCs w:val="28"/>
          <w:lang w:val="uk-UA"/>
        </w:rPr>
      </w:pPr>
      <w:r w:rsidRPr="00C47BF6">
        <w:rPr>
          <w:sz w:val="28"/>
          <w:szCs w:val="28"/>
          <w:lang w:val="uk-UA"/>
        </w:rPr>
        <w:t xml:space="preserve">Перехід від аналізу якісного складу угрупування шкіл І квадранту до аналізу якісного складу угрупування шкіл ІІІ квадранту обумовлений полюсністю результатів моніторингу, отриманих на масивах навчальних закладів, що належать до цих угрупувань. </w:t>
      </w:r>
    </w:p>
    <w:p w:rsidR="00F06729" w:rsidRPr="00C47BF6" w:rsidRDefault="00F06729" w:rsidP="005F17BC">
      <w:pPr>
        <w:ind w:firstLine="540"/>
        <w:jc w:val="both"/>
        <w:rPr>
          <w:sz w:val="28"/>
          <w:szCs w:val="28"/>
          <w:lang w:val="uk-UA"/>
        </w:rPr>
      </w:pPr>
      <w:r w:rsidRPr="00C47BF6">
        <w:rPr>
          <w:sz w:val="28"/>
          <w:szCs w:val="28"/>
          <w:lang w:val="uk-UA"/>
        </w:rPr>
        <w:t>Склад угрупування шкіл ІІІ квадранту відрізняється від угрупування шкіл І квадранту тим, що в ньому сконцентровано навчальні заклади з найнижчими, в порівнянні з середніми показниками по місту, рівнями кваліфікації педагогічних працівників і навчальних досягнень учнів (</w:t>
      </w:r>
      <w:r w:rsidRPr="00C47BF6">
        <w:rPr>
          <w:sz w:val="28"/>
          <w:szCs w:val="28"/>
          <w:highlight w:val="lightGray"/>
          <w:lang w:val="uk-UA"/>
        </w:rPr>
        <w:t>слайд    № 23, квадрограма № 4Д</w:t>
      </w:r>
      <w:r w:rsidRPr="00C47BF6">
        <w:rPr>
          <w:sz w:val="28"/>
          <w:szCs w:val="28"/>
          <w:lang w:val="uk-UA"/>
        </w:rPr>
        <w:t>).</w:t>
      </w:r>
    </w:p>
    <w:p w:rsidR="00F06729" w:rsidRPr="00C47BF6" w:rsidRDefault="00F06729" w:rsidP="005F17BC">
      <w:pPr>
        <w:ind w:firstLine="540"/>
        <w:jc w:val="both"/>
        <w:rPr>
          <w:sz w:val="28"/>
          <w:szCs w:val="28"/>
          <w:lang w:val="uk-UA"/>
        </w:rPr>
      </w:pPr>
      <w:r w:rsidRPr="00C47BF6">
        <w:rPr>
          <w:sz w:val="28"/>
          <w:szCs w:val="28"/>
          <w:lang w:val="uk-UA"/>
        </w:rPr>
        <w:t>Кількісний склад угрупування цього квадранту складається з 51 загальноосвітнього навчального закладу (27,7% від загальної кількості об’єктів моніторингових досліджень, кожний четвертий навчальний заклад міста на масиві моніторингу) (</w:t>
      </w:r>
      <w:r w:rsidRPr="00C47BF6">
        <w:rPr>
          <w:sz w:val="28"/>
          <w:szCs w:val="28"/>
          <w:highlight w:val="lightGray"/>
          <w:lang w:val="uk-UA"/>
        </w:rPr>
        <w:t>слайди №№ 24, 25, таблиці №№ 3, 3.1</w:t>
      </w:r>
      <w:r w:rsidRPr="00C47BF6">
        <w:rPr>
          <w:sz w:val="28"/>
          <w:szCs w:val="28"/>
          <w:lang w:val="uk-UA"/>
        </w:rPr>
        <w:t xml:space="preserve">). У 2008/2009 навчальному році до складу угрупування шкіл ІІІ квадранту входило 48 навчальних закладів (26,2% від загальної кількості об’єктів моніторингових досліджень).  </w:t>
      </w:r>
    </w:p>
    <w:p w:rsidR="00F06729" w:rsidRPr="00C47BF6" w:rsidRDefault="00F06729" w:rsidP="005F17BC">
      <w:pPr>
        <w:ind w:firstLine="540"/>
        <w:jc w:val="both"/>
        <w:rPr>
          <w:sz w:val="28"/>
          <w:szCs w:val="28"/>
          <w:lang w:val="uk-UA"/>
        </w:rPr>
      </w:pPr>
      <w:r w:rsidRPr="00C47BF6">
        <w:rPr>
          <w:sz w:val="28"/>
          <w:szCs w:val="28"/>
          <w:lang w:val="uk-UA"/>
        </w:rPr>
        <w:t xml:space="preserve">Угрупування шкіл ІІІ квадранту, на превеликий жаль, вперше за три роки проведення моніторингових досліджень став за кількістю представлених у ньому навчальних закладів найбільшим з чотирьох квадрантів. </w:t>
      </w:r>
    </w:p>
    <w:p w:rsidR="00F06729" w:rsidRPr="00C47BF6" w:rsidRDefault="00F06729" w:rsidP="005F17BC">
      <w:pPr>
        <w:ind w:firstLine="540"/>
        <w:jc w:val="both"/>
        <w:rPr>
          <w:sz w:val="28"/>
          <w:szCs w:val="28"/>
          <w:lang w:val="uk-UA"/>
        </w:rPr>
      </w:pPr>
      <w:r w:rsidRPr="00C47BF6">
        <w:rPr>
          <w:sz w:val="28"/>
          <w:szCs w:val="28"/>
          <w:lang w:val="uk-UA"/>
        </w:rPr>
        <w:t>У порівнянні з 2008/2009 навчальним роком збільшили своє представництво в угрупуванні шкіл ІІІ квадранту:</w:t>
      </w:r>
    </w:p>
    <w:p w:rsidR="00F06729" w:rsidRPr="00C47BF6" w:rsidRDefault="00F06729" w:rsidP="00606353">
      <w:pPr>
        <w:numPr>
          <w:ilvl w:val="0"/>
          <w:numId w:val="7"/>
        </w:numPr>
        <w:tabs>
          <w:tab w:val="clear" w:pos="1260"/>
          <w:tab w:val="num" w:pos="900"/>
        </w:tabs>
        <w:ind w:left="900"/>
        <w:jc w:val="both"/>
        <w:rPr>
          <w:sz w:val="28"/>
          <w:szCs w:val="28"/>
          <w:lang w:val="uk-UA"/>
        </w:rPr>
      </w:pPr>
      <w:r w:rsidRPr="00C47BF6">
        <w:rPr>
          <w:sz w:val="28"/>
          <w:szCs w:val="28"/>
          <w:lang w:val="uk-UA"/>
        </w:rPr>
        <w:t>з 4 до 5 навчальних закладів Жовтневий та Орджонікідзевський райони;</w:t>
      </w:r>
    </w:p>
    <w:p w:rsidR="00F06729" w:rsidRPr="00C47BF6" w:rsidRDefault="00F06729" w:rsidP="00606353">
      <w:pPr>
        <w:numPr>
          <w:ilvl w:val="0"/>
          <w:numId w:val="7"/>
        </w:numPr>
        <w:tabs>
          <w:tab w:val="clear" w:pos="1260"/>
          <w:tab w:val="num" w:pos="900"/>
        </w:tabs>
        <w:ind w:left="900"/>
        <w:jc w:val="both"/>
        <w:rPr>
          <w:sz w:val="28"/>
          <w:szCs w:val="28"/>
          <w:lang w:val="uk-UA"/>
        </w:rPr>
      </w:pPr>
      <w:r w:rsidRPr="00C47BF6">
        <w:rPr>
          <w:sz w:val="28"/>
          <w:szCs w:val="28"/>
          <w:lang w:val="uk-UA"/>
        </w:rPr>
        <w:t>з 8 до 13 – Московський район;</w:t>
      </w:r>
    </w:p>
    <w:p w:rsidR="00F06729" w:rsidRPr="00C47BF6" w:rsidRDefault="00F06729" w:rsidP="00606353">
      <w:pPr>
        <w:numPr>
          <w:ilvl w:val="0"/>
          <w:numId w:val="7"/>
        </w:numPr>
        <w:tabs>
          <w:tab w:val="clear" w:pos="1260"/>
          <w:tab w:val="num" w:pos="900"/>
        </w:tabs>
        <w:ind w:left="900"/>
        <w:jc w:val="both"/>
        <w:rPr>
          <w:sz w:val="28"/>
          <w:szCs w:val="28"/>
          <w:lang w:val="uk-UA"/>
        </w:rPr>
      </w:pPr>
      <w:r w:rsidRPr="00C47BF6">
        <w:rPr>
          <w:sz w:val="28"/>
          <w:szCs w:val="28"/>
          <w:lang w:val="uk-UA"/>
        </w:rPr>
        <w:t>з 4 до 10 – Комінтернівський район (</w:t>
      </w:r>
      <w:r w:rsidRPr="00C47BF6">
        <w:rPr>
          <w:sz w:val="28"/>
          <w:szCs w:val="28"/>
          <w:highlight w:val="lightGray"/>
          <w:lang w:val="uk-UA"/>
        </w:rPr>
        <w:t>слайд № 26</w:t>
      </w:r>
      <w:r w:rsidRPr="00C47BF6">
        <w:rPr>
          <w:sz w:val="28"/>
          <w:szCs w:val="28"/>
          <w:lang w:val="uk-UA"/>
        </w:rPr>
        <w:t>).</w:t>
      </w:r>
    </w:p>
    <w:p w:rsidR="00F06729" w:rsidRPr="00C47BF6" w:rsidRDefault="00F06729" w:rsidP="00857FAF">
      <w:pPr>
        <w:ind w:firstLine="540"/>
        <w:jc w:val="both"/>
        <w:rPr>
          <w:sz w:val="28"/>
          <w:szCs w:val="28"/>
          <w:u w:val="single"/>
          <w:lang w:val="uk-UA"/>
        </w:rPr>
      </w:pPr>
      <w:r w:rsidRPr="00C47BF6">
        <w:rPr>
          <w:sz w:val="28"/>
          <w:szCs w:val="28"/>
          <w:lang w:val="uk-UA"/>
        </w:rPr>
        <w:t xml:space="preserve">Найбільше представництво в процентному відношенні в ІІІ квадранті мають заклади освіти Комінтернівського району (10), що складає </w:t>
      </w:r>
      <w:r w:rsidRPr="00C47BF6">
        <w:rPr>
          <w:sz w:val="28"/>
          <w:szCs w:val="28"/>
          <w:u w:val="single"/>
          <w:lang w:val="uk-UA"/>
        </w:rPr>
        <w:t>45,5% від загальної кількості загальноосвітніх навчальних закладів району (22)!</w:t>
      </w:r>
    </w:p>
    <w:p w:rsidR="00F06729" w:rsidRPr="00C47BF6" w:rsidRDefault="00F06729" w:rsidP="005F17BC">
      <w:pPr>
        <w:ind w:firstLine="540"/>
        <w:jc w:val="both"/>
        <w:rPr>
          <w:sz w:val="28"/>
          <w:szCs w:val="28"/>
          <w:lang w:val="uk-UA"/>
        </w:rPr>
      </w:pPr>
      <w:r w:rsidRPr="00C47BF6">
        <w:rPr>
          <w:sz w:val="28"/>
          <w:szCs w:val="28"/>
          <w:lang w:val="uk-UA"/>
        </w:rPr>
        <w:t>До числа угрупування шкіл ІІІ квадранту – найгірших за результатами моніторингу державної пдсумкової атестації 2009/2010 навчального року увійшли 9 загальноосвітніх навчальних закладів, що працюють з обдарованою молоддю. Це складає 12,3% від їх загальної кількості (73) - об’єктів моніторингових досліджень (</w:t>
      </w:r>
      <w:r w:rsidRPr="00C47BF6">
        <w:rPr>
          <w:sz w:val="28"/>
          <w:szCs w:val="28"/>
          <w:highlight w:val="lightGray"/>
          <w:lang w:val="uk-UA"/>
        </w:rPr>
        <w:t>слайд № 27, таблиця № 4</w:t>
      </w:r>
      <w:r w:rsidRPr="00C47BF6">
        <w:rPr>
          <w:sz w:val="28"/>
          <w:szCs w:val="28"/>
          <w:lang w:val="uk-UA"/>
        </w:rPr>
        <w:t>). Це:</w:t>
      </w:r>
    </w:p>
    <w:p w:rsidR="00F06729" w:rsidRPr="00C47BF6" w:rsidRDefault="00F06729" w:rsidP="00606353">
      <w:pPr>
        <w:numPr>
          <w:ilvl w:val="0"/>
          <w:numId w:val="6"/>
        </w:numPr>
        <w:tabs>
          <w:tab w:val="clear" w:pos="1260"/>
          <w:tab w:val="num" w:pos="900"/>
        </w:tabs>
        <w:ind w:left="900"/>
        <w:jc w:val="both"/>
        <w:rPr>
          <w:sz w:val="28"/>
          <w:szCs w:val="28"/>
          <w:lang w:val="uk-UA"/>
        </w:rPr>
      </w:pPr>
      <w:r w:rsidRPr="00C47BF6">
        <w:rPr>
          <w:sz w:val="28"/>
          <w:szCs w:val="28"/>
          <w:lang w:val="uk-UA"/>
        </w:rPr>
        <w:t>гімназія № 65, спеціалізована школа І–ІІІ ступенів № 93 Жовтневого району;</w:t>
      </w:r>
    </w:p>
    <w:p w:rsidR="00F06729" w:rsidRPr="00C47BF6" w:rsidRDefault="00F06729" w:rsidP="00606353">
      <w:pPr>
        <w:numPr>
          <w:ilvl w:val="0"/>
          <w:numId w:val="6"/>
        </w:numPr>
        <w:tabs>
          <w:tab w:val="clear" w:pos="1260"/>
          <w:tab w:val="num" w:pos="900"/>
        </w:tabs>
        <w:ind w:left="900"/>
        <w:jc w:val="both"/>
        <w:rPr>
          <w:sz w:val="28"/>
          <w:szCs w:val="28"/>
          <w:lang w:val="uk-UA"/>
        </w:rPr>
      </w:pPr>
      <w:r w:rsidRPr="00C47BF6">
        <w:rPr>
          <w:sz w:val="28"/>
          <w:szCs w:val="28"/>
          <w:lang w:val="uk-UA"/>
        </w:rPr>
        <w:t>ліцеї №№ 4, 107, спеціалізовані школи І–ІІІ ступенів №№ 16, 170 Київського району;</w:t>
      </w:r>
    </w:p>
    <w:p w:rsidR="00F06729" w:rsidRPr="00C47BF6" w:rsidRDefault="00F06729" w:rsidP="00606353">
      <w:pPr>
        <w:numPr>
          <w:ilvl w:val="0"/>
          <w:numId w:val="6"/>
        </w:numPr>
        <w:tabs>
          <w:tab w:val="clear" w:pos="1260"/>
          <w:tab w:val="num" w:pos="900"/>
        </w:tabs>
        <w:ind w:left="900"/>
        <w:jc w:val="both"/>
        <w:rPr>
          <w:sz w:val="28"/>
          <w:szCs w:val="28"/>
          <w:lang w:val="uk-UA"/>
        </w:rPr>
      </w:pPr>
      <w:r w:rsidRPr="00C47BF6">
        <w:rPr>
          <w:sz w:val="28"/>
          <w:szCs w:val="28"/>
          <w:lang w:val="uk-UA"/>
        </w:rPr>
        <w:t>спеціалізована школа І–ІІІ ступенів № 77 Комінтернівського району;</w:t>
      </w:r>
    </w:p>
    <w:p w:rsidR="00F06729" w:rsidRPr="00C47BF6" w:rsidRDefault="00F06729" w:rsidP="00606353">
      <w:pPr>
        <w:numPr>
          <w:ilvl w:val="0"/>
          <w:numId w:val="6"/>
        </w:numPr>
        <w:tabs>
          <w:tab w:val="clear" w:pos="1260"/>
          <w:tab w:val="num" w:pos="900"/>
        </w:tabs>
        <w:ind w:left="900"/>
        <w:jc w:val="both"/>
        <w:rPr>
          <w:sz w:val="28"/>
          <w:szCs w:val="28"/>
          <w:lang w:val="uk-UA"/>
        </w:rPr>
      </w:pPr>
      <w:r w:rsidRPr="00C47BF6">
        <w:rPr>
          <w:sz w:val="28"/>
          <w:szCs w:val="28"/>
          <w:lang w:val="uk-UA"/>
        </w:rPr>
        <w:t>спеціалізовані школи І–ІІІ ступенів №№ 85, 155 Орджонікідзевського району  (</w:t>
      </w:r>
      <w:r w:rsidRPr="00C47BF6">
        <w:rPr>
          <w:sz w:val="28"/>
          <w:szCs w:val="28"/>
          <w:highlight w:val="lightGray"/>
          <w:lang w:val="uk-UA"/>
        </w:rPr>
        <w:t>слайд № 28</w:t>
      </w:r>
      <w:r w:rsidRPr="00C47BF6">
        <w:rPr>
          <w:sz w:val="28"/>
          <w:szCs w:val="28"/>
          <w:lang w:val="uk-UA"/>
        </w:rPr>
        <w:t>).</w:t>
      </w:r>
    </w:p>
    <w:p w:rsidR="00F06729" w:rsidRPr="00C47BF6" w:rsidRDefault="00F06729" w:rsidP="005F17BC">
      <w:pPr>
        <w:ind w:firstLine="540"/>
        <w:jc w:val="both"/>
        <w:rPr>
          <w:sz w:val="28"/>
          <w:szCs w:val="28"/>
          <w:lang w:val="uk-UA"/>
        </w:rPr>
        <w:sectPr w:rsidR="00F06729" w:rsidRPr="00C47BF6" w:rsidSect="004F49DD">
          <w:pgSz w:w="11906" w:h="16838"/>
          <w:pgMar w:top="709" w:right="851" w:bottom="1134" w:left="1701" w:header="709" w:footer="709" w:gutter="0"/>
          <w:cols w:space="708"/>
          <w:docGrid w:linePitch="360"/>
        </w:sectPr>
      </w:pPr>
      <w:r w:rsidRPr="00C47BF6">
        <w:rPr>
          <w:sz w:val="28"/>
          <w:szCs w:val="28"/>
          <w:lang w:val="uk-UA"/>
        </w:rPr>
        <w:t xml:space="preserve">Треба відзначити, що два з цих 9 навчальних закладів (спеціалізовані школи І-ІІІ ступенів №№ 85, 155) демонструють свою неспроможність забезпечити високий рівень навчання обдарованих дітей другий рік поспіль. </w:t>
      </w:r>
    </w:p>
    <w:p w:rsidR="00F06729" w:rsidRPr="00C47BF6" w:rsidRDefault="00F06729" w:rsidP="004F49DD">
      <w:pPr>
        <w:jc w:val="center"/>
        <w:rPr>
          <w:lang w:val="uk-UA"/>
        </w:rPr>
        <w:sectPr w:rsidR="00F06729" w:rsidRPr="00C47BF6" w:rsidSect="004F49DD">
          <w:pgSz w:w="16838" w:h="11906" w:orient="landscape"/>
          <w:pgMar w:top="851" w:right="1134" w:bottom="1701" w:left="709" w:header="709" w:footer="709" w:gutter="0"/>
          <w:cols w:space="708"/>
          <w:docGrid w:linePitch="360"/>
        </w:sectPr>
      </w:pPr>
      <w:r w:rsidRPr="002A7048">
        <w:rPr>
          <w:lang w:val="uk-UA"/>
        </w:rPr>
        <w:pict>
          <v:shape id="_x0000_i1027" type="#_x0000_t75" style="width:762pt;height:468pt">
            <v:imagedata r:id="rId11" o:title=""/>
          </v:shape>
        </w:pict>
      </w:r>
    </w:p>
    <w:p w:rsidR="00F06729" w:rsidRPr="00C47BF6" w:rsidRDefault="00F06729" w:rsidP="001D0968">
      <w:pPr>
        <w:ind w:firstLine="540"/>
        <w:jc w:val="both"/>
        <w:rPr>
          <w:sz w:val="28"/>
          <w:szCs w:val="28"/>
          <w:lang w:val="uk-UA"/>
        </w:rPr>
      </w:pPr>
      <w:r w:rsidRPr="00C47BF6">
        <w:rPr>
          <w:sz w:val="28"/>
          <w:szCs w:val="28"/>
          <w:lang w:val="uk-UA"/>
        </w:rPr>
        <w:t>Виникають питання щодо відповідності їх статусу рівню якості освіти, яку отримують випускники цих закладів.</w:t>
      </w:r>
    </w:p>
    <w:p w:rsidR="00F06729" w:rsidRPr="00C47BF6" w:rsidRDefault="00F06729" w:rsidP="00857FAF">
      <w:pPr>
        <w:ind w:firstLine="540"/>
        <w:jc w:val="both"/>
        <w:rPr>
          <w:sz w:val="28"/>
          <w:szCs w:val="28"/>
          <w:lang w:val="uk-UA"/>
        </w:rPr>
      </w:pPr>
      <w:r w:rsidRPr="00C47BF6">
        <w:rPr>
          <w:sz w:val="28"/>
          <w:szCs w:val="28"/>
          <w:lang w:val="uk-UA"/>
        </w:rPr>
        <w:t>Серед загальноосвітніх навчальних закладів міста, що ввійшли до угрупування шкіл ІІІ квадранту:</w:t>
      </w:r>
    </w:p>
    <w:p w:rsidR="00F06729" w:rsidRPr="00C47BF6" w:rsidRDefault="00F06729" w:rsidP="005F17BC">
      <w:pPr>
        <w:numPr>
          <w:ilvl w:val="0"/>
          <w:numId w:val="4"/>
        </w:numPr>
        <w:tabs>
          <w:tab w:val="clear" w:pos="1260"/>
          <w:tab w:val="num" w:pos="900"/>
        </w:tabs>
        <w:ind w:left="900"/>
        <w:jc w:val="both"/>
        <w:rPr>
          <w:sz w:val="28"/>
          <w:szCs w:val="28"/>
          <w:lang w:val="uk-UA"/>
        </w:rPr>
      </w:pPr>
      <w:r w:rsidRPr="00C47BF6">
        <w:rPr>
          <w:sz w:val="28"/>
          <w:szCs w:val="28"/>
          <w:lang w:val="uk-UA"/>
        </w:rPr>
        <w:t xml:space="preserve">найнижчий рівень навчальних досягнень учнів </w:t>
      </w:r>
      <w:r w:rsidRPr="00C47BF6">
        <w:rPr>
          <w:b/>
          <w:sz w:val="28"/>
          <w:szCs w:val="28"/>
          <w:lang w:val="uk-UA"/>
        </w:rPr>
        <w:t>(6,20)</w:t>
      </w:r>
      <w:r w:rsidRPr="00C47BF6">
        <w:rPr>
          <w:sz w:val="28"/>
          <w:szCs w:val="28"/>
          <w:lang w:val="uk-UA"/>
        </w:rPr>
        <w:t xml:space="preserve"> має загальноосвітня школа І – ІІІ ступенів № 33 Московського району. </w:t>
      </w:r>
      <w:r w:rsidRPr="00C47BF6">
        <w:rPr>
          <w:b/>
          <w:i/>
          <w:sz w:val="28"/>
          <w:szCs w:val="28"/>
          <w:u w:val="single"/>
          <w:lang w:val="uk-UA"/>
        </w:rPr>
        <w:t>Це найнижчий показник серед загальноосвітніх навчальних закладів міста</w:t>
      </w:r>
      <w:r w:rsidRPr="00C47BF6">
        <w:rPr>
          <w:sz w:val="28"/>
          <w:szCs w:val="28"/>
          <w:lang w:val="uk-UA"/>
        </w:rPr>
        <w:t xml:space="preserve">; </w:t>
      </w:r>
    </w:p>
    <w:p w:rsidR="00F06729" w:rsidRPr="00C47BF6" w:rsidRDefault="00F06729" w:rsidP="005F17BC">
      <w:pPr>
        <w:numPr>
          <w:ilvl w:val="0"/>
          <w:numId w:val="4"/>
        </w:numPr>
        <w:tabs>
          <w:tab w:val="clear" w:pos="1260"/>
          <w:tab w:val="num" w:pos="900"/>
        </w:tabs>
        <w:ind w:left="900"/>
        <w:jc w:val="both"/>
        <w:rPr>
          <w:b/>
          <w:sz w:val="28"/>
          <w:szCs w:val="28"/>
          <w:lang w:val="uk-UA"/>
        </w:rPr>
      </w:pPr>
      <w:r w:rsidRPr="00C47BF6">
        <w:rPr>
          <w:sz w:val="28"/>
          <w:szCs w:val="28"/>
          <w:lang w:val="uk-UA"/>
        </w:rPr>
        <w:t xml:space="preserve">найнижчий рівень кваліфікації вчителів </w:t>
      </w:r>
      <w:r w:rsidRPr="00C47BF6">
        <w:rPr>
          <w:b/>
          <w:sz w:val="28"/>
          <w:szCs w:val="28"/>
          <w:lang w:val="uk-UA"/>
        </w:rPr>
        <w:t>(5,56)</w:t>
      </w:r>
      <w:r w:rsidRPr="00C47BF6">
        <w:rPr>
          <w:sz w:val="28"/>
          <w:szCs w:val="28"/>
          <w:lang w:val="uk-UA"/>
        </w:rPr>
        <w:t xml:space="preserve"> має приватна загальноосвітня школа І – ІІІ ступенів «Екосоц» Комінтернівського району (</w:t>
      </w:r>
      <w:r w:rsidRPr="00C47BF6">
        <w:rPr>
          <w:sz w:val="28"/>
          <w:szCs w:val="28"/>
          <w:highlight w:val="lightGray"/>
          <w:lang w:val="uk-UA"/>
        </w:rPr>
        <w:t>слайд № 29</w:t>
      </w:r>
      <w:r w:rsidRPr="00C47BF6">
        <w:rPr>
          <w:sz w:val="28"/>
          <w:szCs w:val="28"/>
          <w:lang w:val="uk-UA"/>
        </w:rPr>
        <w:t>).</w:t>
      </w:r>
    </w:p>
    <w:p w:rsidR="00F06729" w:rsidRPr="00C47BF6" w:rsidRDefault="00F06729" w:rsidP="005F17BC">
      <w:pPr>
        <w:ind w:firstLine="540"/>
        <w:jc w:val="both"/>
        <w:rPr>
          <w:sz w:val="28"/>
          <w:szCs w:val="28"/>
          <w:lang w:val="uk-UA"/>
        </w:rPr>
      </w:pPr>
    </w:p>
    <w:p w:rsidR="00F06729" w:rsidRPr="00C47BF6" w:rsidRDefault="00F06729" w:rsidP="00084291">
      <w:pPr>
        <w:ind w:firstLine="540"/>
        <w:jc w:val="both"/>
        <w:rPr>
          <w:b/>
          <w:i/>
          <w:sz w:val="28"/>
          <w:szCs w:val="28"/>
          <w:lang w:val="uk-UA"/>
        </w:rPr>
      </w:pPr>
      <w:r w:rsidRPr="00C47BF6">
        <w:rPr>
          <w:b/>
          <w:i/>
          <w:sz w:val="28"/>
          <w:szCs w:val="28"/>
          <w:lang w:val="uk-UA"/>
        </w:rPr>
        <w:t>2.3. Аналіз якісного складу угрупування шкіл ІІ квадранту (-, +)</w:t>
      </w:r>
    </w:p>
    <w:p w:rsidR="00F06729" w:rsidRPr="00C47BF6" w:rsidRDefault="00F06729" w:rsidP="00084291">
      <w:pPr>
        <w:jc w:val="both"/>
        <w:rPr>
          <w:sz w:val="12"/>
          <w:szCs w:val="12"/>
          <w:lang w:val="uk-UA"/>
        </w:rPr>
      </w:pPr>
    </w:p>
    <w:p w:rsidR="00F06729" w:rsidRPr="00C47BF6" w:rsidRDefault="00F06729" w:rsidP="000E3E66">
      <w:pPr>
        <w:ind w:firstLine="540"/>
        <w:jc w:val="both"/>
        <w:rPr>
          <w:sz w:val="28"/>
          <w:szCs w:val="28"/>
          <w:lang w:val="uk-UA"/>
        </w:rPr>
      </w:pPr>
      <w:r w:rsidRPr="00C47BF6">
        <w:rPr>
          <w:sz w:val="28"/>
          <w:szCs w:val="28"/>
          <w:lang w:val="uk-UA"/>
        </w:rPr>
        <w:t>Угрупування загальноосвітніх навчальних закладів ІІ квадранту, насамперед, характеризується невідповідністю кваліфікаційних рівнів тих, хто навчає, і результатами навчальних досягнень тих, кого навчають (</w:t>
      </w:r>
      <w:r w:rsidRPr="00C47BF6">
        <w:rPr>
          <w:sz w:val="28"/>
          <w:szCs w:val="28"/>
          <w:highlight w:val="lightGray"/>
          <w:lang w:val="uk-UA"/>
        </w:rPr>
        <w:t>слайд    № 30, квадрограма № 3Д</w:t>
      </w:r>
      <w:r w:rsidRPr="00C47BF6">
        <w:rPr>
          <w:sz w:val="28"/>
          <w:szCs w:val="28"/>
          <w:lang w:val="uk-UA"/>
        </w:rPr>
        <w:t>).</w:t>
      </w:r>
    </w:p>
    <w:p w:rsidR="00F06729" w:rsidRPr="00C47BF6" w:rsidRDefault="00F06729" w:rsidP="00084291">
      <w:pPr>
        <w:ind w:firstLine="540"/>
        <w:jc w:val="both"/>
        <w:rPr>
          <w:sz w:val="28"/>
          <w:szCs w:val="28"/>
          <w:lang w:val="uk-UA"/>
        </w:rPr>
      </w:pPr>
      <w:r w:rsidRPr="00C47BF6">
        <w:rPr>
          <w:sz w:val="28"/>
          <w:szCs w:val="28"/>
          <w:lang w:val="uk-UA"/>
        </w:rPr>
        <w:t>До угрупування шкіл цього квадранту ввійшли загальноосвітні навчальні заклади, в яких за наявності високого, в порівнянні з середнім показником по місту, рівнем кваліфікації педагогічних працівників, рівень навчальних досягнень учнів, є нижчим у порівнянні з аналогічним середнім показником по місту.</w:t>
      </w:r>
    </w:p>
    <w:p w:rsidR="00F06729" w:rsidRPr="00C47BF6" w:rsidRDefault="00F06729" w:rsidP="000E3E66">
      <w:pPr>
        <w:ind w:firstLine="540"/>
        <w:jc w:val="both"/>
        <w:rPr>
          <w:sz w:val="28"/>
          <w:szCs w:val="28"/>
          <w:lang w:val="uk-UA"/>
        </w:rPr>
      </w:pPr>
      <w:r w:rsidRPr="00C47BF6">
        <w:rPr>
          <w:sz w:val="28"/>
          <w:szCs w:val="28"/>
          <w:lang w:val="uk-UA"/>
        </w:rPr>
        <w:t>Кількісний склад угрупування ІІ квадранту складається з 38 загальноосвітніх навчальних закладів (20,6 % від загальної кількості об’єктів моніторингових досліджень) (</w:t>
      </w:r>
      <w:r w:rsidRPr="00C47BF6">
        <w:rPr>
          <w:sz w:val="28"/>
          <w:szCs w:val="28"/>
          <w:highlight w:val="lightGray"/>
          <w:lang w:val="uk-UA"/>
        </w:rPr>
        <w:t>слайди №№ 31, 32, таблиці №№ 3, 3.1</w:t>
      </w:r>
      <w:r w:rsidRPr="00C47BF6">
        <w:rPr>
          <w:sz w:val="28"/>
          <w:szCs w:val="28"/>
          <w:lang w:val="uk-UA"/>
        </w:rPr>
        <w:t>).</w:t>
      </w:r>
    </w:p>
    <w:p w:rsidR="00F06729" w:rsidRPr="00C47BF6" w:rsidRDefault="00F06729" w:rsidP="00084291">
      <w:pPr>
        <w:ind w:firstLine="540"/>
        <w:jc w:val="both"/>
        <w:rPr>
          <w:sz w:val="28"/>
          <w:szCs w:val="28"/>
          <w:lang w:val="uk-UA"/>
        </w:rPr>
      </w:pPr>
      <w:r w:rsidRPr="00C47BF6">
        <w:rPr>
          <w:sz w:val="28"/>
          <w:szCs w:val="28"/>
          <w:lang w:val="uk-UA"/>
        </w:rPr>
        <w:t xml:space="preserve">До характерних особливостей цього квадранту можна віднести: </w:t>
      </w:r>
    </w:p>
    <w:p w:rsidR="00F06729" w:rsidRPr="00C47BF6" w:rsidRDefault="00F06729" w:rsidP="00606353">
      <w:pPr>
        <w:numPr>
          <w:ilvl w:val="0"/>
          <w:numId w:val="8"/>
        </w:numPr>
        <w:tabs>
          <w:tab w:val="clear" w:pos="1785"/>
          <w:tab w:val="num" w:pos="900"/>
        </w:tabs>
        <w:ind w:left="900" w:hanging="360"/>
        <w:jc w:val="both"/>
        <w:rPr>
          <w:sz w:val="28"/>
          <w:szCs w:val="28"/>
          <w:lang w:val="uk-UA"/>
        </w:rPr>
      </w:pPr>
      <w:r w:rsidRPr="00C47BF6">
        <w:rPr>
          <w:sz w:val="28"/>
          <w:szCs w:val="28"/>
          <w:lang w:val="uk-UA"/>
        </w:rPr>
        <w:t xml:space="preserve">високу, у процентному відношенні, кількість представлених у ньому закладів освіти Фрунзенського (6) та Червонозаводського (3) районів, що складає відповідно </w:t>
      </w:r>
      <w:r w:rsidRPr="00C47BF6">
        <w:rPr>
          <w:sz w:val="28"/>
          <w:szCs w:val="28"/>
          <w:u w:val="single"/>
          <w:lang w:val="uk-UA"/>
        </w:rPr>
        <w:t>30,0 %</w:t>
      </w:r>
      <w:r w:rsidRPr="00C47BF6">
        <w:rPr>
          <w:sz w:val="28"/>
          <w:szCs w:val="28"/>
          <w:lang w:val="uk-UA"/>
        </w:rPr>
        <w:t xml:space="preserve"> від загальної кількості загальноосвітніх навчальних закладів цих районів – об’єктів моніторингу (відповідно 20 та 10 закладів);</w:t>
      </w:r>
    </w:p>
    <w:p w:rsidR="00F06729" w:rsidRPr="00C47BF6" w:rsidRDefault="00F06729" w:rsidP="00606353">
      <w:pPr>
        <w:numPr>
          <w:ilvl w:val="0"/>
          <w:numId w:val="8"/>
        </w:numPr>
        <w:tabs>
          <w:tab w:val="clear" w:pos="1785"/>
          <w:tab w:val="num" w:pos="900"/>
        </w:tabs>
        <w:ind w:left="900" w:hanging="360"/>
        <w:jc w:val="both"/>
        <w:rPr>
          <w:sz w:val="28"/>
          <w:szCs w:val="28"/>
          <w:lang w:val="uk-UA"/>
        </w:rPr>
      </w:pPr>
      <w:r w:rsidRPr="00C47BF6">
        <w:rPr>
          <w:sz w:val="28"/>
          <w:szCs w:val="28"/>
          <w:lang w:val="uk-UA"/>
        </w:rPr>
        <w:t>це найменший за кількістю представлених у ньому навчальних закладів квадрант (38).</w:t>
      </w:r>
    </w:p>
    <w:p w:rsidR="00F06729" w:rsidRPr="00C47BF6" w:rsidRDefault="00F06729" w:rsidP="002012FA">
      <w:pPr>
        <w:ind w:firstLine="540"/>
        <w:jc w:val="both"/>
        <w:rPr>
          <w:sz w:val="28"/>
          <w:szCs w:val="28"/>
          <w:lang w:val="uk-UA"/>
        </w:rPr>
      </w:pPr>
      <w:r w:rsidRPr="00C47BF6">
        <w:rPr>
          <w:sz w:val="28"/>
          <w:szCs w:val="28"/>
          <w:lang w:val="uk-UA"/>
        </w:rPr>
        <w:t xml:space="preserve">До угрупування шкіл ІІ квадранту ввійшли 23 загальноосвітні навчальні заклади, які працюють з обдарованою молоддю, що складає </w:t>
      </w:r>
      <w:r w:rsidRPr="00C47BF6">
        <w:rPr>
          <w:sz w:val="28"/>
          <w:szCs w:val="28"/>
          <w:u w:val="single"/>
          <w:lang w:val="uk-UA"/>
        </w:rPr>
        <w:t>31,5%</w:t>
      </w:r>
      <w:r w:rsidRPr="00C47BF6">
        <w:rPr>
          <w:sz w:val="28"/>
          <w:szCs w:val="28"/>
          <w:lang w:val="uk-UA"/>
        </w:rPr>
        <w:t xml:space="preserve"> від загальної кількості таких закладів (73), які були об’єктами моніторингових досліджень (</w:t>
      </w:r>
      <w:r w:rsidRPr="00C47BF6">
        <w:rPr>
          <w:sz w:val="28"/>
          <w:szCs w:val="28"/>
          <w:highlight w:val="lightGray"/>
          <w:lang w:val="uk-UA"/>
        </w:rPr>
        <w:t>слайд № 33, таблиця № 4</w:t>
      </w:r>
      <w:r w:rsidRPr="00C47BF6">
        <w:rPr>
          <w:sz w:val="28"/>
          <w:szCs w:val="28"/>
          <w:lang w:val="uk-UA"/>
        </w:rPr>
        <w:t>). Серед них:</w:t>
      </w:r>
    </w:p>
    <w:p w:rsidR="00F06729" w:rsidRPr="00C47BF6" w:rsidRDefault="00F06729" w:rsidP="00606353">
      <w:pPr>
        <w:numPr>
          <w:ilvl w:val="0"/>
          <w:numId w:val="15"/>
        </w:numPr>
        <w:tabs>
          <w:tab w:val="clear" w:pos="1260"/>
          <w:tab w:val="num" w:pos="900"/>
        </w:tabs>
        <w:ind w:left="900"/>
        <w:jc w:val="both"/>
        <w:rPr>
          <w:sz w:val="28"/>
          <w:szCs w:val="28"/>
          <w:lang w:val="uk-UA"/>
        </w:rPr>
      </w:pPr>
      <w:r w:rsidRPr="00C47BF6">
        <w:rPr>
          <w:sz w:val="28"/>
          <w:szCs w:val="28"/>
          <w:lang w:val="uk-UA"/>
        </w:rPr>
        <w:t xml:space="preserve">спеціалізовані школи І–ІІІ ступенів №№ 99, 132, 62, 114, 18, 119, 11, 181, 66; </w:t>
      </w:r>
    </w:p>
    <w:p w:rsidR="00F06729" w:rsidRPr="00C47BF6" w:rsidRDefault="00F06729" w:rsidP="00606353">
      <w:pPr>
        <w:numPr>
          <w:ilvl w:val="0"/>
          <w:numId w:val="15"/>
        </w:numPr>
        <w:tabs>
          <w:tab w:val="clear" w:pos="1260"/>
          <w:tab w:val="num" w:pos="900"/>
        </w:tabs>
        <w:ind w:left="900"/>
        <w:jc w:val="both"/>
        <w:rPr>
          <w:sz w:val="28"/>
          <w:szCs w:val="28"/>
          <w:lang w:val="uk-UA"/>
        </w:rPr>
      </w:pPr>
      <w:r w:rsidRPr="00C47BF6">
        <w:rPr>
          <w:sz w:val="28"/>
          <w:szCs w:val="28"/>
          <w:lang w:val="uk-UA"/>
        </w:rPr>
        <w:t xml:space="preserve">гімназії №№ 172, 82, 86, 152, 23, 163, 14, 34; </w:t>
      </w:r>
    </w:p>
    <w:p w:rsidR="00F06729" w:rsidRPr="00C47BF6" w:rsidRDefault="00F06729" w:rsidP="00606353">
      <w:pPr>
        <w:numPr>
          <w:ilvl w:val="0"/>
          <w:numId w:val="15"/>
        </w:numPr>
        <w:tabs>
          <w:tab w:val="clear" w:pos="1260"/>
          <w:tab w:val="num" w:pos="900"/>
        </w:tabs>
        <w:ind w:left="900"/>
        <w:jc w:val="both"/>
        <w:rPr>
          <w:sz w:val="28"/>
          <w:szCs w:val="28"/>
          <w:lang w:val="uk-UA"/>
        </w:rPr>
      </w:pPr>
      <w:r w:rsidRPr="00C47BF6">
        <w:rPr>
          <w:sz w:val="28"/>
          <w:szCs w:val="28"/>
          <w:lang w:val="uk-UA"/>
        </w:rPr>
        <w:t xml:space="preserve">ліцеї №№ 9, 133, 141; </w:t>
      </w:r>
    </w:p>
    <w:p w:rsidR="00F06729" w:rsidRPr="00C47BF6" w:rsidRDefault="00F06729" w:rsidP="00606353">
      <w:pPr>
        <w:numPr>
          <w:ilvl w:val="0"/>
          <w:numId w:val="15"/>
        </w:numPr>
        <w:tabs>
          <w:tab w:val="clear" w:pos="1260"/>
          <w:tab w:val="num" w:pos="900"/>
        </w:tabs>
        <w:ind w:left="900"/>
        <w:jc w:val="both"/>
        <w:rPr>
          <w:sz w:val="28"/>
          <w:szCs w:val="28"/>
          <w:lang w:val="uk-UA"/>
        </w:rPr>
      </w:pPr>
      <w:r w:rsidRPr="00C47BF6">
        <w:rPr>
          <w:sz w:val="28"/>
          <w:szCs w:val="28"/>
          <w:lang w:val="uk-UA"/>
        </w:rPr>
        <w:t>приватні навчальні заклади:  НВК «Авторська школа Бойка», НВК «Бізнес-гімназія», ліцей «Олімп» (</w:t>
      </w:r>
      <w:r w:rsidRPr="00C47BF6">
        <w:rPr>
          <w:sz w:val="28"/>
          <w:szCs w:val="28"/>
          <w:highlight w:val="lightGray"/>
          <w:lang w:val="uk-UA"/>
        </w:rPr>
        <w:t>слайд № 34</w:t>
      </w:r>
      <w:r w:rsidRPr="00C47BF6">
        <w:rPr>
          <w:sz w:val="28"/>
          <w:szCs w:val="28"/>
          <w:lang w:val="uk-UA"/>
        </w:rPr>
        <w:t xml:space="preserve">). </w:t>
      </w:r>
    </w:p>
    <w:p w:rsidR="00F06729" w:rsidRPr="00C47BF6" w:rsidRDefault="00F06729" w:rsidP="00FF372E">
      <w:pPr>
        <w:tabs>
          <w:tab w:val="num" w:pos="900"/>
        </w:tabs>
        <w:ind w:firstLine="540"/>
        <w:jc w:val="both"/>
        <w:rPr>
          <w:sz w:val="28"/>
          <w:szCs w:val="28"/>
          <w:lang w:val="uk-UA"/>
        </w:rPr>
        <w:sectPr w:rsidR="00F06729" w:rsidRPr="00C47BF6" w:rsidSect="00626096">
          <w:pgSz w:w="11906" w:h="16838"/>
          <w:pgMar w:top="709" w:right="851" w:bottom="1134" w:left="1701" w:header="709" w:footer="709" w:gutter="0"/>
          <w:cols w:space="708"/>
          <w:docGrid w:linePitch="360"/>
        </w:sectPr>
      </w:pPr>
    </w:p>
    <w:p w:rsidR="00F06729" w:rsidRPr="00C47BF6" w:rsidRDefault="00F06729" w:rsidP="00FF372E">
      <w:pPr>
        <w:tabs>
          <w:tab w:val="num" w:pos="900"/>
        </w:tabs>
        <w:ind w:firstLine="540"/>
        <w:jc w:val="both"/>
        <w:rPr>
          <w:sz w:val="28"/>
          <w:szCs w:val="28"/>
          <w:lang w:val="uk-UA"/>
        </w:rPr>
        <w:sectPr w:rsidR="00F06729" w:rsidRPr="00C47BF6" w:rsidSect="00FF372E">
          <w:pgSz w:w="16838" w:h="11906" w:orient="landscape"/>
          <w:pgMar w:top="851" w:right="1134" w:bottom="1701" w:left="709" w:header="709" w:footer="709" w:gutter="0"/>
          <w:cols w:space="708"/>
          <w:docGrid w:linePitch="360"/>
        </w:sectPr>
      </w:pPr>
      <w:r w:rsidRPr="002A7048">
        <w:rPr>
          <w:lang w:val="uk-UA"/>
        </w:rPr>
        <w:pict>
          <v:shape id="_x0000_i1028" type="#_x0000_t75" style="width:732.75pt;height:445.5pt">
            <v:imagedata r:id="rId12" o:title=""/>
          </v:shape>
        </w:pict>
      </w:r>
    </w:p>
    <w:p w:rsidR="00F06729" w:rsidRPr="00C47BF6" w:rsidRDefault="00F06729" w:rsidP="00FF372E">
      <w:pPr>
        <w:tabs>
          <w:tab w:val="num" w:pos="900"/>
        </w:tabs>
        <w:ind w:firstLine="540"/>
        <w:jc w:val="both"/>
        <w:rPr>
          <w:sz w:val="28"/>
          <w:szCs w:val="28"/>
          <w:lang w:val="uk-UA"/>
        </w:rPr>
      </w:pPr>
      <w:r w:rsidRPr="00C47BF6">
        <w:rPr>
          <w:sz w:val="28"/>
          <w:szCs w:val="28"/>
          <w:lang w:val="uk-UA"/>
        </w:rPr>
        <w:t>Невідповідність рівнів кваліфікації педагогічних працівників і навчальних досягнень учнів на користь результативності навчальної діяльності учнів, насамперед, свідчить про недостатній контроль з боку адміністрації деяких з цих навчальних закладів за виконанням вимог щодо якісної організації процесу атестації педагогічних працівників і навіть про певну необ’єктивність з боку екзаменаційних комісій під час проведення самої державної підсумкової атестації. Це підтверджується й п</w:t>
      </w:r>
      <w:r>
        <w:rPr>
          <w:sz w:val="28"/>
          <w:szCs w:val="28"/>
          <w:lang w:val="uk-UA"/>
        </w:rPr>
        <w:t>і</w:t>
      </w:r>
      <w:r w:rsidRPr="00C47BF6">
        <w:rPr>
          <w:sz w:val="28"/>
          <w:szCs w:val="28"/>
          <w:lang w:val="uk-UA"/>
        </w:rPr>
        <w:t>дсумками минулого навчального року, коли ранговий список шкіл міста за результами державної підсумкової атестації очолила спеціалізована школа І–ІІІ ступенів № 181 «Дьонсурі», а у ранговому списку шкіл міста за результами зовнішнього незалежного оцінювання вона посіла лише 99 місце.</w:t>
      </w:r>
    </w:p>
    <w:p w:rsidR="00F06729" w:rsidRPr="00C47BF6" w:rsidRDefault="00F06729" w:rsidP="00FF372E">
      <w:pPr>
        <w:tabs>
          <w:tab w:val="num" w:pos="900"/>
        </w:tabs>
        <w:ind w:firstLine="540"/>
        <w:jc w:val="both"/>
        <w:rPr>
          <w:sz w:val="28"/>
          <w:szCs w:val="28"/>
          <w:lang w:val="uk-UA"/>
        </w:rPr>
      </w:pPr>
      <w:r w:rsidRPr="00C47BF6">
        <w:rPr>
          <w:sz w:val="28"/>
          <w:szCs w:val="28"/>
          <w:lang w:val="uk-UA"/>
        </w:rPr>
        <w:t>Серед загальноосвітніх навчальних закладів, що ввійшли до угрупування шкіл ІІ квадранту:</w:t>
      </w:r>
    </w:p>
    <w:p w:rsidR="00F06729" w:rsidRPr="00C47BF6" w:rsidRDefault="00F06729" w:rsidP="00606353">
      <w:pPr>
        <w:numPr>
          <w:ilvl w:val="1"/>
          <w:numId w:val="8"/>
        </w:numPr>
        <w:tabs>
          <w:tab w:val="clear" w:pos="1980"/>
          <w:tab w:val="num" w:pos="1260"/>
        </w:tabs>
        <w:ind w:left="1260"/>
        <w:jc w:val="both"/>
        <w:rPr>
          <w:sz w:val="28"/>
          <w:szCs w:val="28"/>
          <w:lang w:val="uk-UA"/>
        </w:rPr>
      </w:pPr>
      <w:r w:rsidRPr="00C47BF6">
        <w:rPr>
          <w:sz w:val="28"/>
          <w:szCs w:val="28"/>
          <w:lang w:val="uk-UA"/>
        </w:rPr>
        <w:t xml:space="preserve">найвищий рівень навчальних досягнень </w:t>
      </w:r>
      <w:r w:rsidRPr="00C47BF6">
        <w:rPr>
          <w:b/>
          <w:sz w:val="28"/>
          <w:szCs w:val="28"/>
          <w:lang w:val="uk-UA"/>
        </w:rPr>
        <w:t>(10,12)</w:t>
      </w:r>
      <w:r w:rsidRPr="00C47BF6">
        <w:rPr>
          <w:sz w:val="28"/>
          <w:szCs w:val="28"/>
          <w:lang w:val="uk-UA"/>
        </w:rPr>
        <w:t xml:space="preserve"> має загальноосвітня школа І-ІІІ ступенів № 10, а найнижчі рівні навчальних досягнень </w:t>
      </w:r>
      <w:r w:rsidRPr="00C47BF6">
        <w:rPr>
          <w:b/>
          <w:sz w:val="28"/>
          <w:szCs w:val="28"/>
          <w:lang w:val="uk-UA"/>
        </w:rPr>
        <w:t>(8,40)</w:t>
      </w:r>
      <w:r w:rsidRPr="00C47BF6">
        <w:rPr>
          <w:sz w:val="28"/>
          <w:szCs w:val="28"/>
          <w:lang w:val="uk-UA"/>
        </w:rPr>
        <w:t xml:space="preserve"> мають загальноосвітні школи І-ІІІ ступенів №№ 38, 113 та гімназія № 34; </w:t>
      </w:r>
    </w:p>
    <w:p w:rsidR="00F06729" w:rsidRPr="00C47BF6" w:rsidRDefault="00F06729" w:rsidP="00606353">
      <w:pPr>
        <w:numPr>
          <w:ilvl w:val="1"/>
          <w:numId w:val="8"/>
        </w:numPr>
        <w:tabs>
          <w:tab w:val="clear" w:pos="1980"/>
          <w:tab w:val="num" w:pos="1260"/>
        </w:tabs>
        <w:ind w:left="1260"/>
        <w:jc w:val="both"/>
        <w:rPr>
          <w:sz w:val="28"/>
          <w:szCs w:val="28"/>
          <w:lang w:val="uk-UA"/>
        </w:rPr>
      </w:pPr>
      <w:r w:rsidRPr="00C47BF6">
        <w:rPr>
          <w:sz w:val="28"/>
          <w:szCs w:val="28"/>
          <w:lang w:val="uk-UA"/>
        </w:rPr>
        <w:t xml:space="preserve">найнижчі рівні кваліфікації вчителів мають приватні загальноосвітні школи І-ІІІ ступенів «Початок мудрості» та «Екосоц» (відповідно </w:t>
      </w:r>
      <w:r w:rsidRPr="00C47BF6">
        <w:rPr>
          <w:b/>
          <w:sz w:val="28"/>
          <w:szCs w:val="28"/>
          <w:lang w:val="uk-UA"/>
        </w:rPr>
        <w:t xml:space="preserve">5,50 </w:t>
      </w:r>
      <w:r w:rsidRPr="00C47BF6">
        <w:rPr>
          <w:sz w:val="28"/>
          <w:szCs w:val="28"/>
          <w:lang w:val="uk-UA"/>
        </w:rPr>
        <w:t xml:space="preserve">та </w:t>
      </w:r>
      <w:r w:rsidRPr="00C47BF6">
        <w:rPr>
          <w:b/>
          <w:sz w:val="28"/>
          <w:szCs w:val="28"/>
          <w:lang w:val="uk-UA"/>
        </w:rPr>
        <w:t>5,56</w:t>
      </w:r>
      <w:r w:rsidRPr="00C47BF6">
        <w:rPr>
          <w:sz w:val="28"/>
          <w:szCs w:val="28"/>
          <w:lang w:val="uk-UA"/>
        </w:rPr>
        <w:t xml:space="preserve">). Треба відзначити, що показник рівня кваліфікації вчителів загальноосвітньої школи І-ІІІ ступенів «Початок мудрості» є </w:t>
      </w:r>
      <w:r w:rsidRPr="00C47BF6">
        <w:rPr>
          <w:sz w:val="28"/>
          <w:szCs w:val="28"/>
          <w:u w:val="single"/>
          <w:lang w:val="uk-UA"/>
        </w:rPr>
        <w:t>найнижчим серед усіх 188 шкіл</w:t>
      </w:r>
      <w:r w:rsidRPr="00C47BF6">
        <w:rPr>
          <w:sz w:val="28"/>
          <w:szCs w:val="28"/>
          <w:lang w:val="uk-UA"/>
        </w:rPr>
        <w:t xml:space="preserve"> – об’єктів моніторингових досліджень (</w:t>
      </w:r>
      <w:r w:rsidRPr="00C47BF6">
        <w:rPr>
          <w:sz w:val="28"/>
          <w:szCs w:val="28"/>
          <w:highlight w:val="lightGray"/>
          <w:lang w:val="uk-UA"/>
        </w:rPr>
        <w:t>слайд № 35</w:t>
      </w:r>
      <w:r w:rsidRPr="00C47BF6">
        <w:rPr>
          <w:sz w:val="28"/>
          <w:szCs w:val="28"/>
          <w:lang w:val="uk-UA"/>
        </w:rPr>
        <w:t>).</w:t>
      </w:r>
    </w:p>
    <w:p w:rsidR="00F06729" w:rsidRPr="00C47BF6" w:rsidRDefault="00F06729" w:rsidP="00084291">
      <w:pPr>
        <w:ind w:left="540"/>
        <w:jc w:val="both"/>
        <w:rPr>
          <w:sz w:val="28"/>
          <w:szCs w:val="28"/>
          <w:lang w:val="uk-UA"/>
        </w:rPr>
      </w:pPr>
    </w:p>
    <w:p w:rsidR="00F06729" w:rsidRPr="00C47BF6" w:rsidRDefault="00F06729" w:rsidP="005F17BC">
      <w:pPr>
        <w:ind w:firstLine="540"/>
        <w:jc w:val="both"/>
        <w:outlineLvl w:val="2"/>
        <w:rPr>
          <w:b/>
          <w:i/>
          <w:sz w:val="28"/>
          <w:szCs w:val="28"/>
          <w:lang w:val="uk-UA"/>
        </w:rPr>
      </w:pPr>
      <w:bookmarkStart w:id="6" w:name="_Toc254955289"/>
      <w:r w:rsidRPr="00C47BF6">
        <w:rPr>
          <w:b/>
          <w:i/>
          <w:sz w:val="28"/>
          <w:szCs w:val="28"/>
          <w:lang w:val="uk-UA"/>
        </w:rPr>
        <w:t>2.4. Аналіз якісного складу угрупування шкіл ІV квадранту (+, -)</w:t>
      </w:r>
      <w:bookmarkEnd w:id="6"/>
    </w:p>
    <w:p w:rsidR="00F06729" w:rsidRPr="00C47BF6" w:rsidRDefault="00F06729" w:rsidP="005F17BC">
      <w:pPr>
        <w:jc w:val="both"/>
        <w:rPr>
          <w:sz w:val="12"/>
          <w:szCs w:val="12"/>
          <w:lang w:val="uk-UA"/>
        </w:rPr>
      </w:pPr>
    </w:p>
    <w:p w:rsidR="00F06729" w:rsidRPr="00C47BF6" w:rsidRDefault="00F06729" w:rsidP="005F17BC">
      <w:pPr>
        <w:ind w:firstLine="540"/>
        <w:jc w:val="both"/>
        <w:rPr>
          <w:sz w:val="28"/>
          <w:szCs w:val="28"/>
          <w:lang w:val="uk-UA"/>
        </w:rPr>
      </w:pPr>
      <w:r w:rsidRPr="00C47BF6">
        <w:rPr>
          <w:sz w:val="28"/>
          <w:szCs w:val="28"/>
          <w:lang w:val="uk-UA"/>
        </w:rPr>
        <w:t>Невідповідність кваліфікаційних характеристик тих, хто навчає, рівню навчальних досягнень тих, кого навчають, є основною ознакою загальноосвітніх навчальних закладів, які ввійшли до угрупування шкіл ІV квадранту (</w:t>
      </w:r>
      <w:r w:rsidRPr="00C47BF6">
        <w:rPr>
          <w:sz w:val="28"/>
          <w:szCs w:val="28"/>
          <w:highlight w:val="lightGray"/>
          <w:lang w:val="uk-UA"/>
        </w:rPr>
        <w:t>слайд № 36, квадрограма № 5Д</w:t>
      </w:r>
      <w:r w:rsidRPr="00C47BF6">
        <w:rPr>
          <w:sz w:val="28"/>
          <w:szCs w:val="28"/>
          <w:lang w:val="uk-UA"/>
        </w:rPr>
        <w:t>).</w:t>
      </w:r>
    </w:p>
    <w:p w:rsidR="00F06729" w:rsidRPr="00C47BF6" w:rsidRDefault="00F06729" w:rsidP="005F17BC">
      <w:pPr>
        <w:ind w:firstLine="540"/>
        <w:jc w:val="both"/>
        <w:rPr>
          <w:sz w:val="28"/>
          <w:szCs w:val="28"/>
          <w:lang w:val="uk-UA"/>
        </w:rPr>
      </w:pPr>
      <w:r w:rsidRPr="00C47BF6">
        <w:rPr>
          <w:sz w:val="28"/>
          <w:szCs w:val="28"/>
          <w:lang w:val="uk-UA"/>
        </w:rPr>
        <w:t>Відмінність угрупування шкіл ІV квадранту від угрупувань інших квадрантів полягає в тому, що за наявності високого, в порівнянні з середнім показником по місту рівня кваліфікації педагогічних працівників, рівень навчальних досягнень учнів є нижчим за аналогічний середній показник по місту.</w:t>
      </w:r>
    </w:p>
    <w:p w:rsidR="00F06729" w:rsidRPr="00C47BF6" w:rsidRDefault="00F06729" w:rsidP="005F17BC">
      <w:pPr>
        <w:ind w:firstLine="540"/>
        <w:jc w:val="both"/>
        <w:rPr>
          <w:sz w:val="28"/>
          <w:szCs w:val="28"/>
          <w:lang w:val="uk-UA"/>
        </w:rPr>
      </w:pPr>
      <w:r w:rsidRPr="00C47BF6">
        <w:rPr>
          <w:sz w:val="28"/>
          <w:szCs w:val="28"/>
          <w:lang w:val="uk-UA"/>
        </w:rPr>
        <w:t>Кількісний склад угрупування ІV квадранту складається із 45 загальноосвітніх навчальних закладів (24,6 % від загальної кількості об’єктів моніторингових досліджень) (</w:t>
      </w:r>
      <w:r w:rsidRPr="00C47BF6">
        <w:rPr>
          <w:sz w:val="28"/>
          <w:szCs w:val="28"/>
          <w:highlight w:val="lightGray"/>
          <w:lang w:val="uk-UA"/>
        </w:rPr>
        <w:t>слайди  №№ 37, 38, таблиці №№ 3, 3.1</w:t>
      </w:r>
      <w:r w:rsidRPr="00C47BF6">
        <w:rPr>
          <w:sz w:val="28"/>
          <w:szCs w:val="28"/>
          <w:lang w:val="uk-UA"/>
        </w:rPr>
        <w:t>).</w:t>
      </w:r>
    </w:p>
    <w:p w:rsidR="00F06729" w:rsidRPr="00C47BF6" w:rsidRDefault="00F06729" w:rsidP="005F17BC">
      <w:pPr>
        <w:ind w:firstLine="540"/>
        <w:jc w:val="both"/>
        <w:rPr>
          <w:sz w:val="28"/>
          <w:szCs w:val="28"/>
          <w:lang w:val="uk-UA"/>
        </w:rPr>
      </w:pPr>
      <w:r w:rsidRPr="00C47BF6">
        <w:rPr>
          <w:sz w:val="28"/>
          <w:szCs w:val="28"/>
          <w:lang w:val="uk-UA"/>
        </w:rPr>
        <w:t xml:space="preserve">До характерних особливостей цього квадранту можна віднести: </w:t>
      </w:r>
    </w:p>
    <w:p w:rsidR="00F06729" w:rsidRPr="00C47BF6" w:rsidRDefault="00F06729" w:rsidP="00606353">
      <w:pPr>
        <w:numPr>
          <w:ilvl w:val="0"/>
          <w:numId w:val="8"/>
        </w:numPr>
        <w:tabs>
          <w:tab w:val="clear" w:pos="1785"/>
          <w:tab w:val="num" w:pos="900"/>
        </w:tabs>
        <w:ind w:left="900" w:hanging="360"/>
        <w:jc w:val="both"/>
        <w:rPr>
          <w:sz w:val="28"/>
          <w:szCs w:val="28"/>
          <w:lang w:val="uk-UA"/>
        </w:rPr>
      </w:pPr>
      <w:r w:rsidRPr="00C47BF6">
        <w:rPr>
          <w:sz w:val="28"/>
          <w:szCs w:val="28"/>
          <w:lang w:val="uk-UA"/>
        </w:rPr>
        <w:t xml:space="preserve">високу, у процентному відношенні, кількість представлених у ньому закладів освіти Червонозаводського району (4), що складає </w:t>
      </w:r>
      <w:r w:rsidRPr="00C47BF6">
        <w:rPr>
          <w:sz w:val="28"/>
          <w:szCs w:val="28"/>
          <w:u w:val="single"/>
          <w:lang w:val="uk-UA"/>
        </w:rPr>
        <w:t>40,0%</w:t>
      </w:r>
      <w:r w:rsidRPr="00C47BF6">
        <w:rPr>
          <w:sz w:val="28"/>
          <w:szCs w:val="28"/>
          <w:lang w:val="uk-UA"/>
        </w:rPr>
        <w:t xml:space="preserve"> від загальної кількості загальноосвітніх навчальних закладів цього району – об’єктів моніторингу;</w:t>
      </w:r>
    </w:p>
    <w:p w:rsidR="00F06729" w:rsidRPr="00C47BF6" w:rsidRDefault="00F06729" w:rsidP="00623D1B">
      <w:pPr>
        <w:jc w:val="both"/>
        <w:rPr>
          <w:sz w:val="28"/>
          <w:szCs w:val="28"/>
          <w:lang w:val="uk-UA"/>
        </w:rPr>
        <w:sectPr w:rsidR="00F06729" w:rsidRPr="00C47BF6" w:rsidSect="00623D1B">
          <w:pgSz w:w="11906" w:h="16838"/>
          <w:pgMar w:top="1079" w:right="851" w:bottom="1438" w:left="1701" w:header="709" w:footer="709" w:gutter="0"/>
          <w:cols w:space="708"/>
          <w:docGrid w:linePitch="360"/>
        </w:sectPr>
      </w:pPr>
    </w:p>
    <w:p w:rsidR="00F06729" w:rsidRPr="00C47BF6" w:rsidRDefault="00F06729" w:rsidP="00C76C2F">
      <w:pPr>
        <w:jc w:val="both"/>
        <w:rPr>
          <w:sz w:val="28"/>
          <w:szCs w:val="28"/>
          <w:lang w:val="uk-UA"/>
        </w:rPr>
      </w:pPr>
    </w:p>
    <w:p w:rsidR="00F06729" w:rsidRPr="00C47BF6" w:rsidRDefault="00F06729" w:rsidP="00C76C2F">
      <w:pPr>
        <w:ind w:firstLine="540"/>
        <w:jc w:val="both"/>
        <w:rPr>
          <w:lang w:val="uk-UA"/>
        </w:rPr>
        <w:sectPr w:rsidR="00F06729" w:rsidRPr="00C47BF6" w:rsidSect="00C76C2F">
          <w:pgSz w:w="16838" w:h="11906" w:orient="landscape"/>
          <w:pgMar w:top="851" w:right="1134" w:bottom="1701" w:left="709" w:header="709" w:footer="709" w:gutter="0"/>
          <w:cols w:space="708"/>
          <w:docGrid w:linePitch="360"/>
        </w:sectPr>
      </w:pPr>
      <w:r w:rsidRPr="002A7048">
        <w:rPr>
          <w:lang w:val="uk-UA"/>
        </w:rPr>
        <w:pict>
          <v:shape id="_x0000_i1029" type="#_x0000_t75" style="width:732.75pt;height:445.5pt">
            <v:imagedata r:id="rId13" o:title=""/>
          </v:shape>
        </w:pict>
      </w:r>
    </w:p>
    <w:p w:rsidR="00F06729" w:rsidRPr="00C47BF6" w:rsidRDefault="00F06729" w:rsidP="00D27FE1">
      <w:pPr>
        <w:ind w:left="540"/>
        <w:jc w:val="both"/>
        <w:rPr>
          <w:sz w:val="28"/>
          <w:szCs w:val="28"/>
          <w:lang w:val="uk-UA"/>
        </w:rPr>
      </w:pPr>
    </w:p>
    <w:p w:rsidR="00F06729" w:rsidRPr="00C47BF6" w:rsidRDefault="00F06729" w:rsidP="00606353">
      <w:pPr>
        <w:numPr>
          <w:ilvl w:val="0"/>
          <w:numId w:val="8"/>
        </w:numPr>
        <w:tabs>
          <w:tab w:val="clear" w:pos="1785"/>
          <w:tab w:val="num" w:pos="900"/>
        </w:tabs>
        <w:ind w:left="900" w:hanging="360"/>
        <w:jc w:val="both"/>
        <w:rPr>
          <w:sz w:val="28"/>
          <w:szCs w:val="28"/>
          <w:lang w:val="uk-UA"/>
        </w:rPr>
      </w:pPr>
      <w:r w:rsidRPr="00C47BF6">
        <w:rPr>
          <w:sz w:val="28"/>
          <w:szCs w:val="28"/>
          <w:lang w:val="uk-UA"/>
        </w:rPr>
        <w:t>до угрупування шкіл ІV квадранту увійшли 8 загальноосвітніх навчальних закладів, які працюють з обдарованою молоддю (</w:t>
      </w:r>
      <w:r w:rsidRPr="00C47BF6">
        <w:rPr>
          <w:sz w:val="28"/>
          <w:szCs w:val="28"/>
          <w:highlight w:val="lightGray"/>
          <w:lang w:val="uk-UA"/>
        </w:rPr>
        <w:t>слайд      № 39, таблиця № 4</w:t>
      </w:r>
      <w:r w:rsidRPr="00C47BF6">
        <w:rPr>
          <w:sz w:val="28"/>
          <w:szCs w:val="28"/>
          <w:lang w:val="uk-UA"/>
        </w:rPr>
        <w:t xml:space="preserve">), що </w:t>
      </w:r>
      <w:r w:rsidRPr="00C47BF6">
        <w:rPr>
          <w:sz w:val="28"/>
          <w:szCs w:val="28"/>
          <w:u w:val="single"/>
          <w:lang w:val="uk-UA"/>
        </w:rPr>
        <w:t>складає майже 11%</w:t>
      </w:r>
      <w:r w:rsidRPr="00C47BF6">
        <w:rPr>
          <w:sz w:val="28"/>
          <w:szCs w:val="28"/>
          <w:lang w:val="uk-UA"/>
        </w:rPr>
        <w:t xml:space="preserve"> від загальної кількості таких закладів (73), які були об’єктами моніторингових досліджень.</w:t>
      </w:r>
    </w:p>
    <w:p w:rsidR="00F06729" w:rsidRPr="00C47BF6" w:rsidRDefault="00F06729" w:rsidP="00C76C2F">
      <w:pPr>
        <w:ind w:firstLine="540"/>
        <w:jc w:val="both"/>
        <w:rPr>
          <w:sz w:val="28"/>
          <w:szCs w:val="28"/>
          <w:lang w:val="uk-UA"/>
        </w:rPr>
      </w:pPr>
      <w:r w:rsidRPr="00C47BF6">
        <w:rPr>
          <w:sz w:val="28"/>
          <w:szCs w:val="28"/>
          <w:lang w:val="uk-UA"/>
        </w:rPr>
        <w:t xml:space="preserve">Серед них: </w:t>
      </w:r>
    </w:p>
    <w:p w:rsidR="00F06729" w:rsidRPr="00C47BF6" w:rsidRDefault="00F06729" w:rsidP="00606353">
      <w:pPr>
        <w:numPr>
          <w:ilvl w:val="0"/>
          <w:numId w:val="16"/>
        </w:numPr>
        <w:tabs>
          <w:tab w:val="clear" w:pos="1440"/>
          <w:tab w:val="num" w:pos="1260"/>
        </w:tabs>
        <w:ind w:left="1260"/>
        <w:jc w:val="both"/>
        <w:rPr>
          <w:sz w:val="28"/>
          <w:szCs w:val="28"/>
          <w:lang w:val="uk-UA"/>
        </w:rPr>
      </w:pPr>
      <w:r w:rsidRPr="00C47BF6">
        <w:rPr>
          <w:sz w:val="28"/>
          <w:szCs w:val="28"/>
          <w:lang w:val="uk-UA"/>
        </w:rPr>
        <w:t xml:space="preserve">спеціалізовані школи І–ІІІ ступенів №№ 134, 166, 63, 73; </w:t>
      </w:r>
    </w:p>
    <w:p w:rsidR="00F06729" w:rsidRPr="00C47BF6" w:rsidRDefault="00F06729" w:rsidP="00606353">
      <w:pPr>
        <w:numPr>
          <w:ilvl w:val="0"/>
          <w:numId w:val="16"/>
        </w:numPr>
        <w:tabs>
          <w:tab w:val="clear" w:pos="1440"/>
          <w:tab w:val="num" w:pos="1260"/>
        </w:tabs>
        <w:ind w:left="1260"/>
        <w:jc w:val="both"/>
        <w:rPr>
          <w:sz w:val="28"/>
          <w:szCs w:val="28"/>
          <w:lang w:val="uk-UA"/>
        </w:rPr>
      </w:pPr>
      <w:r w:rsidRPr="00C47BF6">
        <w:rPr>
          <w:sz w:val="28"/>
          <w:szCs w:val="28"/>
          <w:lang w:val="uk-UA"/>
        </w:rPr>
        <w:t xml:space="preserve">гімназії №№ 83, 43, 12; </w:t>
      </w:r>
    </w:p>
    <w:p w:rsidR="00F06729" w:rsidRPr="00C47BF6" w:rsidRDefault="00F06729" w:rsidP="00606353">
      <w:pPr>
        <w:numPr>
          <w:ilvl w:val="0"/>
          <w:numId w:val="16"/>
        </w:numPr>
        <w:tabs>
          <w:tab w:val="clear" w:pos="1440"/>
          <w:tab w:val="num" w:pos="1260"/>
        </w:tabs>
        <w:ind w:left="1260"/>
        <w:jc w:val="both"/>
        <w:rPr>
          <w:sz w:val="28"/>
          <w:szCs w:val="28"/>
          <w:lang w:val="uk-UA"/>
        </w:rPr>
      </w:pPr>
      <w:r w:rsidRPr="00C47BF6">
        <w:rPr>
          <w:sz w:val="28"/>
          <w:szCs w:val="28"/>
          <w:lang w:val="uk-UA"/>
        </w:rPr>
        <w:t>приватний ліцей «Шаалавім» (</w:t>
      </w:r>
      <w:r w:rsidRPr="00C47BF6">
        <w:rPr>
          <w:sz w:val="28"/>
          <w:szCs w:val="28"/>
          <w:highlight w:val="lightGray"/>
          <w:lang w:val="uk-UA"/>
        </w:rPr>
        <w:t>слайд № 40</w:t>
      </w:r>
      <w:r w:rsidRPr="00C47BF6">
        <w:rPr>
          <w:sz w:val="28"/>
          <w:szCs w:val="28"/>
          <w:lang w:val="uk-UA"/>
        </w:rPr>
        <w:t xml:space="preserve">). </w:t>
      </w:r>
    </w:p>
    <w:p w:rsidR="00F06729" w:rsidRPr="00C47BF6" w:rsidRDefault="00F06729" w:rsidP="00B810D2">
      <w:pPr>
        <w:tabs>
          <w:tab w:val="num" w:pos="1785"/>
        </w:tabs>
        <w:ind w:firstLine="540"/>
        <w:jc w:val="both"/>
        <w:rPr>
          <w:sz w:val="28"/>
          <w:szCs w:val="28"/>
          <w:lang w:val="uk-UA"/>
        </w:rPr>
      </w:pPr>
      <w:r w:rsidRPr="00C47BF6">
        <w:rPr>
          <w:sz w:val="28"/>
          <w:szCs w:val="28"/>
          <w:lang w:val="uk-UA"/>
        </w:rPr>
        <w:t xml:space="preserve">Крім того, треба зауважити, що одиниця навчальних досягнень випускників 11-х класів у загальноосвітніх навчальних закладах, які сформували угрупування шкіл ІV квадранту, коштує платникам податків більше, ніж в угрупуванні шкіл інших квадрантів. </w:t>
      </w:r>
    </w:p>
    <w:p w:rsidR="00F06729" w:rsidRPr="00C47BF6" w:rsidRDefault="00F06729" w:rsidP="00B810D2">
      <w:pPr>
        <w:tabs>
          <w:tab w:val="num" w:pos="1785"/>
        </w:tabs>
        <w:ind w:firstLine="540"/>
        <w:jc w:val="both"/>
        <w:rPr>
          <w:sz w:val="28"/>
          <w:szCs w:val="28"/>
          <w:lang w:val="uk-UA"/>
        </w:rPr>
      </w:pPr>
      <w:r w:rsidRPr="00C47BF6">
        <w:rPr>
          <w:sz w:val="28"/>
          <w:szCs w:val="28"/>
          <w:lang w:val="uk-UA"/>
        </w:rPr>
        <w:t>Формальне виконання вимог Типового положення про атестацію педагогічних працівників у цих навчальних закладах привело до того, що вчителі-предметники з вищим, ніж у інших навчальних закладах рівнем заробітної платні, не забезпечують навчання учнів на рівні середніх показників по місту.</w:t>
      </w:r>
    </w:p>
    <w:p w:rsidR="00F06729" w:rsidRPr="00C47BF6" w:rsidRDefault="00F06729" w:rsidP="005F17BC">
      <w:pPr>
        <w:ind w:firstLine="540"/>
        <w:jc w:val="both"/>
        <w:rPr>
          <w:sz w:val="28"/>
          <w:szCs w:val="28"/>
          <w:lang w:val="uk-UA"/>
        </w:rPr>
      </w:pPr>
    </w:p>
    <w:p w:rsidR="00F06729" w:rsidRPr="00C47BF6" w:rsidRDefault="00F06729" w:rsidP="00D27FE1">
      <w:pPr>
        <w:ind w:left="540"/>
        <w:jc w:val="both"/>
        <w:rPr>
          <w:i/>
          <w:sz w:val="28"/>
          <w:szCs w:val="28"/>
          <w:lang w:val="uk-UA"/>
        </w:rPr>
      </w:pPr>
      <w:r>
        <w:rPr>
          <w:i/>
          <w:sz w:val="28"/>
          <w:szCs w:val="28"/>
          <w:lang w:val="uk-UA"/>
        </w:rPr>
        <w:t>Звер</w:t>
      </w:r>
      <w:r w:rsidRPr="00C47BF6">
        <w:rPr>
          <w:i/>
          <w:sz w:val="28"/>
          <w:szCs w:val="28"/>
          <w:lang w:val="uk-UA"/>
        </w:rPr>
        <w:t xml:space="preserve">тає увагу й кількісне співвідношення угрупувань закладів освіти І та ІІ квадрантів з рівнем навчальних досягнень учнів вищим за середній показник по місту (88 шкіл) і угрупувань закладів освіти ІІІ та ІV квадрантів з рівнем навчальних досягнень учнів нижчим за середній показник по місту (96 шкіл) </w:t>
      </w:r>
      <w:r w:rsidRPr="00C47BF6">
        <w:rPr>
          <w:sz w:val="28"/>
          <w:szCs w:val="28"/>
          <w:lang w:val="uk-UA"/>
        </w:rPr>
        <w:t>(</w:t>
      </w:r>
      <w:r w:rsidRPr="00C47BF6">
        <w:rPr>
          <w:sz w:val="28"/>
          <w:szCs w:val="28"/>
          <w:highlight w:val="lightGray"/>
          <w:lang w:val="uk-UA"/>
        </w:rPr>
        <w:t>слайд 41, таблиця № 3</w:t>
      </w:r>
      <w:r w:rsidRPr="00C47BF6">
        <w:rPr>
          <w:sz w:val="28"/>
          <w:szCs w:val="28"/>
          <w:lang w:val="uk-UA"/>
        </w:rPr>
        <w:t>).</w:t>
      </w:r>
      <w:r w:rsidRPr="00C47BF6">
        <w:rPr>
          <w:i/>
          <w:sz w:val="28"/>
          <w:szCs w:val="28"/>
          <w:lang w:val="uk-UA"/>
        </w:rPr>
        <w:t>У відсотковому еквіваленті до загальної кількості шкіл – об’єктів моніторингу це складає відповідно 47,8 % та 52,2 %, а різниця між ними становить аж 8</w:t>
      </w:r>
      <w:r w:rsidRPr="00C47BF6">
        <w:rPr>
          <w:b/>
          <w:i/>
          <w:sz w:val="28"/>
          <w:szCs w:val="28"/>
          <w:lang w:val="uk-UA"/>
        </w:rPr>
        <w:t xml:space="preserve"> навчальних закладів (- 4,4%)</w:t>
      </w:r>
      <w:r w:rsidRPr="00C47BF6">
        <w:rPr>
          <w:i/>
          <w:sz w:val="28"/>
          <w:szCs w:val="28"/>
          <w:lang w:val="uk-UA"/>
        </w:rPr>
        <w:t>. У попередні роки ця різниця відповідно складала 6 навчальних закладів (+ 3,2%) у 2007/2008 навчальному році та 1 навчальний заклад (+ 0,6%) у 2008/2009 навчальному році і ще ніколи не була від’ємною.</w:t>
      </w:r>
    </w:p>
    <w:p w:rsidR="00F06729" w:rsidRPr="00C47BF6" w:rsidRDefault="00F06729" w:rsidP="005F17BC">
      <w:pPr>
        <w:ind w:firstLine="540"/>
        <w:jc w:val="both"/>
        <w:rPr>
          <w:sz w:val="28"/>
          <w:szCs w:val="28"/>
          <w:lang w:val="uk-UA"/>
        </w:rPr>
      </w:pPr>
    </w:p>
    <w:p w:rsidR="00F06729" w:rsidRPr="00C47BF6" w:rsidRDefault="00F06729" w:rsidP="005F17BC">
      <w:pPr>
        <w:ind w:firstLine="540"/>
        <w:jc w:val="both"/>
        <w:rPr>
          <w:sz w:val="28"/>
          <w:szCs w:val="28"/>
          <w:lang w:val="uk-UA"/>
        </w:rPr>
      </w:pPr>
    </w:p>
    <w:p w:rsidR="00F06729" w:rsidRPr="00C47BF6" w:rsidRDefault="00F06729" w:rsidP="00C76C2F">
      <w:pPr>
        <w:ind w:left="924" w:hanging="384"/>
        <w:jc w:val="both"/>
        <w:outlineLvl w:val="1"/>
        <w:rPr>
          <w:sz w:val="12"/>
          <w:szCs w:val="12"/>
          <w:lang w:val="uk-UA"/>
        </w:rPr>
      </w:pPr>
      <w:bookmarkStart w:id="7" w:name="_Toc254955290"/>
      <w:r w:rsidRPr="00C47BF6">
        <w:rPr>
          <w:b/>
          <w:sz w:val="28"/>
          <w:szCs w:val="28"/>
          <w:lang w:val="uk-UA"/>
        </w:rPr>
        <w:t xml:space="preserve">3. Розподіл районів м. Харкова в системі середніх показників по місту </w:t>
      </w:r>
      <w:r w:rsidRPr="00C47BF6">
        <w:rPr>
          <w:sz w:val="28"/>
          <w:szCs w:val="28"/>
          <w:lang w:val="uk-UA"/>
        </w:rPr>
        <w:t>(</w:t>
      </w:r>
      <w:r w:rsidRPr="00C47BF6">
        <w:rPr>
          <w:sz w:val="28"/>
          <w:szCs w:val="28"/>
          <w:highlight w:val="lightGray"/>
          <w:lang w:val="uk-UA"/>
        </w:rPr>
        <w:t>слайд 42</w:t>
      </w:r>
      <w:r w:rsidRPr="00C47BF6">
        <w:rPr>
          <w:sz w:val="28"/>
          <w:szCs w:val="28"/>
          <w:lang w:val="uk-UA"/>
        </w:rPr>
        <w:t>)</w:t>
      </w:r>
      <w:bookmarkEnd w:id="7"/>
    </w:p>
    <w:p w:rsidR="00F06729" w:rsidRPr="00C47BF6" w:rsidRDefault="00F06729" w:rsidP="005F17BC">
      <w:pPr>
        <w:ind w:firstLine="540"/>
        <w:jc w:val="both"/>
        <w:rPr>
          <w:sz w:val="12"/>
          <w:szCs w:val="12"/>
          <w:lang w:val="uk-UA"/>
        </w:rPr>
      </w:pPr>
    </w:p>
    <w:p w:rsidR="00F06729" w:rsidRPr="00C47BF6" w:rsidRDefault="00F06729" w:rsidP="005F17BC">
      <w:pPr>
        <w:ind w:firstLine="540"/>
        <w:jc w:val="both"/>
        <w:rPr>
          <w:sz w:val="28"/>
          <w:szCs w:val="28"/>
          <w:lang w:val="uk-UA"/>
        </w:rPr>
      </w:pPr>
      <w:r w:rsidRPr="00C47BF6">
        <w:rPr>
          <w:sz w:val="28"/>
          <w:szCs w:val="28"/>
          <w:lang w:val="uk-UA"/>
        </w:rPr>
        <w:t>За двома змінними були визначені середні показники по кожному з районів міського підпорядкування як на масиві загальноосвітніх навчальних закладів усіх типів та форм власності, так і на масиві загальноосвітніх навчальних закладів з денною формою навчання (</w:t>
      </w:r>
      <w:r w:rsidRPr="00C47BF6">
        <w:rPr>
          <w:sz w:val="28"/>
          <w:szCs w:val="28"/>
          <w:highlight w:val="lightGray"/>
          <w:lang w:val="uk-UA"/>
        </w:rPr>
        <w:t>слайди 43 - 52, квадрограми          №№ 6Д – 15Д</w:t>
      </w:r>
      <w:r w:rsidRPr="00C47BF6">
        <w:rPr>
          <w:sz w:val="28"/>
          <w:szCs w:val="28"/>
          <w:lang w:val="uk-UA"/>
        </w:rPr>
        <w:t>).</w:t>
      </w:r>
    </w:p>
    <w:p w:rsidR="00F06729" w:rsidRPr="00C47BF6" w:rsidRDefault="00F06729" w:rsidP="005F17BC">
      <w:pPr>
        <w:ind w:firstLine="540"/>
        <w:jc w:val="both"/>
        <w:rPr>
          <w:sz w:val="28"/>
          <w:szCs w:val="28"/>
          <w:lang w:val="uk-UA"/>
        </w:rPr>
        <w:sectPr w:rsidR="00F06729" w:rsidRPr="00C47BF6" w:rsidSect="00623D1B">
          <w:pgSz w:w="11906" w:h="16838"/>
          <w:pgMar w:top="1079" w:right="851" w:bottom="1438" w:left="1701" w:header="709" w:footer="709" w:gutter="0"/>
          <w:cols w:space="708"/>
          <w:docGrid w:linePitch="360"/>
        </w:sectPr>
      </w:pPr>
    </w:p>
    <w:p w:rsidR="00F06729" w:rsidRPr="00C47BF6" w:rsidRDefault="00F06729" w:rsidP="00395A43">
      <w:pPr>
        <w:ind w:firstLine="180"/>
        <w:jc w:val="center"/>
        <w:rPr>
          <w:sz w:val="28"/>
          <w:szCs w:val="28"/>
          <w:lang w:val="uk-UA"/>
        </w:rPr>
      </w:pPr>
      <w:r w:rsidRPr="002A7048">
        <w:rPr>
          <w:lang w:val="uk-UA"/>
        </w:rPr>
        <w:pict>
          <v:shape id="_x0000_i1030" type="#_x0000_t75" style="width:754.5pt;height:459pt">
            <v:imagedata r:id="rId14" o:title=""/>
          </v:shape>
        </w:pict>
      </w:r>
    </w:p>
    <w:p w:rsidR="00F06729" w:rsidRPr="00C47BF6" w:rsidRDefault="00F06729" w:rsidP="00395A43">
      <w:pPr>
        <w:tabs>
          <w:tab w:val="num" w:pos="1620"/>
        </w:tabs>
        <w:ind w:firstLine="180"/>
        <w:jc w:val="center"/>
        <w:rPr>
          <w:sz w:val="28"/>
          <w:szCs w:val="28"/>
          <w:lang w:val="uk-UA"/>
        </w:rPr>
      </w:pPr>
      <w:r w:rsidRPr="002A7048">
        <w:rPr>
          <w:lang w:val="uk-UA"/>
        </w:rPr>
        <w:pict>
          <v:shape id="_x0000_i1031" type="#_x0000_t75" style="width:747pt;height:459pt">
            <v:imagedata r:id="rId15" o:title=""/>
          </v:shape>
        </w:pict>
      </w:r>
    </w:p>
    <w:p w:rsidR="00F06729" w:rsidRPr="00C47BF6" w:rsidRDefault="00F06729" w:rsidP="00395A43">
      <w:pPr>
        <w:tabs>
          <w:tab w:val="num" w:pos="1620"/>
        </w:tabs>
        <w:ind w:firstLine="180"/>
        <w:jc w:val="center"/>
        <w:rPr>
          <w:sz w:val="28"/>
          <w:szCs w:val="28"/>
          <w:lang w:val="uk-UA"/>
        </w:rPr>
      </w:pPr>
      <w:r w:rsidRPr="002A7048">
        <w:rPr>
          <w:lang w:val="uk-UA"/>
        </w:rPr>
        <w:pict>
          <v:shape id="_x0000_i1032" type="#_x0000_t75" style="width:747pt;height:459pt">
            <v:imagedata r:id="rId16" o:title=""/>
          </v:shape>
        </w:pict>
      </w:r>
    </w:p>
    <w:p w:rsidR="00F06729" w:rsidRPr="00C47BF6" w:rsidRDefault="00F06729" w:rsidP="00395A43">
      <w:pPr>
        <w:tabs>
          <w:tab w:val="num" w:pos="1620"/>
        </w:tabs>
        <w:ind w:firstLine="180"/>
        <w:jc w:val="center"/>
        <w:rPr>
          <w:sz w:val="28"/>
          <w:szCs w:val="28"/>
          <w:lang w:val="uk-UA"/>
        </w:rPr>
      </w:pPr>
      <w:r w:rsidRPr="002A7048">
        <w:rPr>
          <w:lang w:val="uk-UA"/>
        </w:rPr>
        <w:pict>
          <v:shape id="_x0000_i1033" type="#_x0000_t75" style="width:747pt;height:459pt">
            <v:imagedata r:id="rId17" o:title=""/>
          </v:shape>
        </w:pict>
      </w:r>
    </w:p>
    <w:p w:rsidR="00F06729" w:rsidRPr="00C47BF6" w:rsidRDefault="00F06729" w:rsidP="00395A43">
      <w:pPr>
        <w:tabs>
          <w:tab w:val="num" w:pos="1620"/>
        </w:tabs>
        <w:ind w:firstLine="180"/>
        <w:jc w:val="center"/>
        <w:rPr>
          <w:sz w:val="28"/>
          <w:szCs w:val="28"/>
          <w:lang w:val="uk-UA"/>
        </w:rPr>
      </w:pPr>
      <w:r w:rsidRPr="002A7048">
        <w:rPr>
          <w:lang w:val="uk-UA"/>
        </w:rPr>
        <w:pict>
          <v:shape id="_x0000_i1034" type="#_x0000_t75" style="width:747pt;height:459pt">
            <v:imagedata r:id="rId18" o:title=""/>
          </v:shape>
        </w:pict>
      </w:r>
    </w:p>
    <w:p w:rsidR="00F06729" w:rsidRPr="00C47BF6" w:rsidRDefault="00F06729" w:rsidP="00395A43">
      <w:pPr>
        <w:tabs>
          <w:tab w:val="num" w:pos="1620"/>
        </w:tabs>
        <w:ind w:firstLine="180"/>
        <w:jc w:val="center"/>
        <w:rPr>
          <w:lang w:val="uk-UA"/>
        </w:rPr>
      </w:pPr>
      <w:r w:rsidRPr="002A7048">
        <w:rPr>
          <w:lang w:val="uk-UA"/>
        </w:rPr>
        <w:pict>
          <v:shape id="_x0000_i1035" type="#_x0000_t75" style="width:747pt;height:459pt">
            <v:imagedata r:id="rId19" o:title=""/>
          </v:shape>
        </w:pict>
      </w:r>
    </w:p>
    <w:p w:rsidR="00F06729" w:rsidRPr="00C47BF6" w:rsidRDefault="00F06729" w:rsidP="00395A43">
      <w:pPr>
        <w:tabs>
          <w:tab w:val="num" w:pos="1620"/>
        </w:tabs>
        <w:ind w:firstLine="180"/>
        <w:jc w:val="center"/>
        <w:rPr>
          <w:lang w:val="uk-UA"/>
        </w:rPr>
      </w:pPr>
      <w:r w:rsidRPr="002A7048">
        <w:rPr>
          <w:lang w:val="uk-UA"/>
        </w:rPr>
        <w:pict>
          <v:shape id="_x0000_i1036" type="#_x0000_t75" style="width:747pt;height:459pt">
            <v:imagedata r:id="rId20" o:title=""/>
          </v:shape>
        </w:pict>
      </w:r>
    </w:p>
    <w:p w:rsidR="00F06729" w:rsidRPr="00C47BF6" w:rsidRDefault="00F06729" w:rsidP="00395A43">
      <w:pPr>
        <w:tabs>
          <w:tab w:val="num" w:pos="1620"/>
        </w:tabs>
        <w:ind w:firstLine="180"/>
        <w:jc w:val="center"/>
        <w:rPr>
          <w:lang w:val="uk-UA"/>
        </w:rPr>
      </w:pPr>
      <w:r w:rsidRPr="002A7048">
        <w:rPr>
          <w:lang w:val="uk-UA"/>
        </w:rPr>
        <w:pict>
          <v:shape id="_x0000_i1037" type="#_x0000_t75" style="width:747pt;height:459pt">
            <v:imagedata r:id="rId21" o:title=""/>
          </v:shape>
        </w:pict>
      </w:r>
    </w:p>
    <w:p w:rsidR="00F06729" w:rsidRPr="00C47BF6" w:rsidRDefault="00F06729" w:rsidP="00DF3A5D">
      <w:pPr>
        <w:tabs>
          <w:tab w:val="num" w:pos="1620"/>
        </w:tabs>
        <w:ind w:firstLine="180"/>
        <w:jc w:val="center"/>
        <w:rPr>
          <w:lang w:val="uk-UA"/>
        </w:rPr>
      </w:pPr>
      <w:r w:rsidRPr="002A7048">
        <w:rPr>
          <w:lang w:val="uk-UA"/>
        </w:rPr>
        <w:pict>
          <v:shape id="_x0000_i1038" type="#_x0000_t75" style="width:747pt;height:459pt">
            <v:imagedata r:id="rId22" o:title=""/>
          </v:shape>
        </w:pict>
      </w:r>
    </w:p>
    <w:p w:rsidR="00F06729" w:rsidRPr="00C47BF6" w:rsidRDefault="00F06729" w:rsidP="00DF3A5D">
      <w:pPr>
        <w:tabs>
          <w:tab w:val="num" w:pos="1620"/>
        </w:tabs>
        <w:ind w:firstLine="180"/>
        <w:jc w:val="center"/>
        <w:rPr>
          <w:lang w:val="uk-UA"/>
        </w:rPr>
        <w:sectPr w:rsidR="00F06729" w:rsidRPr="00C47BF6" w:rsidSect="00395A43">
          <w:pgSz w:w="16838" w:h="11906" w:orient="landscape"/>
          <w:pgMar w:top="851" w:right="1134" w:bottom="1701" w:left="709" w:header="709" w:footer="709" w:gutter="0"/>
          <w:cols w:space="708"/>
          <w:docGrid w:linePitch="360"/>
        </w:sectPr>
      </w:pPr>
      <w:r w:rsidRPr="002A7048">
        <w:rPr>
          <w:lang w:val="uk-UA"/>
        </w:rPr>
        <w:pict>
          <v:shape id="_x0000_i1039" type="#_x0000_t75" style="width:740.25pt;height:454.5pt">
            <v:imagedata r:id="rId23" o:title=""/>
          </v:shape>
        </w:pict>
      </w:r>
    </w:p>
    <w:p w:rsidR="00F06729" w:rsidRPr="00C47BF6" w:rsidRDefault="00F06729" w:rsidP="00C76C2F">
      <w:pPr>
        <w:ind w:firstLine="540"/>
        <w:jc w:val="both"/>
        <w:rPr>
          <w:sz w:val="28"/>
          <w:szCs w:val="28"/>
          <w:lang w:val="uk-UA"/>
        </w:rPr>
      </w:pPr>
      <w:r w:rsidRPr="00C47BF6">
        <w:rPr>
          <w:sz w:val="28"/>
          <w:szCs w:val="28"/>
          <w:lang w:val="uk-UA"/>
        </w:rPr>
        <w:t>У результаті порівняльного аналізу середніх показників по місту і по кожному окремому району була встановлена різниця між цими показниками на масиві загальноосвітніх навчальних закладів з денною формою навчання (</w:t>
      </w:r>
      <w:r w:rsidRPr="00C47BF6">
        <w:rPr>
          <w:sz w:val="28"/>
          <w:szCs w:val="28"/>
          <w:highlight w:val="lightGray"/>
          <w:lang w:val="uk-UA"/>
        </w:rPr>
        <w:t>слайд 53, таблиця № 5</w:t>
      </w:r>
      <w:r w:rsidRPr="00C47BF6">
        <w:rPr>
          <w:sz w:val="28"/>
          <w:szCs w:val="28"/>
          <w:lang w:val="uk-UA"/>
        </w:rPr>
        <w:t>).</w:t>
      </w:r>
    </w:p>
    <w:p w:rsidR="00F06729" w:rsidRPr="00C47BF6" w:rsidRDefault="00F06729" w:rsidP="00C76C2F">
      <w:pPr>
        <w:ind w:firstLine="540"/>
        <w:jc w:val="both"/>
        <w:rPr>
          <w:sz w:val="12"/>
          <w:szCs w:val="12"/>
          <w:lang w:val="uk-UA"/>
        </w:rPr>
      </w:pPr>
    </w:p>
    <w:p w:rsidR="00F06729" w:rsidRPr="00C47BF6" w:rsidRDefault="00F06729" w:rsidP="00C76C2F">
      <w:pPr>
        <w:jc w:val="right"/>
        <w:rPr>
          <w:b/>
          <w:i/>
          <w:lang w:val="uk-UA"/>
        </w:rPr>
      </w:pPr>
      <w:r w:rsidRPr="00C47BF6">
        <w:rPr>
          <w:b/>
          <w:i/>
          <w:lang w:val="uk-UA"/>
        </w:rPr>
        <w:t>Таблиця № 5.</w:t>
      </w:r>
    </w:p>
    <w:p w:rsidR="00F06729" w:rsidRPr="00C47BF6" w:rsidRDefault="00F06729" w:rsidP="00C76C2F">
      <w:pPr>
        <w:jc w:val="center"/>
        <w:rPr>
          <w:sz w:val="12"/>
          <w:szCs w:val="12"/>
          <w:lang w:val="uk-UA"/>
        </w:rPr>
      </w:pPr>
    </w:p>
    <w:p w:rsidR="00F06729" w:rsidRPr="00C47BF6" w:rsidRDefault="00F06729" w:rsidP="00501497">
      <w:pPr>
        <w:ind w:left="-540"/>
        <w:jc w:val="center"/>
        <w:rPr>
          <w:b/>
          <w:sz w:val="28"/>
          <w:szCs w:val="28"/>
          <w:lang w:val="uk-UA"/>
        </w:rPr>
      </w:pPr>
      <w:r w:rsidRPr="00C47BF6">
        <w:rPr>
          <w:b/>
          <w:sz w:val="28"/>
          <w:szCs w:val="28"/>
          <w:lang w:val="uk-UA"/>
        </w:rPr>
        <w:t xml:space="preserve">Результати порівняння середніх показників районів з середніми показниками по місту за підсумками квадрант-аналізу середніх балів атестатів випускників 11-х класів загальноосвітніх навчальних </w:t>
      </w:r>
    </w:p>
    <w:p w:rsidR="00F06729" w:rsidRPr="00C47BF6" w:rsidRDefault="00F06729" w:rsidP="00501497">
      <w:pPr>
        <w:ind w:left="-540"/>
        <w:jc w:val="center"/>
        <w:rPr>
          <w:b/>
          <w:sz w:val="28"/>
          <w:szCs w:val="28"/>
          <w:lang w:val="uk-UA"/>
        </w:rPr>
      </w:pPr>
      <w:r w:rsidRPr="00C47BF6">
        <w:rPr>
          <w:b/>
          <w:sz w:val="28"/>
          <w:szCs w:val="28"/>
          <w:lang w:val="uk-UA"/>
        </w:rPr>
        <w:t>закладів  м. Харкова денної форми навчання</w:t>
      </w:r>
    </w:p>
    <w:p w:rsidR="00F06729" w:rsidRPr="00C47BF6" w:rsidRDefault="00F06729" w:rsidP="00501497">
      <w:pPr>
        <w:ind w:left="-540"/>
        <w:jc w:val="center"/>
        <w:rPr>
          <w:b/>
          <w:sz w:val="28"/>
          <w:szCs w:val="28"/>
          <w:lang w:val="uk-UA"/>
        </w:rPr>
      </w:pPr>
      <w:r w:rsidRPr="00C47BF6">
        <w:rPr>
          <w:b/>
          <w:sz w:val="28"/>
          <w:szCs w:val="28"/>
          <w:lang w:val="uk-UA"/>
        </w:rPr>
        <w:t xml:space="preserve">у 2009/2010 навчальному році </w:t>
      </w:r>
    </w:p>
    <w:p w:rsidR="00F06729" w:rsidRPr="00C47BF6" w:rsidRDefault="00F06729" w:rsidP="00501497">
      <w:pPr>
        <w:jc w:val="center"/>
        <w:rPr>
          <w:lang w:val="uk-U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4"/>
        <w:gridCol w:w="1610"/>
        <w:gridCol w:w="1469"/>
        <w:gridCol w:w="1624"/>
        <w:gridCol w:w="1624"/>
      </w:tblGrid>
      <w:tr w:rsidR="00F06729" w:rsidRPr="00C47BF6" w:rsidTr="006551DC">
        <w:trPr>
          <w:trHeight w:val="1012"/>
        </w:trPr>
        <w:tc>
          <w:tcPr>
            <w:tcW w:w="2924" w:type="dxa"/>
            <w:vMerge w:val="restart"/>
            <w:shd w:val="clear" w:color="auto" w:fill="CCFFCC"/>
            <w:vAlign w:val="center"/>
          </w:tcPr>
          <w:p w:rsidR="00F06729" w:rsidRPr="00C47BF6" w:rsidRDefault="00F06729" w:rsidP="006551DC">
            <w:pPr>
              <w:jc w:val="center"/>
              <w:rPr>
                <w:b/>
                <w:sz w:val="28"/>
                <w:szCs w:val="28"/>
                <w:lang w:val="uk-UA"/>
              </w:rPr>
            </w:pPr>
            <w:r w:rsidRPr="00C47BF6">
              <w:rPr>
                <w:b/>
                <w:sz w:val="28"/>
                <w:szCs w:val="28"/>
                <w:lang w:val="uk-UA"/>
              </w:rPr>
              <w:t>Район</w:t>
            </w:r>
          </w:p>
        </w:tc>
        <w:tc>
          <w:tcPr>
            <w:tcW w:w="3079" w:type="dxa"/>
            <w:gridSpan w:val="2"/>
            <w:shd w:val="clear" w:color="auto" w:fill="CCFFCC"/>
            <w:vAlign w:val="center"/>
          </w:tcPr>
          <w:p w:rsidR="00F06729" w:rsidRPr="00C47BF6" w:rsidRDefault="00F06729" w:rsidP="006551DC">
            <w:pPr>
              <w:jc w:val="center"/>
              <w:rPr>
                <w:b/>
                <w:sz w:val="28"/>
                <w:szCs w:val="28"/>
                <w:lang w:val="uk-UA"/>
              </w:rPr>
            </w:pPr>
            <w:r w:rsidRPr="00C47BF6">
              <w:rPr>
                <w:b/>
                <w:sz w:val="28"/>
                <w:szCs w:val="28"/>
                <w:lang w:val="uk-UA"/>
              </w:rPr>
              <w:t>Середній рівень кваліфікації вчителів</w:t>
            </w:r>
          </w:p>
        </w:tc>
        <w:tc>
          <w:tcPr>
            <w:tcW w:w="3248" w:type="dxa"/>
            <w:gridSpan w:val="2"/>
            <w:shd w:val="clear" w:color="auto" w:fill="CCFFCC"/>
            <w:vAlign w:val="center"/>
          </w:tcPr>
          <w:p w:rsidR="00F06729" w:rsidRPr="00C47BF6" w:rsidRDefault="00F06729" w:rsidP="006551DC">
            <w:pPr>
              <w:jc w:val="center"/>
              <w:rPr>
                <w:b/>
                <w:sz w:val="28"/>
                <w:szCs w:val="28"/>
                <w:lang w:val="uk-UA"/>
              </w:rPr>
            </w:pPr>
            <w:r w:rsidRPr="00C47BF6">
              <w:rPr>
                <w:b/>
                <w:sz w:val="28"/>
                <w:szCs w:val="28"/>
                <w:lang w:val="uk-UA"/>
              </w:rPr>
              <w:t>Середній бал атестатів</w:t>
            </w:r>
          </w:p>
          <w:p w:rsidR="00F06729" w:rsidRPr="00C47BF6" w:rsidRDefault="00F06729" w:rsidP="006551DC">
            <w:pPr>
              <w:jc w:val="center"/>
              <w:rPr>
                <w:b/>
                <w:sz w:val="28"/>
                <w:szCs w:val="28"/>
                <w:lang w:val="uk-UA"/>
              </w:rPr>
            </w:pPr>
            <w:r w:rsidRPr="00C47BF6">
              <w:rPr>
                <w:b/>
                <w:sz w:val="28"/>
                <w:szCs w:val="28"/>
                <w:lang w:val="uk-UA"/>
              </w:rPr>
              <w:t>про повну загальну середню освіту</w:t>
            </w:r>
          </w:p>
        </w:tc>
      </w:tr>
      <w:tr w:rsidR="00F06729" w:rsidRPr="00C47BF6" w:rsidTr="006551DC">
        <w:trPr>
          <w:trHeight w:val="331"/>
        </w:trPr>
        <w:tc>
          <w:tcPr>
            <w:tcW w:w="2924" w:type="dxa"/>
            <w:vMerge/>
            <w:shd w:val="clear" w:color="auto" w:fill="CCFFCC"/>
            <w:vAlign w:val="center"/>
          </w:tcPr>
          <w:p w:rsidR="00F06729" w:rsidRPr="00C47BF6" w:rsidRDefault="00F06729" w:rsidP="006551DC">
            <w:pPr>
              <w:jc w:val="center"/>
              <w:rPr>
                <w:b/>
                <w:sz w:val="28"/>
                <w:szCs w:val="28"/>
                <w:lang w:val="uk-UA"/>
              </w:rPr>
            </w:pPr>
          </w:p>
        </w:tc>
        <w:tc>
          <w:tcPr>
            <w:tcW w:w="1610" w:type="dxa"/>
            <w:shd w:val="clear" w:color="auto" w:fill="CCFFCC"/>
            <w:vAlign w:val="center"/>
          </w:tcPr>
          <w:p w:rsidR="00F06729" w:rsidRPr="00C47BF6" w:rsidRDefault="00F06729" w:rsidP="006551DC">
            <w:pPr>
              <w:jc w:val="center"/>
              <w:rPr>
                <w:b/>
                <w:sz w:val="28"/>
                <w:szCs w:val="28"/>
                <w:lang w:val="uk-UA"/>
              </w:rPr>
            </w:pPr>
            <w:r w:rsidRPr="00C47BF6">
              <w:rPr>
                <w:b/>
                <w:sz w:val="28"/>
                <w:szCs w:val="28"/>
                <w:lang w:val="uk-UA"/>
              </w:rPr>
              <w:t>По району</w:t>
            </w:r>
          </w:p>
        </w:tc>
        <w:tc>
          <w:tcPr>
            <w:tcW w:w="1469" w:type="dxa"/>
            <w:shd w:val="clear" w:color="auto" w:fill="CCFFCC"/>
            <w:vAlign w:val="center"/>
          </w:tcPr>
          <w:p w:rsidR="00F06729" w:rsidRPr="00C47BF6" w:rsidRDefault="00F06729" w:rsidP="006551DC">
            <w:pPr>
              <w:jc w:val="center"/>
              <w:rPr>
                <w:b/>
                <w:sz w:val="28"/>
                <w:szCs w:val="28"/>
                <w:lang w:val="uk-UA"/>
              </w:rPr>
            </w:pPr>
            <w:r w:rsidRPr="00C47BF6">
              <w:rPr>
                <w:b/>
                <w:sz w:val="28"/>
                <w:szCs w:val="28"/>
                <w:lang w:val="uk-UA"/>
              </w:rPr>
              <w:t>По місту</w:t>
            </w:r>
          </w:p>
        </w:tc>
        <w:tc>
          <w:tcPr>
            <w:tcW w:w="1624" w:type="dxa"/>
            <w:shd w:val="clear" w:color="auto" w:fill="CCFFCC"/>
            <w:vAlign w:val="center"/>
          </w:tcPr>
          <w:p w:rsidR="00F06729" w:rsidRPr="00C47BF6" w:rsidRDefault="00F06729" w:rsidP="006551DC">
            <w:pPr>
              <w:jc w:val="center"/>
              <w:rPr>
                <w:b/>
                <w:sz w:val="28"/>
                <w:szCs w:val="28"/>
                <w:lang w:val="uk-UA"/>
              </w:rPr>
            </w:pPr>
            <w:r w:rsidRPr="00C47BF6">
              <w:rPr>
                <w:b/>
                <w:sz w:val="28"/>
                <w:szCs w:val="28"/>
                <w:lang w:val="uk-UA"/>
              </w:rPr>
              <w:t>По району</w:t>
            </w:r>
          </w:p>
        </w:tc>
        <w:tc>
          <w:tcPr>
            <w:tcW w:w="1624" w:type="dxa"/>
            <w:shd w:val="clear" w:color="auto" w:fill="CCFFCC"/>
            <w:vAlign w:val="center"/>
          </w:tcPr>
          <w:p w:rsidR="00F06729" w:rsidRPr="00C47BF6" w:rsidRDefault="00F06729" w:rsidP="006551DC">
            <w:pPr>
              <w:jc w:val="center"/>
              <w:rPr>
                <w:b/>
                <w:sz w:val="28"/>
                <w:szCs w:val="28"/>
                <w:lang w:val="uk-UA"/>
              </w:rPr>
            </w:pPr>
            <w:r w:rsidRPr="00C47BF6">
              <w:rPr>
                <w:b/>
                <w:sz w:val="28"/>
                <w:szCs w:val="28"/>
                <w:lang w:val="uk-UA"/>
              </w:rPr>
              <w:t>По місту</w:t>
            </w:r>
          </w:p>
        </w:tc>
      </w:tr>
      <w:tr w:rsidR="00F06729" w:rsidRPr="00C47BF6" w:rsidTr="006551DC">
        <w:tc>
          <w:tcPr>
            <w:tcW w:w="2924" w:type="dxa"/>
          </w:tcPr>
          <w:p w:rsidR="00F06729" w:rsidRPr="00C47BF6" w:rsidRDefault="00F06729" w:rsidP="0079631E">
            <w:pPr>
              <w:rPr>
                <w:b/>
                <w:sz w:val="28"/>
                <w:szCs w:val="28"/>
                <w:lang w:val="uk-UA"/>
              </w:rPr>
            </w:pPr>
            <w:r w:rsidRPr="00C47BF6">
              <w:rPr>
                <w:b/>
                <w:sz w:val="28"/>
                <w:szCs w:val="28"/>
                <w:lang w:val="uk-UA"/>
              </w:rPr>
              <w:t>Дзержинський</w:t>
            </w:r>
          </w:p>
        </w:tc>
        <w:tc>
          <w:tcPr>
            <w:tcW w:w="1610" w:type="dxa"/>
            <w:vAlign w:val="center"/>
          </w:tcPr>
          <w:p w:rsidR="00F06729" w:rsidRPr="00C47BF6" w:rsidRDefault="00F06729" w:rsidP="006551DC">
            <w:pPr>
              <w:jc w:val="center"/>
              <w:rPr>
                <w:sz w:val="28"/>
                <w:szCs w:val="28"/>
                <w:lang w:val="uk-UA"/>
              </w:rPr>
            </w:pPr>
            <w:r w:rsidRPr="00C47BF6">
              <w:rPr>
                <w:sz w:val="28"/>
                <w:szCs w:val="28"/>
                <w:lang w:val="uk-UA"/>
              </w:rPr>
              <w:t>8,14</w:t>
            </w:r>
          </w:p>
        </w:tc>
        <w:tc>
          <w:tcPr>
            <w:tcW w:w="1469" w:type="dxa"/>
            <w:vMerge w:val="restart"/>
            <w:vAlign w:val="center"/>
          </w:tcPr>
          <w:p w:rsidR="00F06729" w:rsidRPr="00C47BF6" w:rsidRDefault="00F06729" w:rsidP="006551DC">
            <w:pPr>
              <w:jc w:val="center"/>
              <w:rPr>
                <w:b/>
                <w:sz w:val="28"/>
                <w:szCs w:val="28"/>
                <w:lang w:val="uk-UA"/>
              </w:rPr>
            </w:pPr>
            <w:r w:rsidRPr="00C47BF6">
              <w:rPr>
                <w:b/>
                <w:sz w:val="28"/>
                <w:szCs w:val="28"/>
                <w:lang w:val="uk-UA"/>
              </w:rPr>
              <w:t>7,79</w:t>
            </w:r>
          </w:p>
        </w:tc>
        <w:tc>
          <w:tcPr>
            <w:tcW w:w="1624" w:type="dxa"/>
            <w:vAlign w:val="center"/>
          </w:tcPr>
          <w:p w:rsidR="00F06729" w:rsidRPr="00C47BF6" w:rsidRDefault="00F06729" w:rsidP="006551DC">
            <w:pPr>
              <w:jc w:val="center"/>
              <w:rPr>
                <w:sz w:val="28"/>
                <w:szCs w:val="28"/>
                <w:lang w:val="uk-UA"/>
              </w:rPr>
            </w:pPr>
            <w:r w:rsidRPr="00C47BF6">
              <w:rPr>
                <w:sz w:val="28"/>
                <w:szCs w:val="28"/>
                <w:lang w:val="uk-UA"/>
              </w:rPr>
              <w:t>8,72</w:t>
            </w:r>
          </w:p>
        </w:tc>
        <w:tc>
          <w:tcPr>
            <w:tcW w:w="1624" w:type="dxa"/>
            <w:vMerge w:val="restart"/>
            <w:vAlign w:val="center"/>
          </w:tcPr>
          <w:p w:rsidR="00F06729" w:rsidRPr="00C47BF6" w:rsidRDefault="00F06729" w:rsidP="006551DC">
            <w:pPr>
              <w:jc w:val="center"/>
              <w:rPr>
                <w:b/>
                <w:sz w:val="28"/>
                <w:szCs w:val="28"/>
                <w:lang w:val="uk-UA"/>
              </w:rPr>
            </w:pPr>
            <w:r w:rsidRPr="00C47BF6">
              <w:rPr>
                <w:b/>
                <w:sz w:val="28"/>
                <w:szCs w:val="28"/>
                <w:lang w:val="uk-UA"/>
              </w:rPr>
              <w:t>8,38</w:t>
            </w:r>
          </w:p>
        </w:tc>
      </w:tr>
      <w:tr w:rsidR="00F06729" w:rsidRPr="00C47BF6" w:rsidTr="006551DC">
        <w:tc>
          <w:tcPr>
            <w:tcW w:w="2924" w:type="dxa"/>
          </w:tcPr>
          <w:p w:rsidR="00F06729" w:rsidRPr="00C47BF6" w:rsidRDefault="00F06729" w:rsidP="0079631E">
            <w:pPr>
              <w:rPr>
                <w:b/>
                <w:sz w:val="28"/>
                <w:szCs w:val="28"/>
                <w:lang w:val="uk-UA"/>
              </w:rPr>
            </w:pPr>
            <w:r w:rsidRPr="00C47BF6">
              <w:rPr>
                <w:b/>
                <w:sz w:val="28"/>
                <w:szCs w:val="28"/>
                <w:lang w:val="uk-UA"/>
              </w:rPr>
              <w:t>Жовтневий</w:t>
            </w:r>
          </w:p>
        </w:tc>
        <w:tc>
          <w:tcPr>
            <w:tcW w:w="1610" w:type="dxa"/>
            <w:vAlign w:val="center"/>
          </w:tcPr>
          <w:p w:rsidR="00F06729" w:rsidRPr="00C47BF6" w:rsidRDefault="00F06729" w:rsidP="006551DC">
            <w:pPr>
              <w:jc w:val="center"/>
              <w:rPr>
                <w:sz w:val="28"/>
                <w:szCs w:val="28"/>
                <w:lang w:val="uk-UA"/>
              </w:rPr>
            </w:pPr>
            <w:r w:rsidRPr="00C47BF6">
              <w:rPr>
                <w:sz w:val="28"/>
                <w:szCs w:val="28"/>
                <w:lang w:val="uk-UA"/>
              </w:rPr>
              <w:t>7,97</w:t>
            </w:r>
          </w:p>
        </w:tc>
        <w:tc>
          <w:tcPr>
            <w:tcW w:w="1469" w:type="dxa"/>
            <w:vMerge/>
            <w:vAlign w:val="center"/>
          </w:tcPr>
          <w:p w:rsidR="00F06729" w:rsidRPr="00C47BF6" w:rsidRDefault="00F06729" w:rsidP="0079631E">
            <w:pPr>
              <w:rPr>
                <w:b/>
                <w:sz w:val="28"/>
                <w:szCs w:val="28"/>
                <w:lang w:val="uk-UA"/>
              </w:rPr>
            </w:pPr>
          </w:p>
        </w:tc>
        <w:tc>
          <w:tcPr>
            <w:tcW w:w="1624" w:type="dxa"/>
            <w:vAlign w:val="center"/>
          </w:tcPr>
          <w:p w:rsidR="00F06729" w:rsidRPr="00C47BF6" w:rsidRDefault="00F06729" w:rsidP="006551DC">
            <w:pPr>
              <w:jc w:val="center"/>
              <w:rPr>
                <w:sz w:val="28"/>
                <w:szCs w:val="28"/>
                <w:lang w:val="uk-UA"/>
              </w:rPr>
            </w:pPr>
            <w:r w:rsidRPr="00C47BF6">
              <w:rPr>
                <w:sz w:val="28"/>
                <w:szCs w:val="28"/>
                <w:lang w:val="uk-UA"/>
              </w:rPr>
              <w:t>8,33</w:t>
            </w:r>
          </w:p>
        </w:tc>
        <w:tc>
          <w:tcPr>
            <w:tcW w:w="1624" w:type="dxa"/>
            <w:vMerge/>
            <w:vAlign w:val="center"/>
          </w:tcPr>
          <w:p w:rsidR="00F06729" w:rsidRPr="00C47BF6" w:rsidRDefault="00F06729" w:rsidP="0079631E">
            <w:pPr>
              <w:rPr>
                <w:b/>
                <w:sz w:val="28"/>
                <w:szCs w:val="28"/>
                <w:lang w:val="uk-UA"/>
              </w:rPr>
            </w:pPr>
          </w:p>
        </w:tc>
      </w:tr>
      <w:tr w:rsidR="00F06729" w:rsidRPr="00C47BF6" w:rsidTr="006551DC">
        <w:tc>
          <w:tcPr>
            <w:tcW w:w="2924" w:type="dxa"/>
          </w:tcPr>
          <w:p w:rsidR="00F06729" w:rsidRPr="00C47BF6" w:rsidRDefault="00F06729" w:rsidP="0079631E">
            <w:pPr>
              <w:rPr>
                <w:b/>
                <w:sz w:val="28"/>
                <w:szCs w:val="28"/>
                <w:lang w:val="uk-UA"/>
              </w:rPr>
            </w:pPr>
            <w:r w:rsidRPr="00C47BF6">
              <w:rPr>
                <w:b/>
                <w:sz w:val="28"/>
                <w:szCs w:val="28"/>
                <w:lang w:val="uk-UA"/>
              </w:rPr>
              <w:t>Київський</w:t>
            </w:r>
          </w:p>
        </w:tc>
        <w:tc>
          <w:tcPr>
            <w:tcW w:w="1610" w:type="dxa"/>
            <w:vAlign w:val="center"/>
          </w:tcPr>
          <w:p w:rsidR="00F06729" w:rsidRPr="00C47BF6" w:rsidRDefault="00F06729" w:rsidP="006551DC">
            <w:pPr>
              <w:jc w:val="center"/>
              <w:rPr>
                <w:sz w:val="28"/>
                <w:szCs w:val="28"/>
                <w:lang w:val="uk-UA"/>
              </w:rPr>
            </w:pPr>
            <w:r w:rsidRPr="00C47BF6">
              <w:rPr>
                <w:sz w:val="28"/>
                <w:szCs w:val="28"/>
                <w:lang w:val="uk-UA"/>
              </w:rPr>
              <w:t>7,48</w:t>
            </w:r>
          </w:p>
        </w:tc>
        <w:tc>
          <w:tcPr>
            <w:tcW w:w="1469" w:type="dxa"/>
            <w:vMerge/>
            <w:vAlign w:val="center"/>
          </w:tcPr>
          <w:p w:rsidR="00F06729" w:rsidRPr="00C47BF6" w:rsidRDefault="00F06729" w:rsidP="0079631E">
            <w:pPr>
              <w:rPr>
                <w:b/>
                <w:sz w:val="28"/>
                <w:szCs w:val="28"/>
                <w:lang w:val="uk-UA"/>
              </w:rPr>
            </w:pPr>
          </w:p>
        </w:tc>
        <w:tc>
          <w:tcPr>
            <w:tcW w:w="1624" w:type="dxa"/>
            <w:vAlign w:val="center"/>
          </w:tcPr>
          <w:p w:rsidR="00F06729" w:rsidRPr="00C47BF6" w:rsidRDefault="00F06729" w:rsidP="006551DC">
            <w:pPr>
              <w:jc w:val="center"/>
              <w:rPr>
                <w:sz w:val="28"/>
                <w:szCs w:val="28"/>
                <w:lang w:val="uk-UA"/>
              </w:rPr>
            </w:pPr>
            <w:r w:rsidRPr="00C47BF6">
              <w:rPr>
                <w:sz w:val="28"/>
                <w:szCs w:val="28"/>
                <w:lang w:val="uk-UA"/>
              </w:rPr>
              <w:t>8,63</w:t>
            </w:r>
          </w:p>
        </w:tc>
        <w:tc>
          <w:tcPr>
            <w:tcW w:w="1624" w:type="dxa"/>
            <w:vMerge/>
            <w:vAlign w:val="center"/>
          </w:tcPr>
          <w:p w:rsidR="00F06729" w:rsidRPr="00C47BF6" w:rsidRDefault="00F06729" w:rsidP="0079631E">
            <w:pPr>
              <w:rPr>
                <w:b/>
                <w:sz w:val="28"/>
                <w:szCs w:val="28"/>
                <w:lang w:val="uk-UA"/>
              </w:rPr>
            </w:pPr>
          </w:p>
        </w:tc>
      </w:tr>
      <w:tr w:rsidR="00F06729" w:rsidRPr="00C47BF6" w:rsidTr="006551DC">
        <w:tc>
          <w:tcPr>
            <w:tcW w:w="2924" w:type="dxa"/>
          </w:tcPr>
          <w:p w:rsidR="00F06729" w:rsidRPr="00C47BF6" w:rsidRDefault="00F06729" w:rsidP="0079631E">
            <w:pPr>
              <w:rPr>
                <w:b/>
                <w:sz w:val="28"/>
                <w:szCs w:val="28"/>
                <w:lang w:val="uk-UA"/>
              </w:rPr>
            </w:pPr>
            <w:r w:rsidRPr="00C47BF6">
              <w:rPr>
                <w:b/>
                <w:sz w:val="28"/>
                <w:szCs w:val="28"/>
                <w:lang w:val="uk-UA"/>
              </w:rPr>
              <w:t>Комінтернівський</w:t>
            </w:r>
          </w:p>
        </w:tc>
        <w:tc>
          <w:tcPr>
            <w:tcW w:w="1610" w:type="dxa"/>
            <w:vAlign w:val="center"/>
          </w:tcPr>
          <w:p w:rsidR="00F06729" w:rsidRPr="00C47BF6" w:rsidRDefault="00F06729" w:rsidP="006551DC">
            <w:pPr>
              <w:jc w:val="center"/>
              <w:rPr>
                <w:sz w:val="28"/>
                <w:szCs w:val="28"/>
                <w:lang w:val="uk-UA"/>
              </w:rPr>
            </w:pPr>
            <w:r w:rsidRPr="00C47BF6">
              <w:rPr>
                <w:sz w:val="28"/>
                <w:szCs w:val="28"/>
                <w:lang w:val="uk-UA"/>
              </w:rPr>
              <w:t>7,51</w:t>
            </w:r>
          </w:p>
        </w:tc>
        <w:tc>
          <w:tcPr>
            <w:tcW w:w="1469" w:type="dxa"/>
            <w:vMerge/>
            <w:vAlign w:val="center"/>
          </w:tcPr>
          <w:p w:rsidR="00F06729" w:rsidRPr="00C47BF6" w:rsidRDefault="00F06729" w:rsidP="0079631E">
            <w:pPr>
              <w:rPr>
                <w:b/>
                <w:sz w:val="28"/>
                <w:szCs w:val="28"/>
                <w:lang w:val="uk-UA"/>
              </w:rPr>
            </w:pPr>
          </w:p>
        </w:tc>
        <w:tc>
          <w:tcPr>
            <w:tcW w:w="1624" w:type="dxa"/>
            <w:vAlign w:val="center"/>
          </w:tcPr>
          <w:p w:rsidR="00F06729" w:rsidRPr="00C47BF6" w:rsidRDefault="00F06729" w:rsidP="006551DC">
            <w:pPr>
              <w:jc w:val="center"/>
              <w:rPr>
                <w:sz w:val="28"/>
                <w:szCs w:val="28"/>
                <w:lang w:val="uk-UA"/>
              </w:rPr>
            </w:pPr>
            <w:r w:rsidRPr="00C47BF6">
              <w:rPr>
                <w:sz w:val="28"/>
                <w:szCs w:val="28"/>
                <w:lang w:val="uk-UA"/>
              </w:rPr>
              <w:t>8,21</w:t>
            </w:r>
          </w:p>
        </w:tc>
        <w:tc>
          <w:tcPr>
            <w:tcW w:w="1624" w:type="dxa"/>
            <w:vMerge/>
            <w:vAlign w:val="center"/>
          </w:tcPr>
          <w:p w:rsidR="00F06729" w:rsidRPr="00C47BF6" w:rsidRDefault="00F06729" w:rsidP="0079631E">
            <w:pPr>
              <w:rPr>
                <w:b/>
                <w:sz w:val="28"/>
                <w:szCs w:val="28"/>
                <w:lang w:val="uk-UA"/>
              </w:rPr>
            </w:pPr>
          </w:p>
        </w:tc>
      </w:tr>
      <w:tr w:rsidR="00F06729" w:rsidRPr="00C47BF6" w:rsidTr="006551DC">
        <w:tc>
          <w:tcPr>
            <w:tcW w:w="2924" w:type="dxa"/>
          </w:tcPr>
          <w:p w:rsidR="00F06729" w:rsidRPr="00C47BF6" w:rsidRDefault="00F06729" w:rsidP="0079631E">
            <w:pPr>
              <w:rPr>
                <w:b/>
                <w:sz w:val="28"/>
                <w:szCs w:val="28"/>
                <w:lang w:val="uk-UA"/>
              </w:rPr>
            </w:pPr>
            <w:r w:rsidRPr="00C47BF6">
              <w:rPr>
                <w:b/>
                <w:sz w:val="28"/>
                <w:szCs w:val="28"/>
                <w:lang w:val="uk-UA"/>
              </w:rPr>
              <w:t>Ленінський</w:t>
            </w:r>
          </w:p>
        </w:tc>
        <w:tc>
          <w:tcPr>
            <w:tcW w:w="1610" w:type="dxa"/>
            <w:vAlign w:val="center"/>
          </w:tcPr>
          <w:p w:rsidR="00F06729" w:rsidRPr="00C47BF6" w:rsidRDefault="00F06729" w:rsidP="006551DC">
            <w:pPr>
              <w:jc w:val="center"/>
              <w:rPr>
                <w:sz w:val="28"/>
                <w:szCs w:val="28"/>
                <w:lang w:val="uk-UA"/>
              </w:rPr>
            </w:pPr>
            <w:r w:rsidRPr="00C47BF6">
              <w:rPr>
                <w:sz w:val="28"/>
                <w:szCs w:val="28"/>
                <w:lang w:val="uk-UA"/>
              </w:rPr>
              <w:t>7,54</w:t>
            </w:r>
          </w:p>
        </w:tc>
        <w:tc>
          <w:tcPr>
            <w:tcW w:w="1469" w:type="dxa"/>
            <w:vMerge/>
            <w:vAlign w:val="center"/>
          </w:tcPr>
          <w:p w:rsidR="00F06729" w:rsidRPr="00C47BF6" w:rsidRDefault="00F06729" w:rsidP="0079631E">
            <w:pPr>
              <w:rPr>
                <w:b/>
                <w:sz w:val="28"/>
                <w:szCs w:val="28"/>
                <w:lang w:val="uk-UA"/>
              </w:rPr>
            </w:pPr>
          </w:p>
        </w:tc>
        <w:tc>
          <w:tcPr>
            <w:tcW w:w="1624" w:type="dxa"/>
            <w:vAlign w:val="center"/>
          </w:tcPr>
          <w:p w:rsidR="00F06729" w:rsidRPr="00C47BF6" w:rsidRDefault="00F06729" w:rsidP="006551DC">
            <w:pPr>
              <w:jc w:val="center"/>
              <w:rPr>
                <w:sz w:val="28"/>
                <w:szCs w:val="28"/>
                <w:lang w:val="uk-UA"/>
              </w:rPr>
            </w:pPr>
            <w:r w:rsidRPr="00C47BF6">
              <w:rPr>
                <w:sz w:val="28"/>
                <w:szCs w:val="28"/>
                <w:lang w:val="uk-UA"/>
              </w:rPr>
              <w:t>8,22</w:t>
            </w:r>
          </w:p>
        </w:tc>
        <w:tc>
          <w:tcPr>
            <w:tcW w:w="1624" w:type="dxa"/>
            <w:vMerge/>
            <w:vAlign w:val="center"/>
          </w:tcPr>
          <w:p w:rsidR="00F06729" w:rsidRPr="00C47BF6" w:rsidRDefault="00F06729" w:rsidP="0079631E">
            <w:pPr>
              <w:rPr>
                <w:b/>
                <w:sz w:val="28"/>
                <w:szCs w:val="28"/>
                <w:lang w:val="uk-UA"/>
              </w:rPr>
            </w:pPr>
          </w:p>
        </w:tc>
      </w:tr>
      <w:tr w:rsidR="00F06729" w:rsidRPr="00C47BF6" w:rsidTr="006551DC">
        <w:tc>
          <w:tcPr>
            <w:tcW w:w="2924" w:type="dxa"/>
          </w:tcPr>
          <w:p w:rsidR="00F06729" w:rsidRPr="00C47BF6" w:rsidRDefault="00F06729" w:rsidP="0079631E">
            <w:pPr>
              <w:rPr>
                <w:b/>
                <w:sz w:val="28"/>
                <w:szCs w:val="28"/>
                <w:lang w:val="uk-UA"/>
              </w:rPr>
            </w:pPr>
            <w:r w:rsidRPr="00C47BF6">
              <w:rPr>
                <w:b/>
                <w:sz w:val="28"/>
                <w:szCs w:val="28"/>
                <w:lang w:val="uk-UA"/>
              </w:rPr>
              <w:t>Московський</w:t>
            </w:r>
          </w:p>
        </w:tc>
        <w:tc>
          <w:tcPr>
            <w:tcW w:w="1610" w:type="dxa"/>
            <w:vAlign w:val="center"/>
          </w:tcPr>
          <w:p w:rsidR="00F06729" w:rsidRPr="00C47BF6" w:rsidRDefault="00F06729" w:rsidP="006551DC">
            <w:pPr>
              <w:jc w:val="center"/>
              <w:rPr>
                <w:sz w:val="28"/>
                <w:szCs w:val="28"/>
                <w:lang w:val="uk-UA"/>
              </w:rPr>
            </w:pPr>
            <w:r w:rsidRPr="00C47BF6">
              <w:rPr>
                <w:sz w:val="28"/>
                <w:szCs w:val="28"/>
                <w:lang w:val="uk-UA"/>
              </w:rPr>
              <w:t>7,91</w:t>
            </w:r>
          </w:p>
        </w:tc>
        <w:tc>
          <w:tcPr>
            <w:tcW w:w="1469" w:type="dxa"/>
            <w:vMerge/>
            <w:vAlign w:val="center"/>
          </w:tcPr>
          <w:p w:rsidR="00F06729" w:rsidRPr="00C47BF6" w:rsidRDefault="00F06729" w:rsidP="0079631E">
            <w:pPr>
              <w:rPr>
                <w:b/>
                <w:sz w:val="28"/>
                <w:szCs w:val="28"/>
                <w:lang w:val="uk-UA"/>
              </w:rPr>
            </w:pPr>
          </w:p>
        </w:tc>
        <w:tc>
          <w:tcPr>
            <w:tcW w:w="1624" w:type="dxa"/>
            <w:vAlign w:val="center"/>
          </w:tcPr>
          <w:p w:rsidR="00F06729" w:rsidRPr="00C47BF6" w:rsidRDefault="00F06729" w:rsidP="006551DC">
            <w:pPr>
              <w:jc w:val="center"/>
              <w:rPr>
                <w:sz w:val="28"/>
                <w:szCs w:val="28"/>
                <w:lang w:val="uk-UA"/>
              </w:rPr>
            </w:pPr>
            <w:r w:rsidRPr="00C47BF6">
              <w:rPr>
                <w:sz w:val="28"/>
                <w:szCs w:val="28"/>
                <w:lang w:val="uk-UA"/>
              </w:rPr>
              <w:t>8,16</w:t>
            </w:r>
          </w:p>
        </w:tc>
        <w:tc>
          <w:tcPr>
            <w:tcW w:w="1624" w:type="dxa"/>
            <w:vMerge/>
            <w:vAlign w:val="center"/>
          </w:tcPr>
          <w:p w:rsidR="00F06729" w:rsidRPr="00C47BF6" w:rsidRDefault="00F06729" w:rsidP="0079631E">
            <w:pPr>
              <w:rPr>
                <w:b/>
                <w:sz w:val="28"/>
                <w:szCs w:val="28"/>
                <w:lang w:val="uk-UA"/>
              </w:rPr>
            </w:pPr>
          </w:p>
        </w:tc>
      </w:tr>
      <w:tr w:rsidR="00F06729" w:rsidRPr="00C47BF6" w:rsidTr="006551DC">
        <w:tc>
          <w:tcPr>
            <w:tcW w:w="2924" w:type="dxa"/>
          </w:tcPr>
          <w:p w:rsidR="00F06729" w:rsidRPr="00C47BF6" w:rsidRDefault="00F06729" w:rsidP="0079631E">
            <w:pPr>
              <w:rPr>
                <w:b/>
                <w:sz w:val="28"/>
                <w:szCs w:val="28"/>
                <w:lang w:val="uk-UA"/>
              </w:rPr>
            </w:pPr>
            <w:r w:rsidRPr="00C47BF6">
              <w:rPr>
                <w:b/>
                <w:sz w:val="28"/>
                <w:szCs w:val="28"/>
                <w:lang w:val="uk-UA"/>
              </w:rPr>
              <w:t>Орджонікідзевський</w:t>
            </w:r>
          </w:p>
        </w:tc>
        <w:tc>
          <w:tcPr>
            <w:tcW w:w="1610" w:type="dxa"/>
            <w:vAlign w:val="center"/>
          </w:tcPr>
          <w:p w:rsidR="00F06729" w:rsidRPr="00C47BF6" w:rsidRDefault="00F06729" w:rsidP="006551DC">
            <w:pPr>
              <w:jc w:val="center"/>
              <w:rPr>
                <w:sz w:val="28"/>
                <w:szCs w:val="28"/>
                <w:lang w:val="uk-UA"/>
              </w:rPr>
            </w:pPr>
            <w:r w:rsidRPr="00C47BF6">
              <w:rPr>
                <w:sz w:val="28"/>
                <w:szCs w:val="28"/>
                <w:lang w:val="uk-UA"/>
              </w:rPr>
              <w:t>7,95</w:t>
            </w:r>
          </w:p>
        </w:tc>
        <w:tc>
          <w:tcPr>
            <w:tcW w:w="1469" w:type="dxa"/>
            <w:vMerge/>
            <w:vAlign w:val="center"/>
          </w:tcPr>
          <w:p w:rsidR="00F06729" w:rsidRPr="00C47BF6" w:rsidRDefault="00F06729" w:rsidP="0079631E">
            <w:pPr>
              <w:rPr>
                <w:b/>
                <w:sz w:val="28"/>
                <w:szCs w:val="28"/>
                <w:lang w:val="uk-UA"/>
              </w:rPr>
            </w:pPr>
          </w:p>
        </w:tc>
        <w:tc>
          <w:tcPr>
            <w:tcW w:w="1624" w:type="dxa"/>
            <w:vAlign w:val="center"/>
          </w:tcPr>
          <w:p w:rsidR="00F06729" w:rsidRPr="00C47BF6" w:rsidRDefault="00F06729" w:rsidP="006551DC">
            <w:pPr>
              <w:jc w:val="center"/>
              <w:rPr>
                <w:sz w:val="28"/>
                <w:szCs w:val="28"/>
                <w:lang w:val="uk-UA"/>
              </w:rPr>
            </w:pPr>
            <w:r w:rsidRPr="00C47BF6">
              <w:rPr>
                <w:sz w:val="28"/>
                <w:szCs w:val="28"/>
                <w:lang w:val="uk-UA"/>
              </w:rPr>
              <w:t>8,10</w:t>
            </w:r>
          </w:p>
        </w:tc>
        <w:tc>
          <w:tcPr>
            <w:tcW w:w="1624" w:type="dxa"/>
            <w:vMerge/>
            <w:vAlign w:val="center"/>
          </w:tcPr>
          <w:p w:rsidR="00F06729" w:rsidRPr="00C47BF6" w:rsidRDefault="00F06729" w:rsidP="0079631E">
            <w:pPr>
              <w:rPr>
                <w:b/>
                <w:sz w:val="28"/>
                <w:szCs w:val="28"/>
                <w:lang w:val="uk-UA"/>
              </w:rPr>
            </w:pPr>
          </w:p>
        </w:tc>
      </w:tr>
      <w:tr w:rsidR="00F06729" w:rsidRPr="00C47BF6" w:rsidTr="006551DC">
        <w:tc>
          <w:tcPr>
            <w:tcW w:w="2924" w:type="dxa"/>
          </w:tcPr>
          <w:p w:rsidR="00F06729" w:rsidRPr="00C47BF6" w:rsidRDefault="00F06729" w:rsidP="0079631E">
            <w:pPr>
              <w:rPr>
                <w:b/>
                <w:sz w:val="28"/>
                <w:szCs w:val="28"/>
                <w:lang w:val="uk-UA"/>
              </w:rPr>
            </w:pPr>
            <w:r w:rsidRPr="00C47BF6">
              <w:rPr>
                <w:b/>
                <w:sz w:val="28"/>
                <w:szCs w:val="28"/>
                <w:lang w:val="uk-UA"/>
              </w:rPr>
              <w:t>Фрунзенський</w:t>
            </w:r>
          </w:p>
        </w:tc>
        <w:tc>
          <w:tcPr>
            <w:tcW w:w="1610" w:type="dxa"/>
            <w:vAlign w:val="center"/>
          </w:tcPr>
          <w:p w:rsidR="00F06729" w:rsidRPr="00C47BF6" w:rsidRDefault="00F06729" w:rsidP="006551DC">
            <w:pPr>
              <w:jc w:val="center"/>
              <w:rPr>
                <w:sz w:val="28"/>
                <w:szCs w:val="28"/>
                <w:lang w:val="uk-UA"/>
              </w:rPr>
            </w:pPr>
            <w:r w:rsidRPr="00C47BF6">
              <w:rPr>
                <w:sz w:val="28"/>
                <w:szCs w:val="28"/>
                <w:lang w:val="uk-UA"/>
              </w:rPr>
              <w:t>7,76</w:t>
            </w:r>
          </w:p>
        </w:tc>
        <w:tc>
          <w:tcPr>
            <w:tcW w:w="1469" w:type="dxa"/>
            <w:vMerge/>
            <w:vAlign w:val="center"/>
          </w:tcPr>
          <w:p w:rsidR="00F06729" w:rsidRPr="00C47BF6" w:rsidRDefault="00F06729" w:rsidP="0079631E">
            <w:pPr>
              <w:rPr>
                <w:b/>
                <w:sz w:val="28"/>
                <w:szCs w:val="28"/>
                <w:lang w:val="uk-UA"/>
              </w:rPr>
            </w:pPr>
          </w:p>
        </w:tc>
        <w:tc>
          <w:tcPr>
            <w:tcW w:w="1624" w:type="dxa"/>
            <w:vAlign w:val="center"/>
          </w:tcPr>
          <w:p w:rsidR="00F06729" w:rsidRPr="00C47BF6" w:rsidRDefault="00F06729" w:rsidP="006551DC">
            <w:pPr>
              <w:jc w:val="center"/>
              <w:rPr>
                <w:sz w:val="28"/>
                <w:szCs w:val="28"/>
                <w:lang w:val="uk-UA"/>
              </w:rPr>
            </w:pPr>
            <w:r w:rsidRPr="00C47BF6">
              <w:rPr>
                <w:sz w:val="28"/>
                <w:szCs w:val="28"/>
                <w:lang w:val="uk-UA"/>
              </w:rPr>
              <w:t>8,55</w:t>
            </w:r>
          </w:p>
        </w:tc>
        <w:tc>
          <w:tcPr>
            <w:tcW w:w="1624" w:type="dxa"/>
            <w:vMerge/>
            <w:vAlign w:val="center"/>
          </w:tcPr>
          <w:p w:rsidR="00F06729" w:rsidRPr="00C47BF6" w:rsidRDefault="00F06729" w:rsidP="0079631E">
            <w:pPr>
              <w:rPr>
                <w:b/>
                <w:sz w:val="28"/>
                <w:szCs w:val="28"/>
                <w:lang w:val="uk-UA"/>
              </w:rPr>
            </w:pPr>
          </w:p>
        </w:tc>
      </w:tr>
      <w:tr w:rsidR="00F06729" w:rsidRPr="00C47BF6" w:rsidTr="006551DC">
        <w:tc>
          <w:tcPr>
            <w:tcW w:w="2924" w:type="dxa"/>
          </w:tcPr>
          <w:p w:rsidR="00F06729" w:rsidRPr="00C47BF6" w:rsidRDefault="00F06729" w:rsidP="0079631E">
            <w:pPr>
              <w:rPr>
                <w:b/>
                <w:sz w:val="28"/>
                <w:szCs w:val="28"/>
                <w:lang w:val="uk-UA"/>
              </w:rPr>
            </w:pPr>
            <w:r w:rsidRPr="00C47BF6">
              <w:rPr>
                <w:b/>
                <w:sz w:val="28"/>
                <w:szCs w:val="28"/>
                <w:lang w:val="uk-UA"/>
              </w:rPr>
              <w:t>Червонозаводський</w:t>
            </w:r>
          </w:p>
        </w:tc>
        <w:tc>
          <w:tcPr>
            <w:tcW w:w="1610" w:type="dxa"/>
            <w:vAlign w:val="center"/>
          </w:tcPr>
          <w:p w:rsidR="00F06729" w:rsidRPr="00C47BF6" w:rsidRDefault="00F06729" w:rsidP="006551DC">
            <w:pPr>
              <w:jc w:val="center"/>
              <w:rPr>
                <w:sz w:val="28"/>
                <w:szCs w:val="28"/>
                <w:lang w:val="uk-UA"/>
              </w:rPr>
            </w:pPr>
            <w:r w:rsidRPr="00C47BF6">
              <w:rPr>
                <w:sz w:val="28"/>
                <w:szCs w:val="28"/>
                <w:lang w:val="uk-UA"/>
              </w:rPr>
              <w:t>7,88</w:t>
            </w:r>
          </w:p>
        </w:tc>
        <w:tc>
          <w:tcPr>
            <w:tcW w:w="1469" w:type="dxa"/>
            <w:vMerge/>
            <w:vAlign w:val="center"/>
          </w:tcPr>
          <w:p w:rsidR="00F06729" w:rsidRPr="00C47BF6" w:rsidRDefault="00F06729" w:rsidP="0079631E">
            <w:pPr>
              <w:rPr>
                <w:b/>
                <w:sz w:val="28"/>
                <w:szCs w:val="28"/>
                <w:lang w:val="uk-UA"/>
              </w:rPr>
            </w:pPr>
          </w:p>
        </w:tc>
        <w:tc>
          <w:tcPr>
            <w:tcW w:w="1624" w:type="dxa"/>
            <w:vAlign w:val="center"/>
          </w:tcPr>
          <w:p w:rsidR="00F06729" w:rsidRPr="00C47BF6" w:rsidRDefault="00F06729" w:rsidP="006551DC">
            <w:pPr>
              <w:jc w:val="center"/>
              <w:rPr>
                <w:sz w:val="28"/>
                <w:szCs w:val="28"/>
                <w:lang w:val="uk-UA"/>
              </w:rPr>
            </w:pPr>
            <w:r w:rsidRPr="00C47BF6">
              <w:rPr>
                <w:sz w:val="28"/>
                <w:szCs w:val="28"/>
                <w:lang w:val="uk-UA"/>
              </w:rPr>
              <w:t>8,12</w:t>
            </w:r>
          </w:p>
        </w:tc>
        <w:tc>
          <w:tcPr>
            <w:tcW w:w="1624" w:type="dxa"/>
            <w:vMerge/>
            <w:vAlign w:val="center"/>
          </w:tcPr>
          <w:p w:rsidR="00F06729" w:rsidRPr="00C47BF6" w:rsidRDefault="00F06729" w:rsidP="0079631E">
            <w:pPr>
              <w:rPr>
                <w:b/>
                <w:sz w:val="28"/>
                <w:szCs w:val="28"/>
                <w:lang w:val="uk-UA"/>
              </w:rPr>
            </w:pPr>
          </w:p>
        </w:tc>
      </w:tr>
      <w:tr w:rsidR="00F06729" w:rsidRPr="00C47BF6" w:rsidTr="006551DC">
        <w:tc>
          <w:tcPr>
            <w:tcW w:w="2924" w:type="dxa"/>
          </w:tcPr>
          <w:p w:rsidR="00F06729" w:rsidRPr="00C47BF6" w:rsidRDefault="00F06729" w:rsidP="0079631E">
            <w:pPr>
              <w:rPr>
                <w:b/>
                <w:sz w:val="28"/>
                <w:szCs w:val="28"/>
                <w:lang w:val="uk-UA"/>
              </w:rPr>
            </w:pPr>
            <w:r w:rsidRPr="00C47BF6">
              <w:rPr>
                <w:b/>
                <w:sz w:val="28"/>
                <w:szCs w:val="28"/>
                <w:lang w:val="uk-UA"/>
              </w:rPr>
              <w:t>ХФМЛ № 27</w:t>
            </w:r>
          </w:p>
        </w:tc>
        <w:tc>
          <w:tcPr>
            <w:tcW w:w="1610" w:type="dxa"/>
          </w:tcPr>
          <w:p w:rsidR="00F06729" w:rsidRPr="00C47BF6" w:rsidRDefault="00F06729" w:rsidP="006551DC">
            <w:pPr>
              <w:jc w:val="center"/>
              <w:rPr>
                <w:sz w:val="28"/>
                <w:szCs w:val="28"/>
                <w:lang w:val="uk-UA"/>
              </w:rPr>
            </w:pPr>
            <w:r w:rsidRPr="00C47BF6">
              <w:rPr>
                <w:sz w:val="28"/>
                <w:szCs w:val="28"/>
                <w:lang w:val="uk-UA"/>
              </w:rPr>
              <w:t>9,15</w:t>
            </w:r>
          </w:p>
        </w:tc>
        <w:tc>
          <w:tcPr>
            <w:tcW w:w="1469" w:type="dxa"/>
            <w:vMerge/>
            <w:vAlign w:val="center"/>
          </w:tcPr>
          <w:p w:rsidR="00F06729" w:rsidRPr="00C47BF6" w:rsidRDefault="00F06729" w:rsidP="0079631E">
            <w:pPr>
              <w:rPr>
                <w:b/>
                <w:sz w:val="28"/>
                <w:szCs w:val="28"/>
                <w:lang w:val="uk-UA"/>
              </w:rPr>
            </w:pPr>
          </w:p>
        </w:tc>
        <w:tc>
          <w:tcPr>
            <w:tcW w:w="1624" w:type="dxa"/>
          </w:tcPr>
          <w:p w:rsidR="00F06729" w:rsidRPr="00C47BF6" w:rsidRDefault="00F06729" w:rsidP="006551DC">
            <w:pPr>
              <w:jc w:val="center"/>
              <w:rPr>
                <w:sz w:val="28"/>
                <w:szCs w:val="28"/>
                <w:lang w:val="uk-UA"/>
              </w:rPr>
            </w:pPr>
            <w:r w:rsidRPr="00C47BF6">
              <w:rPr>
                <w:sz w:val="28"/>
                <w:szCs w:val="28"/>
                <w:lang w:val="uk-UA"/>
              </w:rPr>
              <w:t>9,49</w:t>
            </w:r>
          </w:p>
        </w:tc>
        <w:tc>
          <w:tcPr>
            <w:tcW w:w="1624" w:type="dxa"/>
            <w:vMerge/>
            <w:vAlign w:val="center"/>
          </w:tcPr>
          <w:p w:rsidR="00F06729" w:rsidRPr="00C47BF6" w:rsidRDefault="00F06729" w:rsidP="0079631E">
            <w:pPr>
              <w:rPr>
                <w:b/>
                <w:sz w:val="28"/>
                <w:szCs w:val="28"/>
                <w:lang w:val="uk-UA"/>
              </w:rPr>
            </w:pPr>
          </w:p>
        </w:tc>
      </w:tr>
    </w:tbl>
    <w:p w:rsidR="00F06729" w:rsidRPr="00C47BF6" w:rsidRDefault="00F06729" w:rsidP="00501497">
      <w:pPr>
        <w:ind w:firstLine="540"/>
        <w:rPr>
          <w:lang w:val="uk-UA"/>
        </w:rPr>
      </w:pPr>
    </w:p>
    <w:p w:rsidR="00F06729" w:rsidRPr="00C47BF6" w:rsidRDefault="00F06729" w:rsidP="00C76C2F">
      <w:pPr>
        <w:ind w:firstLine="540"/>
        <w:jc w:val="both"/>
        <w:rPr>
          <w:sz w:val="28"/>
          <w:szCs w:val="28"/>
          <w:lang w:val="uk-UA"/>
        </w:rPr>
      </w:pPr>
      <w:r w:rsidRPr="00C47BF6">
        <w:rPr>
          <w:sz w:val="28"/>
          <w:szCs w:val="28"/>
          <w:lang w:val="uk-UA"/>
        </w:rPr>
        <w:t>Порівняльний аналіз середніх показників районів з середніми показниками по місту на масиві загальноосвітніх навчальних закладів денної форми навчання усіх типів та форм власності дав такі результати:</w:t>
      </w:r>
    </w:p>
    <w:p w:rsidR="00F06729" w:rsidRPr="00C47BF6" w:rsidRDefault="00F06729" w:rsidP="00C76C2F">
      <w:pPr>
        <w:numPr>
          <w:ilvl w:val="0"/>
          <w:numId w:val="10"/>
        </w:numPr>
        <w:jc w:val="both"/>
        <w:rPr>
          <w:sz w:val="28"/>
          <w:szCs w:val="28"/>
          <w:lang w:val="uk-UA"/>
        </w:rPr>
      </w:pPr>
      <w:r w:rsidRPr="00C47BF6">
        <w:rPr>
          <w:sz w:val="28"/>
          <w:szCs w:val="28"/>
          <w:lang w:val="uk-UA"/>
        </w:rPr>
        <w:t xml:space="preserve">за рівнем кваліфікації вчителів: </w:t>
      </w:r>
    </w:p>
    <w:p w:rsidR="00F06729" w:rsidRPr="00C47BF6" w:rsidRDefault="00F06729" w:rsidP="00606353">
      <w:pPr>
        <w:numPr>
          <w:ilvl w:val="1"/>
          <w:numId w:val="10"/>
        </w:numPr>
        <w:tabs>
          <w:tab w:val="num" w:pos="900"/>
        </w:tabs>
        <w:ind w:left="900"/>
        <w:jc w:val="both"/>
        <w:rPr>
          <w:sz w:val="28"/>
          <w:szCs w:val="28"/>
          <w:lang w:val="uk-UA"/>
        </w:rPr>
      </w:pPr>
      <w:r w:rsidRPr="00C47BF6">
        <w:rPr>
          <w:sz w:val="28"/>
          <w:szCs w:val="28"/>
          <w:lang w:val="uk-UA"/>
        </w:rPr>
        <w:t>вище середнього показника по місту, як і в попередні 2 роки, середні показники Дзержинського, Московського та Орджонікідзевського районів. До їх числа додалися Жовтневий та Червонозаводський райони;</w:t>
      </w:r>
    </w:p>
    <w:p w:rsidR="00F06729" w:rsidRPr="00C47BF6" w:rsidRDefault="00F06729" w:rsidP="00606353">
      <w:pPr>
        <w:numPr>
          <w:ilvl w:val="1"/>
          <w:numId w:val="10"/>
        </w:numPr>
        <w:tabs>
          <w:tab w:val="num" w:pos="900"/>
        </w:tabs>
        <w:ind w:left="900"/>
        <w:jc w:val="both"/>
        <w:rPr>
          <w:sz w:val="28"/>
          <w:szCs w:val="28"/>
          <w:lang w:val="uk-UA"/>
        </w:rPr>
      </w:pPr>
      <w:r w:rsidRPr="00C47BF6">
        <w:rPr>
          <w:sz w:val="28"/>
          <w:szCs w:val="28"/>
          <w:lang w:val="uk-UA"/>
        </w:rPr>
        <w:t>нижче середнього показника по місту середні показники Київського, Комінтернівського, Ленінського та Фрунзенського районів;</w:t>
      </w:r>
    </w:p>
    <w:p w:rsidR="00F06729" w:rsidRPr="00C47BF6" w:rsidRDefault="00F06729" w:rsidP="00606353">
      <w:pPr>
        <w:numPr>
          <w:ilvl w:val="1"/>
          <w:numId w:val="10"/>
        </w:numPr>
        <w:tabs>
          <w:tab w:val="clear" w:pos="1620"/>
          <w:tab w:val="num" w:pos="900"/>
        </w:tabs>
        <w:ind w:left="900"/>
        <w:jc w:val="both"/>
        <w:rPr>
          <w:sz w:val="28"/>
          <w:szCs w:val="28"/>
          <w:lang w:val="uk-UA"/>
        </w:rPr>
      </w:pPr>
      <w:r w:rsidRPr="00C47BF6">
        <w:rPr>
          <w:sz w:val="28"/>
          <w:szCs w:val="28"/>
          <w:lang w:val="uk-UA"/>
        </w:rPr>
        <w:t xml:space="preserve">найнижчий середній рівень кваліфікації вчителів у Київському Комінтернівському та Ленінському районах (відповідно 7,48, 7,51 та 7,54), а найвищий – у Дзержинському районі (8,14). </w:t>
      </w:r>
    </w:p>
    <w:p w:rsidR="00F06729" w:rsidRPr="00C47BF6" w:rsidRDefault="00F06729" w:rsidP="00C76C2F">
      <w:pPr>
        <w:numPr>
          <w:ilvl w:val="0"/>
          <w:numId w:val="10"/>
        </w:numPr>
        <w:jc w:val="both"/>
        <w:rPr>
          <w:sz w:val="28"/>
          <w:szCs w:val="28"/>
          <w:lang w:val="uk-UA"/>
        </w:rPr>
      </w:pPr>
      <w:r w:rsidRPr="00C47BF6">
        <w:rPr>
          <w:sz w:val="28"/>
          <w:szCs w:val="28"/>
          <w:lang w:val="uk-UA"/>
        </w:rPr>
        <w:t>за рівнем навчальних досягнень:</w:t>
      </w:r>
    </w:p>
    <w:p w:rsidR="00F06729" w:rsidRPr="00C47BF6" w:rsidRDefault="00F06729" w:rsidP="00606353">
      <w:pPr>
        <w:numPr>
          <w:ilvl w:val="0"/>
          <w:numId w:val="11"/>
        </w:numPr>
        <w:tabs>
          <w:tab w:val="num" w:pos="900"/>
        </w:tabs>
        <w:ind w:left="900"/>
        <w:jc w:val="both"/>
        <w:rPr>
          <w:sz w:val="28"/>
          <w:szCs w:val="28"/>
          <w:lang w:val="uk-UA"/>
        </w:rPr>
      </w:pPr>
      <w:r w:rsidRPr="00C47BF6">
        <w:rPr>
          <w:sz w:val="28"/>
          <w:szCs w:val="28"/>
          <w:lang w:val="uk-UA"/>
        </w:rPr>
        <w:t>вище середнього показника по місту середні показники Дзержинського, Київського та Фрунзенського районів;</w:t>
      </w:r>
    </w:p>
    <w:p w:rsidR="00F06729" w:rsidRPr="00C47BF6" w:rsidRDefault="00F06729" w:rsidP="00606353">
      <w:pPr>
        <w:numPr>
          <w:ilvl w:val="0"/>
          <w:numId w:val="11"/>
        </w:numPr>
        <w:tabs>
          <w:tab w:val="num" w:pos="900"/>
        </w:tabs>
        <w:ind w:left="900"/>
        <w:jc w:val="both"/>
        <w:rPr>
          <w:sz w:val="28"/>
          <w:szCs w:val="28"/>
          <w:lang w:val="uk-UA"/>
        </w:rPr>
      </w:pPr>
      <w:r w:rsidRPr="00C47BF6">
        <w:rPr>
          <w:sz w:val="28"/>
          <w:szCs w:val="28"/>
          <w:lang w:val="uk-UA"/>
        </w:rPr>
        <w:t>нижче середнього показника по місту середні показники 6 районів: Жовтневого, Комінтернівського, Ленінського, Московського, Орджонікідзевського та Червонозаводського районів;</w:t>
      </w:r>
    </w:p>
    <w:p w:rsidR="00F06729" w:rsidRPr="00C47BF6" w:rsidRDefault="00F06729" w:rsidP="00606353">
      <w:pPr>
        <w:numPr>
          <w:ilvl w:val="0"/>
          <w:numId w:val="11"/>
        </w:numPr>
        <w:tabs>
          <w:tab w:val="num" w:pos="900"/>
        </w:tabs>
        <w:ind w:left="900"/>
        <w:jc w:val="both"/>
        <w:rPr>
          <w:sz w:val="28"/>
          <w:szCs w:val="28"/>
          <w:lang w:val="uk-UA"/>
        </w:rPr>
        <w:sectPr w:rsidR="00F06729" w:rsidRPr="00C47BF6" w:rsidSect="00C76C2F">
          <w:pgSz w:w="11906" w:h="16838"/>
          <w:pgMar w:top="709" w:right="851" w:bottom="1134" w:left="1701" w:header="709" w:footer="709" w:gutter="0"/>
          <w:cols w:space="708"/>
          <w:docGrid w:linePitch="360"/>
        </w:sectPr>
      </w:pPr>
    </w:p>
    <w:p w:rsidR="00F06729" w:rsidRPr="00C47BF6" w:rsidRDefault="00F06729" w:rsidP="00796FE5">
      <w:pPr>
        <w:ind w:firstLine="180"/>
        <w:jc w:val="both"/>
        <w:rPr>
          <w:sz w:val="28"/>
          <w:szCs w:val="28"/>
          <w:lang w:val="uk-UA"/>
        </w:rPr>
        <w:sectPr w:rsidR="00F06729" w:rsidRPr="00C47BF6" w:rsidSect="00D27FE1">
          <w:pgSz w:w="16838" w:h="11906" w:orient="landscape"/>
          <w:pgMar w:top="1079" w:right="1134" w:bottom="1701" w:left="709" w:header="709" w:footer="709" w:gutter="0"/>
          <w:cols w:space="708"/>
          <w:docGrid w:linePitch="360"/>
        </w:sectPr>
      </w:pPr>
      <w:r w:rsidRPr="002A7048">
        <w:rPr>
          <w:lang w:val="uk-UA"/>
        </w:rPr>
        <w:pict>
          <v:shape id="_x0000_i1040" type="#_x0000_t75" style="width:754.5pt;height:477pt">
            <v:imagedata r:id="rId24" o:title=""/>
          </v:shape>
        </w:pict>
      </w:r>
    </w:p>
    <w:p w:rsidR="00F06729" w:rsidRPr="00C47BF6" w:rsidRDefault="00F06729" w:rsidP="00796FE5">
      <w:pPr>
        <w:ind w:left="540"/>
        <w:jc w:val="both"/>
        <w:rPr>
          <w:sz w:val="28"/>
          <w:szCs w:val="28"/>
          <w:lang w:val="uk-UA"/>
        </w:rPr>
      </w:pPr>
    </w:p>
    <w:p w:rsidR="00F06729" w:rsidRPr="00C47BF6" w:rsidRDefault="00F06729" w:rsidP="00606353">
      <w:pPr>
        <w:numPr>
          <w:ilvl w:val="0"/>
          <w:numId w:val="11"/>
        </w:numPr>
        <w:tabs>
          <w:tab w:val="num" w:pos="900"/>
        </w:tabs>
        <w:ind w:left="900"/>
        <w:jc w:val="both"/>
        <w:rPr>
          <w:sz w:val="28"/>
          <w:szCs w:val="28"/>
          <w:lang w:val="uk-UA"/>
        </w:rPr>
      </w:pPr>
      <w:r w:rsidRPr="00C47BF6">
        <w:rPr>
          <w:sz w:val="28"/>
          <w:szCs w:val="28"/>
          <w:lang w:val="uk-UA"/>
        </w:rPr>
        <w:t xml:space="preserve">найвищий рівень навчальних досягнень мають Дзержинський, Київський та Фрунзенський райони (відповідно 8,72, 8,63 та 8,55), а найнижчий, другий рік поспіль, Орджонікідзевський район (8,10). </w:t>
      </w:r>
    </w:p>
    <w:p w:rsidR="00F06729" w:rsidRPr="00C47BF6" w:rsidRDefault="00F06729" w:rsidP="001729F9">
      <w:pPr>
        <w:ind w:firstLine="540"/>
        <w:jc w:val="both"/>
        <w:rPr>
          <w:sz w:val="28"/>
          <w:szCs w:val="28"/>
          <w:lang w:val="uk-UA"/>
        </w:rPr>
      </w:pPr>
      <w:r w:rsidRPr="00C47BF6">
        <w:rPr>
          <w:sz w:val="28"/>
          <w:szCs w:val="28"/>
          <w:lang w:val="uk-UA"/>
        </w:rPr>
        <w:t>За допомогою методу квадрант-аналізу (</w:t>
      </w:r>
      <w:r w:rsidRPr="00C47BF6">
        <w:rPr>
          <w:sz w:val="28"/>
          <w:szCs w:val="28"/>
          <w:highlight w:val="lightGray"/>
          <w:lang w:val="uk-UA"/>
        </w:rPr>
        <w:t>слайд 54, квадрограма № 16Д</w:t>
      </w:r>
      <w:r w:rsidRPr="00C47BF6">
        <w:rPr>
          <w:sz w:val="28"/>
          <w:szCs w:val="28"/>
          <w:lang w:val="uk-UA"/>
        </w:rPr>
        <w:t>) було визначено місце кожного окремого району міста на координатній площині, заданої рівнозначними шкалами.</w:t>
      </w:r>
    </w:p>
    <w:p w:rsidR="00F06729" w:rsidRPr="00C47BF6" w:rsidRDefault="00F06729" w:rsidP="001729F9">
      <w:pPr>
        <w:ind w:firstLine="540"/>
        <w:jc w:val="both"/>
        <w:rPr>
          <w:sz w:val="28"/>
          <w:szCs w:val="28"/>
          <w:lang w:val="uk-UA"/>
        </w:rPr>
      </w:pPr>
      <w:r w:rsidRPr="00C47BF6">
        <w:rPr>
          <w:sz w:val="28"/>
          <w:szCs w:val="28"/>
          <w:lang w:val="uk-UA"/>
        </w:rPr>
        <w:t>За 4 квадрантами 9 районів міста розташувалися наступним чином:</w:t>
      </w:r>
    </w:p>
    <w:p w:rsidR="00F06729" w:rsidRPr="00C47BF6" w:rsidRDefault="00F06729" w:rsidP="00606353">
      <w:pPr>
        <w:numPr>
          <w:ilvl w:val="0"/>
          <w:numId w:val="9"/>
        </w:numPr>
        <w:tabs>
          <w:tab w:val="clear" w:pos="1260"/>
          <w:tab w:val="num" w:pos="900"/>
        </w:tabs>
        <w:ind w:left="900"/>
        <w:jc w:val="both"/>
        <w:rPr>
          <w:sz w:val="28"/>
          <w:szCs w:val="28"/>
          <w:lang w:val="uk-UA"/>
        </w:rPr>
      </w:pPr>
      <w:r w:rsidRPr="00C47BF6">
        <w:rPr>
          <w:sz w:val="28"/>
          <w:szCs w:val="28"/>
          <w:lang w:val="uk-UA"/>
        </w:rPr>
        <w:t>І квадрант (+, +) – тільки Дзержинський район (як і в попередні роки);</w:t>
      </w:r>
    </w:p>
    <w:p w:rsidR="00F06729" w:rsidRPr="00C47BF6" w:rsidRDefault="00F06729" w:rsidP="00606353">
      <w:pPr>
        <w:numPr>
          <w:ilvl w:val="0"/>
          <w:numId w:val="9"/>
        </w:numPr>
        <w:tabs>
          <w:tab w:val="clear" w:pos="1260"/>
          <w:tab w:val="num" w:pos="900"/>
        </w:tabs>
        <w:ind w:left="900"/>
        <w:jc w:val="both"/>
        <w:rPr>
          <w:sz w:val="28"/>
          <w:szCs w:val="28"/>
          <w:lang w:val="uk-UA"/>
        </w:rPr>
      </w:pPr>
      <w:r w:rsidRPr="00C47BF6">
        <w:rPr>
          <w:sz w:val="28"/>
          <w:szCs w:val="28"/>
          <w:lang w:val="uk-UA"/>
        </w:rPr>
        <w:t xml:space="preserve">ІІ квадрант (-, +) – два райони: Київський та Фрунзенський; </w:t>
      </w:r>
    </w:p>
    <w:p w:rsidR="00F06729" w:rsidRPr="00C47BF6" w:rsidRDefault="00F06729" w:rsidP="00606353">
      <w:pPr>
        <w:numPr>
          <w:ilvl w:val="0"/>
          <w:numId w:val="9"/>
        </w:numPr>
        <w:tabs>
          <w:tab w:val="clear" w:pos="1260"/>
          <w:tab w:val="num" w:pos="900"/>
        </w:tabs>
        <w:ind w:left="900"/>
        <w:jc w:val="both"/>
        <w:rPr>
          <w:sz w:val="28"/>
          <w:szCs w:val="28"/>
          <w:lang w:val="uk-UA"/>
        </w:rPr>
      </w:pPr>
      <w:r w:rsidRPr="00C47BF6">
        <w:rPr>
          <w:sz w:val="28"/>
          <w:szCs w:val="28"/>
          <w:lang w:val="uk-UA"/>
        </w:rPr>
        <w:t xml:space="preserve">ІІІ квадрант (-, -) – два райони: Ленінський та Комінтернівський </w:t>
      </w:r>
    </w:p>
    <w:p w:rsidR="00F06729" w:rsidRPr="00C47BF6" w:rsidRDefault="00F06729" w:rsidP="00606353">
      <w:pPr>
        <w:numPr>
          <w:ilvl w:val="0"/>
          <w:numId w:val="9"/>
        </w:numPr>
        <w:tabs>
          <w:tab w:val="clear" w:pos="1260"/>
          <w:tab w:val="num" w:pos="900"/>
        </w:tabs>
        <w:ind w:left="900"/>
        <w:jc w:val="both"/>
        <w:rPr>
          <w:sz w:val="28"/>
          <w:szCs w:val="28"/>
          <w:lang w:val="uk-UA"/>
        </w:rPr>
      </w:pPr>
      <w:r w:rsidRPr="00C47BF6">
        <w:rPr>
          <w:sz w:val="28"/>
          <w:szCs w:val="28"/>
          <w:lang w:val="uk-UA"/>
        </w:rPr>
        <w:t>ІV квадрант (+, -) – чотири райони: Жовтневий, Московський, Червонозаводський та Орджонікідзевський.</w:t>
      </w:r>
    </w:p>
    <w:p w:rsidR="00F06729" w:rsidRPr="00C47BF6" w:rsidRDefault="00F06729" w:rsidP="001729F9">
      <w:pPr>
        <w:ind w:firstLine="540"/>
        <w:jc w:val="both"/>
        <w:rPr>
          <w:sz w:val="28"/>
          <w:szCs w:val="28"/>
          <w:lang w:val="uk-UA"/>
        </w:rPr>
      </w:pPr>
      <w:r w:rsidRPr="00C47BF6">
        <w:rPr>
          <w:sz w:val="28"/>
          <w:szCs w:val="28"/>
          <w:lang w:val="uk-UA"/>
        </w:rPr>
        <w:t>Аналіз квадрограми № 16Д показує, що, як і в минулому навчальному році,  найбільш вагомих результатів</w:t>
      </w:r>
      <w:r>
        <w:rPr>
          <w:sz w:val="28"/>
          <w:szCs w:val="28"/>
          <w:lang w:val="uk-UA"/>
        </w:rPr>
        <w:t xml:space="preserve"> у</w:t>
      </w:r>
      <w:r w:rsidRPr="00C47BF6">
        <w:rPr>
          <w:sz w:val="28"/>
          <w:szCs w:val="28"/>
          <w:lang w:val="uk-UA"/>
        </w:rPr>
        <w:t xml:space="preserve"> процесі створення шкільних систем якості освіти досяг лише один район міста - Дзержинський, у якому рівень кваліфікації вчителів відповідає рівню навчальних досягнень випускників      11-х класів навчальних закладів цього району.</w:t>
      </w:r>
    </w:p>
    <w:p w:rsidR="00F06729" w:rsidRPr="00C47BF6" w:rsidRDefault="00F06729" w:rsidP="001729F9">
      <w:pPr>
        <w:ind w:firstLine="540"/>
        <w:jc w:val="both"/>
        <w:rPr>
          <w:sz w:val="28"/>
          <w:szCs w:val="28"/>
          <w:lang w:val="uk-UA"/>
        </w:rPr>
      </w:pPr>
      <w:r w:rsidRPr="00C47BF6">
        <w:rPr>
          <w:sz w:val="28"/>
          <w:szCs w:val="28"/>
          <w:lang w:val="uk-UA"/>
        </w:rPr>
        <w:t>За умови меншого середнього показника рівня кваліфікації вчителів по району в порівнянні з середнім показником по місту, рівень навчальних досягнень випускників шкіл Київського та Фрунзенського районів вище середнього показника по місту.</w:t>
      </w:r>
    </w:p>
    <w:p w:rsidR="00F06729" w:rsidRPr="00C47BF6" w:rsidRDefault="00F06729" w:rsidP="001729F9">
      <w:pPr>
        <w:ind w:firstLine="540"/>
        <w:jc w:val="both"/>
        <w:rPr>
          <w:sz w:val="28"/>
          <w:szCs w:val="28"/>
          <w:lang w:val="uk-UA"/>
        </w:rPr>
      </w:pPr>
      <w:r w:rsidRPr="00C47BF6">
        <w:rPr>
          <w:sz w:val="28"/>
          <w:szCs w:val="28"/>
          <w:lang w:val="uk-UA"/>
        </w:rPr>
        <w:t>Високий середній рівень кваліфікації вчителів Орджонікідзевського району, як і в минулому навчальному році не підтверджується рівнем навчальних досягнень випускників 11-х класів навчальних закладів цього району.</w:t>
      </w:r>
    </w:p>
    <w:p w:rsidR="00F06729" w:rsidRPr="00C47BF6" w:rsidRDefault="00F06729" w:rsidP="00796FE5">
      <w:pPr>
        <w:ind w:firstLine="540"/>
        <w:jc w:val="both"/>
        <w:rPr>
          <w:sz w:val="28"/>
          <w:szCs w:val="28"/>
          <w:lang w:val="uk-UA"/>
        </w:rPr>
      </w:pPr>
    </w:p>
    <w:p w:rsidR="00F06729" w:rsidRPr="00C47BF6" w:rsidRDefault="00F06729" w:rsidP="00796FE5">
      <w:pPr>
        <w:ind w:firstLine="540"/>
        <w:rPr>
          <w:sz w:val="28"/>
          <w:szCs w:val="28"/>
          <w:lang w:val="uk-UA"/>
        </w:rPr>
      </w:pPr>
    </w:p>
    <w:p w:rsidR="00F06729" w:rsidRPr="00C47BF6" w:rsidRDefault="00F06729" w:rsidP="005F17BC">
      <w:pPr>
        <w:ind w:left="826" w:hanging="286"/>
        <w:jc w:val="both"/>
        <w:outlineLvl w:val="1"/>
        <w:rPr>
          <w:b/>
          <w:sz w:val="28"/>
          <w:szCs w:val="28"/>
          <w:lang w:val="uk-UA"/>
        </w:rPr>
      </w:pPr>
      <w:r w:rsidRPr="00C47BF6">
        <w:rPr>
          <w:b/>
          <w:sz w:val="28"/>
          <w:szCs w:val="28"/>
          <w:lang w:val="uk-UA"/>
        </w:rPr>
        <w:t xml:space="preserve">4. Диференціація об’єктів моніторингу за типами навчальних закладів </w:t>
      </w:r>
      <w:r w:rsidRPr="00C47BF6">
        <w:rPr>
          <w:sz w:val="28"/>
          <w:szCs w:val="28"/>
          <w:lang w:val="uk-UA"/>
        </w:rPr>
        <w:t>(</w:t>
      </w:r>
      <w:r w:rsidRPr="00C47BF6">
        <w:rPr>
          <w:sz w:val="28"/>
          <w:szCs w:val="28"/>
          <w:highlight w:val="lightGray"/>
          <w:lang w:val="uk-UA"/>
        </w:rPr>
        <w:t>слайд № 55</w:t>
      </w:r>
      <w:r w:rsidRPr="00C47BF6">
        <w:rPr>
          <w:sz w:val="28"/>
          <w:szCs w:val="28"/>
          <w:lang w:val="uk-UA"/>
        </w:rPr>
        <w:t>)</w:t>
      </w:r>
    </w:p>
    <w:p w:rsidR="00F06729" w:rsidRPr="00C47BF6" w:rsidRDefault="00F06729" w:rsidP="005F17BC">
      <w:pPr>
        <w:ind w:firstLine="540"/>
        <w:jc w:val="both"/>
        <w:rPr>
          <w:sz w:val="16"/>
          <w:szCs w:val="16"/>
          <w:lang w:val="uk-UA"/>
        </w:rPr>
      </w:pPr>
    </w:p>
    <w:p w:rsidR="00F06729" w:rsidRPr="00C47BF6" w:rsidRDefault="00F06729" w:rsidP="005F17BC">
      <w:pPr>
        <w:ind w:firstLine="540"/>
        <w:jc w:val="both"/>
        <w:rPr>
          <w:sz w:val="28"/>
          <w:szCs w:val="28"/>
          <w:lang w:val="uk-UA"/>
        </w:rPr>
      </w:pPr>
      <w:r w:rsidRPr="00C47BF6">
        <w:rPr>
          <w:sz w:val="28"/>
          <w:szCs w:val="28"/>
          <w:lang w:val="uk-UA"/>
        </w:rPr>
        <w:t>Під час проведення квадрант-аналізу здійснено диференціацію об’єктів моніторингу за типами навчальних закладів денної форми навчання (</w:t>
      </w:r>
      <w:r w:rsidRPr="00C47BF6">
        <w:rPr>
          <w:sz w:val="28"/>
          <w:szCs w:val="28"/>
          <w:highlight w:val="lightGray"/>
          <w:lang w:val="uk-UA"/>
        </w:rPr>
        <w:t>слайди №№ 56 - 62, квадрограми №№ 17 – 23</w:t>
      </w:r>
      <w:r w:rsidRPr="00C47BF6">
        <w:rPr>
          <w:sz w:val="28"/>
          <w:szCs w:val="28"/>
          <w:lang w:val="uk-UA"/>
        </w:rPr>
        <w:t xml:space="preserve">). </w:t>
      </w:r>
    </w:p>
    <w:p w:rsidR="00F06729" w:rsidRPr="00C47BF6" w:rsidRDefault="00F06729" w:rsidP="005F17BC">
      <w:pPr>
        <w:ind w:firstLine="540"/>
        <w:jc w:val="both"/>
        <w:rPr>
          <w:sz w:val="28"/>
          <w:szCs w:val="28"/>
          <w:lang w:val="uk-UA"/>
        </w:rPr>
      </w:pPr>
      <w:r w:rsidRPr="00C47BF6">
        <w:rPr>
          <w:sz w:val="28"/>
          <w:szCs w:val="28"/>
          <w:lang w:val="uk-UA"/>
        </w:rPr>
        <w:t>Проведена диференціація результатів квадрант-аналізу дала можливість провести порівняльний аналіз середніх показників по місту з середніми показниками по кожному типу навчальних закладів – об’єктів моніторингу. Встановлена різниця між цими показниками (</w:t>
      </w:r>
      <w:r w:rsidRPr="00C47BF6">
        <w:rPr>
          <w:sz w:val="28"/>
          <w:szCs w:val="28"/>
          <w:highlight w:val="lightGray"/>
          <w:lang w:val="uk-UA"/>
        </w:rPr>
        <w:t>слайд № 63, таблиця № 6Д</w:t>
      </w:r>
      <w:r w:rsidRPr="00C47BF6">
        <w:rPr>
          <w:sz w:val="28"/>
          <w:szCs w:val="28"/>
          <w:lang w:val="uk-UA"/>
        </w:rPr>
        <w:t>).</w:t>
      </w:r>
    </w:p>
    <w:p w:rsidR="00F06729" w:rsidRPr="00C47BF6" w:rsidRDefault="00F06729" w:rsidP="005F17BC">
      <w:pPr>
        <w:ind w:firstLine="540"/>
        <w:jc w:val="both"/>
        <w:rPr>
          <w:sz w:val="28"/>
          <w:szCs w:val="28"/>
          <w:lang w:val="uk-UA"/>
        </w:rPr>
      </w:pPr>
      <w:r w:rsidRPr="00C47BF6">
        <w:rPr>
          <w:sz w:val="28"/>
          <w:szCs w:val="28"/>
          <w:lang w:val="uk-UA"/>
        </w:rPr>
        <w:t>Серед угрупувань загальноосвітніх навчальних закладів денної форми навчання за їх типами та формами власності:</w:t>
      </w:r>
    </w:p>
    <w:p w:rsidR="00F06729" w:rsidRPr="00C47BF6" w:rsidRDefault="00F06729" w:rsidP="005F17BC">
      <w:pPr>
        <w:ind w:firstLine="540"/>
        <w:jc w:val="both"/>
        <w:rPr>
          <w:sz w:val="28"/>
          <w:szCs w:val="28"/>
          <w:lang w:val="uk-UA"/>
        </w:rPr>
        <w:sectPr w:rsidR="00F06729" w:rsidRPr="00C47BF6" w:rsidSect="00B96524">
          <w:pgSz w:w="11906" w:h="16838"/>
          <w:pgMar w:top="1078" w:right="851" w:bottom="1618" w:left="1701" w:header="709" w:footer="709" w:gutter="0"/>
          <w:cols w:space="708"/>
          <w:docGrid w:linePitch="360"/>
        </w:sectPr>
      </w:pPr>
    </w:p>
    <w:p w:rsidR="00F06729" w:rsidRPr="00C47BF6" w:rsidRDefault="00F06729" w:rsidP="006260CF">
      <w:pPr>
        <w:jc w:val="center"/>
        <w:rPr>
          <w:sz w:val="28"/>
          <w:szCs w:val="28"/>
          <w:lang w:val="uk-UA"/>
        </w:rPr>
      </w:pPr>
      <w:r w:rsidRPr="002A7048">
        <w:rPr>
          <w:lang w:val="uk-UA"/>
        </w:rPr>
        <w:pict>
          <v:shape id="_x0000_i1041" type="#_x0000_t75" style="width:747pt;height:468pt">
            <v:imagedata r:id="rId25" o:title=""/>
          </v:shape>
        </w:pict>
      </w:r>
    </w:p>
    <w:p w:rsidR="00F06729" w:rsidRPr="00C47BF6" w:rsidRDefault="00F06729" w:rsidP="006260CF">
      <w:pPr>
        <w:jc w:val="center"/>
        <w:rPr>
          <w:sz w:val="28"/>
          <w:szCs w:val="28"/>
          <w:lang w:val="uk-UA"/>
        </w:rPr>
      </w:pPr>
      <w:r w:rsidRPr="002A7048">
        <w:rPr>
          <w:lang w:val="uk-UA"/>
        </w:rPr>
        <w:pict>
          <v:shape id="_x0000_i1042" type="#_x0000_t75" style="width:747pt;height:468pt">
            <v:imagedata r:id="rId26" o:title=""/>
          </v:shape>
        </w:pict>
      </w:r>
    </w:p>
    <w:p w:rsidR="00F06729" w:rsidRPr="00C47BF6" w:rsidRDefault="00F06729" w:rsidP="006260CF">
      <w:pPr>
        <w:jc w:val="center"/>
        <w:rPr>
          <w:sz w:val="28"/>
          <w:szCs w:val="28"/>
          <w:lang w:val="uk-UA"/>
        </w:rPr>
      </w:pPr>
      <w:r w:rsidRPr="002A7048">
        <w:rPr>
          <w:lang w:val="uk-UA"/>
        </w:rPr>
        <w:pict>
          <v:shape id="_x0000_i1043" type="#_x0000_t75" style="width:747pt;height:468pt">
            <v:imagedata r:id="rId27" o:title=""/>
          </v:shape>
        </w:pict>
      </w:r>
    </w:p>
    <w:p w:rsidR="00F06729" w:rsidRPr="00C47BF6" w:rsidRDefault="00F06729" w:rsidP="006260CF">
      <w:pPr>
        <w:jc w:val="center"/>
        <w:rPr>
          <w:sz w:val="28"/>
          <w:szCs w:val="28"/>
          <w:lang w:val="uk-UA"/>
        </w:rPr>
      </w:pPr>
      <w:r w:rsidRPr="002A7048">
        <w:rPr>
          <w:lang w:val="uk-UA"/>
        </w:rPr>
        <w:pict>
          <v:shape id="_x0000_i1044" type="#_x0000_t75" style="width:747pt;height:468pt">
            <v:imagedata r:id="rId28" o:title=""/>
          </v:shape>
        </w:pict>
      </w:r>
    </w:p>
    <w:p w:rsidR="00F06729" w:rsidRPr="00C47BF6" w:rsidRDefault="00F06729" w:rsidP="006260CF">
      <w:pPr>
        <w:jc w:val="center"/>
        <w:rPr>
          <w:sz w:val="28"/>
          <w:szCs w:val="28"/>
          <w:lang w:val="uk-UA"/>
        </w:rPr>
      </w:pPr>
      <w:r w:rsidRPr="002A7048">
        <w:rPr>
          <w:lang w:val="uk-UA"/>
        </w:rPr>
        <w:pict>
          <v:shape id="_x0000_i1045" type="#_x0000_t75" style="width:747pt;height:468pt">
            <v:imagedata r:id="rId29" o:title=""/>
          </v:shape>
        </w:pict>
      </w:r>
    </w:p>
    <w:p w:rsidR="00F06729" w:rsidRPr="00C47BF6" w:rsidRDefault="00F06729" w:rsidP="006260CF">
      <w:pPr>
        <w:jc w:val="center"/>
        <w:rPr>
          <w:sz w:val="28"/>
          <w:szCs w:val="28"/>
          <w:lang w:val="uk-UA"/>
        </w:rPr>
      </w:pPr>
      <w:r w:rsidRPr="002A7048">
        <w:rPr>
          <w:lang w:val="uk-UA"/>
        </w:rPr>
        <w:pict>
          <v:shape id="_x0000_i1046" type="#_x0000_t75" style="width:747pt;height:468pt">
            <v:imagedata r:id="rId30" o:title=""/>
          </v:shape>
        </w:pict>
      </w:r>
    </w:p>
    <w:p w:rsidR="00F06729" w:rsidRPr="00C47BF6" w:rsidRDefault="00F06729" w:rsidP="00373D2A">
      <w:pPr>
        <w:jc w:val="right"/>
        <w:rPr>
          <w:lang w:val="uk-UA"/>
        </w:rPr>
      </w:pPr>
      <w:r w:rsidRPr="002A7048">
        <w:rPr>
          <w:lang w:val="uk-UA"/>
        </w:rPr>
        <w:pict>
          <v:shape id="_x0000_i1047" type="#_x0000_t75" style="width:747pt;height:468pt">
            <v:imagedata r:id="rId31" o:title=""/>
          </v:shape>
        </w:pict>
      </w:r>
    </w:p>
    <w:p w:rsidR="00F06729" w:rsidRPr="00C47BF6" w:rsidRDefault="00F06729" w:rsidP="00373D2A">
      <w:pPr>
        <w:jc w:val="right"/>
        <w:rPr>
          <w:b/>
          <w:i/>
          <w:lang w:val="uk-UA"/>
        </w:rPr>
      </w:pPr>
      <w:r w:rsidRPr="00C47BF6">
        <w:rPr>
          <w:lang w:val="uk-UA"/>
        </w:rPr>
        <w:br w:type="page"/>
      </w:r>
      <w:r w:rsidRPr="00C47BF6">
        <w:rPr>
          <w:b/>
          <w:i/>
          <w:lang w:val="uk-UA"/>
        </w:rPr>
        <w:t xml:space="preserve">Таблиця № 6Д. </w:t>
      </w:r>
    </w:p>
    <w:p w:rsidR="00F06729" w:rsidRPr="00C47BF6" w:rsidRDefault="00F06729" w:rsidP="00606353">
      <w:pPr>
        <w:jc w:val="center"/>
        <w:rPr>
          <w:b/>
          <w:sz w:val="12"/>
          <w:szCs w:val="12"/>
          <w:lang w:val="uk-UA"/>
        </w:rPr>
      </w:pPr>
    </w:p>
    <w:p w:rsidR="00F06729" w:rsidRPr="00C47BF6" w:rsidRDefault="00F06729" w:rsidP="00606353">
      <w:pPr>
        <w:ind w:left="720"/>
        <w:jc w:val="center"/>
        <w:rPr>
          <w:b/>
          <w:sz w:val="27"/>
          <w:szCs w:val="27"/>
          <w:lang w:val="uk-UA"/>
        </w:rPr>
      </w:pPr>
      <w:r w:rsidRPr="00C47BF6">
        <w:rPr>
          <w:b/>
          <w:sz w:val="27"/>
          <w:szCs w:val="27"/>
          <w:lang w:val="uk-UA"/>
        </w:rPr>
        <w:t xml:space="preserve">СЕРЕДНІ ПОКАЗНИКИ ЗА ТИПАМИ ЗАГАЛЬНООСВІТНІХ НАВЧАЛЬНИХ ЗАКЛАДІВ </w:t>
      </w:r>
    </w:p>
    <w:p w:rsidR="00F06729" w:rsidRPr="00C47BF6" w:rsidRDefault="00F06729" w:rsidP="00606353">
      <w:pPr>
        <w:ind w:left="720"/>
        <w:jc w:val="center"/>
        <w:rPr>
          <w:b/>
          <w:sz w:val="27"/>
          <w:szCs w:val="27"/>
          <w:lang w:val="uk-UA"/>
        </w:rPr>
      </w:pPr>
      <w:r w:rsidRPr="00C47BF6">
        <w:rPr>
          <w:b/>
          <w:sz w:val="27"/>
          <w:szCs w:val="27"/>
          <w:lang w:val="uk-UA"/>
        </w:rPr>
        <w:t>МІСЬКОГО ПІДПОРЯДКУВАННЯ У ПОРІВНЯННІ З СЕРЕДНІМИ ПОКАЗНИКАМИ ПО МІСТУ</w:t>
      </w:r>
    </w:p>
    <w:p w:rsidR="00F06729" w:rsidRPr="00C47BF6" w:rsidRDefault="00F06729" w:rsidP="00606353">
      <w:pPr>
        <w:ind w:left="720"/>
        <w:jc w:val="center"/>
        <w:rPr>
          <w:b/>
          <w:sz w:val="27"/>
          <w:szCs w:val="27"/>
          <w:lang w:val="uk-UA"/>
        </w:rPr>
      </w:pPr>
      <w:r w:rsidRPr="00C47BF6">
        <w:rPr>
          <w:b/>
          <w:sz w:val="27"/>
          <w:szCs w:val="27"/>
          <w:lang w:val="uk-UA"/>
        </w:rPr>
        <w:t xml:space="preserve">за підсумками квадрант-аналізу середніх балів атестатів випускників 11-х класів загальноосвітніх </w:t>
      </w:r>
    </w:p>
    <w:p w:rsidR="00F06729" w:rsidRPr="00C47BF6" w:rsidRDefault="00F06729" w:rsidP="00606353">
      <w:pPr>
        <w:ind w:left="720"/>
        <w:jc w:val="center"/>
        <w:rPr>
          <w:b/>
          <w:sz w:val="27"/>
          <w:szCs w:val="27"/>
          <w:lang w:val="uk-UA"/>
        </w:rPr>
      </w:pPr>
      <w:r w:rsidRPr="00C47BF6">
        <w:rPr>
          <w:b/>
          <w:sz w:val="27"/>
          <w:szCs w:val="27"/>
          <w:lang w:val="uk-UA"/>
        </w:rPr>
        <w:t>навчальних закладів м. Харкова денної форми навчання</w:t>
      </w:r>
    </w:p>
    <w:p w:rsidR="00F06729" w:rsidRPr="00C47BF6" w:rsidRDefault="00F06729" w:rsidP="00606353">
      <w:pPr>
        <w:ind w:left="720"/>
        <w:jc w:val="center"/>
        <w:rPr>
          <w:b/>
          <w:sz w:val="27"/>
          <w:szCs w:val="27"/>
          <w:lang w:val="uk-UA"/>
        </w:rPr>
      </w:pPr>
      <w:r w:rsidRPr="00C47BF6">
        <w:rPr>
          <w:b/>
          <w:sz w:val="27"/>
          <w:szCs w:val="27"/>
          <w:lang w:val="uk-UA"/>
        </w:rPr>
        <w:t xml:space="preserve">у 2009/2010 навчальному році </w:t>
      </w:r>
    </w:p>
    <w:p w:rsidR="00F06729" w:rsidRPr="00C47BF6" w:rsidRDefault="00F06729" w:rsidP="00606353">
      <w:pPr>
        <w:jc w:val="center"/>
        <w:rPr>
          <w:sz w:val="20"/>
          <w:szCs w:val="20"/>
          <w:lang w:val="uk-UA"/>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50"/>
        <w:gridCol w:w="1791"/>
        <w:gridCol w:w="1484"/>
        <w:gridCol w:w="1440"/>
        <w:gridCol w:w="1906"/>
        <w:gridCol w:w="1511"/>
        <w:gridCol w:w="1484"/>
      </w:tblGrid>
      <w:tr w:rsidR="00F06729" w:rsidRPr="00C47BF6" w:rsidTr="00E52AD8">
        <w:tc>
          <w:tcPr>
            <w:tcW w:w="3850" w:type="dxa"/>
            <w:vMerge w:val="restart"/>
            <w:shd w:val="clear" w:color="auto" w:fill="CCFFCC"/>
          </w:tcPr>
          <w:p w:rsidR="00F06729" w:rsidRPr="00E52AD8" w:rsidRDefault="00F06729" w:rsidP="00F5094C">
            <w:pPr>
              <w:rPr>
                <w:sz w:val="27"/>
                <w:szCs w:val="27"/>
                <w:lang w:val="uk-UA"/>
              </w:rPr>
            </w:pPr>
          </w:p>
          <w:p w:rsidR="00F06729" w:rsidRPr="00E52AD8" w:rsidRDefault="00F06729" w:rsidP="00F5094C">
            <w:pPr>
              <w:rPr>
                <w:sz w:val="27"/>
                <w:szCs w:val="27"/>
                <w:lang w:val="uk-UA"/>
              </w:rPr>
            </w:pPr>
          </w:p>
          <w:p w:rsidR="00F06729" w:rsidRPr="00E52AD8" w:rsidRDefault="00F06729" w:rsidP="00E52AD8">
            <w:pPr>
              <w:jc w:val="center"/>
              <w:rPr>
                <w:b/>
                <w:sz w:val="27"/>
                <w:szCs w:val="27"/>
                <w:lang w:val="uk-UA"/>
              </w:rPr>
            </w:pPr>
          </w:p>
          <w:p w:rsidR="00F06729" w:rsidRPr="00E52AD8" w:rsidRDefault="00F06729" w:rsidP="00E52AD8">
            <w:pPr>
              <w:shd w:val="clear" w:color="auto" w:fill="CCFFCC"/>
              <w:jc w:val="center"/>
              <w:rPr>
                <w:b/>
                <w:sz w:val="27"/>
                <w:szCs w:val="27"/>
                <w:lang w:val="uk-UA"/>
              </w:rPr>
            </w:pPr>
          </w:p>
          <w:p w:rsidR="00F06729" w:rsidRPr="00E52AD8" w:rsidRDefault="00F06729" w:rsidP="00E52AD8">
            <w:pPr>
              <w:shd w:val="clear" w:color="auto" w:fill="CCFFCC"/>
              <w:jc w:val="center"/>
              <w:rPr>
                <w:b/>
                <w:sz w:val="27"/>
                <w:szCs w:val="27"/>
                <w:lang w:val="uk-UA"/>
              </w:rPr>
            </w:pPr>
          </w:p>
          <w:p w:rsidR="00F06729" w:rsidRPr="00E52AD8" w:rsidRDefault="00F06729" w:rsidP="00E52AD8">
            <w:pPr>
              <w:shd w:val="clear" w:color="auto" w:fill="CCFFCC"/>
              <w:jc w:val="center"/>
              <w:rPr>
                <w:b/>
                <w:sz w:val="27"/>
                <w:szCs w:val="27"/>
                <w:lang w:val="uk-UA"/>
              </w:rPr>
            </w:pPr>
            <w:r w:rsidRPr="00E52AD8">
              <w:rPr>
                <w:b/>
                <w:sz w:val="27"/>
                <w:szCs w:val="27"/>
                <w:lang w:val="uk-UA"/>
              </w:rPr>
              <w:t>Тип ЗНЗ</w:t>
            </w:r>
          </w:p>
          <w:p w:rsidR="00F06729" w:rsidRPr="00E52AD8" w:rsidRDefault="00F06729" w:rsidP="00E52AD8">
            <w:pPr>
              <w:jc w:val="center"/>
              <w:rPr>
                <w:b/>
                <w:sz w:val="27"/>
                <w:szCs w:val="27"/>
                <w:lang w:val="uk-UA"/>
              </w:rPr>
            </w:pPr>
          </w:p>
          <w:p w:rsidR="00F06729" w:rsidRPr="00E52AD8" w:rsidRDefault="00F06729" w:rsidP="00E52AD8">
            <w:pPr>
              <w:jc w:val="center"/>
              <w:rPr>
                <w:b/>
                <w:sz w:val="27"/>
                <w:szCs w:val="27"/>
                <w:lang w:val="uk-UA"/>
              </w:rPr>
            </w:pPr>
          </w:p>
          <w:p w:rsidR="00F06729" w:rsidRPr="00E52AD8" w:rsidRDefault="00F06729" w:rsidP="00E52AD8">
            <w:pPr>
              <w:jc w:val="center"/>
              <w:rPr>
                <w:b/>
                <w:sz w:val="27"/>
                <w:szCs w:val="27"/>
                <w:lang w:val="uk-UA"/>
              </w:rPr>
            </w:pPr>
          </w:p>
          <w:p w:rsidR="00F06729" w:rsidRPr="00E52AD8" w:rsidRDefault="00F06729" w:rsidP="00E52AD8">
            <w:pPr>
              <w:jc w:val="center"/>
              <w:rPr>
                <w:b/>
                <w:sz w:val="27"/>
                <w:szCs w:val="27"/>
                <w:lang w:val="uk-UA"/>
              </w:rPr>
            </w:pPr>
          </w:p>
          <w:p w:rsidR="00F06729" w:rsidRPr="00E52AD8" w:rsidRDefault="00F06729" w:rsidP="00E52AD8">
            <w:pPr>
              <w:jc w:val="center"/>
              <w:rPr>
                <w:b/>
                <w:sz w:val="27"/>
                <w:szCs w:val="27"/>
                <w:lang w:val="uk-UA"/>
              </w:rPr>
            </w:pPr>
          </w:p>
        </w:tc>
        <w:tc>
          <w:tcPr>
            <w:tcW w:w="4715" w:type="dxa"/>
            <w:gridSpan w:val="3"/>
            <w:shd w:val="clear" w:color="auto" w:fill="CCFFCC"/>
            <w:vAlign w:val="center"/>
          </w:tcPr>
          <w:p w:rsidR="00F06729" w:rsidRPr="00E52AD8" w:rsidRDefault="00F06729" w:rsidP="00E52AD8">
            <w:pPr>
              <w:jc w:val="center"/>
              <w:rPr>
                <w:b/>
                <w:sz w:val="27"/>
                <w:szCs w:val="27"/>
                <w:lang w:val="uk-UA"/>
              </w:rPr>
            </w:pPr>
            <w:r w:rsidRPr="00E52AD8">
              <w:rPr>
                <w:b/>
                <w:sz w:val="27"/>
                <w:szCs w:val="27"/>
                <w:lang w:val="uk-UA"/>
              </w:rPr>
              <w:t>Середній рівень кваліфікації вчителів</w:t>
            </w:r>
          </w:p>
        </w:tc>
        <w:tc>
          <w:tcPr>
            <w:tcW w:w="4901" w:type="dxa"/>
            <w:gridSpan w:val="3"/>
            <w:shd w:val="clear" w:color="auto" w:fill="CCFFCC"/>
            <w:vAlign w:val="center"/>
          </w:tcPr>
          <w:p w:rsidR="00F06729" w:rsidRPr="00E52AD8" w:rsidRDefault="00F06729" w:rsidP="00E52AD8">
            <w:pPr>
              <w:jc w:val="center"/>
              <w:rPr>
                <w:b/>
                <w:sz w:val="27"/>
                <w:szCs w:val="27"/>
                <w:lang w:val="uk-UA"/>
              </w:rPr>
            </w:pPr>
            <w:r w:rsidRPr="00E52AD8">
              <w:rPr>
                <w:b/>
                <w:sz w:val="27"/>
                <w:szCs w:val="27"/>
                <w:lang w:val="uk-UA"/>
              </w:rPr>
              <w:t>Середній бал атестатів про повну загальну середню освіту</w:t>
            </w:r>
          </w:p>
        </w:tc>
      </w:tr>
      <w:tr w:rsidR="00F06729" w:rsidRPr="00C47BF6" w:rsidTr="00E52AD8">
        <w:trPr>
          <w:cantSplit/>
          <w:trHeight w:val="1134"/>
        </w:trPr>
        <w:tc>
          <w:tcPr>
            <w:tcW w:w="3850" w:type="dxa"/>
            <w:vMerge/>
            <w:shd w:val="clear" w:color="auto" w:fill="CCFFCC"/>
            <w:vAlign w:val="center"/>
          </w:tcPr>
          <w:p w:rsidR="00F06729" w:rsidRPr="00E52AD8" w:rsidRDefault="00F06729" w:rsidP="00F5094C">
            <w:pPr>
              <w:rPr>
                <w:b/>
                <w:sz w:val="27"/>
                <w:szCs w:val="27"/>
                <w:lang w:val="uk-UA"/>
              </w:rPr>
            </w:pPr>
          </w:p>
        </w:tc>
        <w:tc>
          <w:tcPr>
            <w:tcW w:w="1791" w:type="dxa"/>
            <w:shd w:val="clear" w:color="auto" w:fill="CCFFCC"/>
            <w:textDirection w:val="btLr"/>
            <w:vAlign w:val="center"/>
          </w:tcPr>
          <w:p w:rsidR="00F06729" w:rsidRPr="00E52AD8" w:rsidRDefault="00F06729" w:rsidP="00E52AD8">
            <w:pPr>
              <w:ind w:left="113" w:right="113"/>
              <w:jc w:val="center"/>
              <w:rPr>
                <w:b/>
                <w:sz w:val="27"/>
                <w:szCs w:val="27"/>
                <w:lang w:val="uk-UA"/>
              </w:rPr>
            </w:pPr>
            <w:r w:rsidRPr="00E52AD8">
              <w:rPr>
                <w:b/>
                <w:sz w:val="27"/>
                <w:szCs w:val="27"/>
                <w:lang w:val="uk-UA"/>
              </w:rPr>
              <w:t>Форма навчання або форма власності</w:t>
            </w:r>
          </w:p>
        </w:tc>
        <w:tc>
          <w:tcPr>
            <w:tcW w:w="1484" w:type="dxa"/>
            <w:shd w:val="clear" w:color="auto" w:fill="CCFFCC"/>
            <w:vAlign w:val="center"/>
          </w:tcPr>
          <w:p w:rsidR="00F06729" w:rsidRPr="00E52AD8" w:rsidRDefault="00F06729" w:rsidP="00E52AD8">
            <w:pPr>
              <w:jc w:val="center"/>
              <w:rPr>
                <w:b/>
                <w:sz w:val="27"/>
                <w:szCs w:val="27"/>
                <w:lang w:val="uk-UA"/>
              </w:rPr>
            </w:pPr>
            <w:r w:rsidRPr="00E52AD8">
              <w:rPr>
                <w:b/>
                <w:sz w:val="27"/>
                <w:szCs w:val="27"/>
                <w:lang w:val="uk-UA"/>
              </w:rPr>
              <w:t>По</w:t>
            </w:r>
          </w:p>
          <w:p w:rsidR="00F06729" w:rsidRPr="00E52AD8" w:rsidRDefault="00F06729" w:rsidP="00E52AD8">
            <w:pPr>
              <w:jc w:val="center"/>
              <w:rPr>
                <w:b/>
                <w:sz w:val="27"/>
                <w:szCs w:val="27"/>
                <w:lang w:val="uk-UA"/>
              </w:rPr>
            </w:pPr>
            <w:r w:rsidRPr="00E52AD8">
              <w:rPr>
                <w:b/>
                <w:sz w:val="27"/>
                <w:szCs w:val="27"/>
                <w:lang w:val="uk-UA"/>
              </w:rPr>
              <w:t>типу ЗНЗ</w:t>
            </w:r>
          </w:p>
        </w:tc>
        <w:tc>
          <w:tcPr>
            <w:tcW w:w="1440" w:type="dxa"/>
            <w:shd w:val="clear" w:color="auto" w:fill="CCFFCC"/>
            <w:vAlign w:val="center"/>
          </w:tcPr>
          <w:p w:rsidR="00F06729" w:rsidRPr="00E52AD8" w:rsidRDefault="00F06729" w:rsidP="00E52AD8">
            <w:pPr>
              <w:jc w:val="center"/>
              <w:rPr>
                <w:b/>
                <w:sz w:val="27"/>
                <w:szCs w:val="27"/>
                <w:lang w:val="uk-UA"/>
              </w:rPr>
            </w:pPr>
            <w:r w:rsidRPr="00E52AD8">
              <w:rPr>
                <w:b/>
                <w:sz w:val="27"/>
                <w:szCs w:val="27"/>
                <w:lang w:val="uk-UA"/>
              </w:rPr>
              <w:t>По місту</w:t>
            </w:r>
          </w:p>
        </w:tc>
        <w:tc>
          <w:tcPr>
            <w:tcW w:w="1906" w:type="dxa"/>
            <w:shd w:val="clear" w:color="auto" w:fill="CCFFCC"/>
            <w:textDirection w:val="btLr"/>
            <w:vAlign w:val="center"/>
          </w:tcPr>
          <w:p w:rsidR="00F06729" w:rsidRPr="00E52AD8" w:rsidRDefault="00F06729" w:rsidP="00E52AD8">
            <w:pPr>
              <w:ind w:left="113" w:right="113"/>
              <w:jc w:val="center"/>
              <w:rPr>
                <w:sz w:val="27"/>
                <w:szCs w:val="27"/>
                <w:lang w:val="uk-UA"/>
              </w:rPr>
            </w:pPr>
            <w:r w:rsidRPr="00E52AD8">
              <w:rPr>
                <w:b/>
                <w:sz w:val="27"/>
                <w:szCs w:val="27"/>
                <w:lang w:val="uk-UA"/>
              </w:rPr>
              <w:t>Форма навчання або форма власності</w:t>
            </w:r>
          </w:p>
        </w:tc>
        <w:tc>
          <w:tcPr>
            <w:tcW w:w="1511" w:type="dxa"/>
            <w:shd w:val="clear" w:color="auto" w:fill="CCFFCC"/>
            <w:vAlign w:val="center"/>
          </w:tcPr>
          <w:p w:rsidR="00F06729" w:rsidRPr="00E52AD8" w:rsidRDefault="00F06729" w:rsidP="00E52AD8">
            <w:pPr>
              <w:jc w:val="center"/>
              <w:rPr>
                <w:b/>
                <w:sz w:val="27"/>
                <w:szCs w:val="27"/>
                <w:lang w:val="uk-UA"/>
              </w:rPr>
            </w:pPr>
            <w:r w:rsidRPr="00E52AD8">
              <w:rPr>
                <w:b/>
                <w:sz w:val="27"/>
                <w:szCs w:val="27"/>
                <w:lang w:val="uk-UA"/>
              </w:rPr>
              <w:t>По</w:t>
            </w:r>
          </w:p>
          <w:p w:rsidR="00F06729" w:rsidRPr="00E52AD8" w:rsidRDefault="00F06729" w:rsidP="00E52AD8">
            <w:pPr>
              <w:jc w:val="center"/>
              <w:rPr>
                <w:b/>
                <w:sz w:val="27"/>
                <w:szCs w:val="27"/>
                <w:lang w:val="uk-UA"/>
              </w:rPr>
            </w:pPr>
            <w:r w:rsidRPr="00E52AD8">
              <w:rPr>
                <w:b/>
                <w:sz w:val="27"/>
                <w:szCs w:val="27"/>
                <w:lang w:val="uk-UA"/>
              </w:rPr>
              <w:t>типу ЗНЗ</w:t>
            </w:r>
          </w:p>
        </w:tc>
        <w:tc>
          <w:tcPr>
            <w:tcW w:w="1484" w:type="dxa"/>
            <w:shd w:val="clear" w:color="auto" w:fill="CCFFCC"/>
            <w:vAlign w:val="center"/>
          </w:tcPr>
          <w:p w:rsidR="00F06729" w:rsidRPr="00E52AD8" w:rsidRDefault="00F06729" w:rsidP="00E52AD8">
            <w:pPr>
              <w:jc w:val="center"/>
              <w:rPr>
                <w:b/>
                <w:sz w:val="27"/>
                <w:szCs w:val="27"/>
                <w:lang w:val="uk-UA"/>
              </w:rPr>
            </w:pPr>
            <w:r w:rsidRPr="00E52AD8">
              <w:rPr>
                <w:b/>
                <w:sz w:val="27"/>
                <w:szCs w:val="27"/>
                <w:lang w:val="uk-UA"/>
              </w:rPr>
              <w:t>По місту</w:t>
            </w:r>
          </w:p>
        </w:tc>
      </w:tr>
      <w:tr w:rsidR="00F06729" w:rsidRPr="00C47BF6" w:rsidTr="00E52AD8">
        <w:tc>
          <w:tcPr>
            <w:tcW w:w="3850" w:type="dxa"/>
            <w:vMerge w:val="restart"/>
            <w:vAlign w:val="center"/>
          </w:tcPr>
          <w:p w:rsidR="00F06729" w:rsidRPr="00E52AD8" w:rsidRDefault="00F06729" w:rsidP="00E52AD8">
            <w:pPr>
              <w:jc w:val="center"/>
              <w:rPr>
                <w:b/>
                <w:sz w:val="27"/>
                <w:szCs w:val="27"/>
                <w:lang w:val="uk-UA"/>
              </w:rPr>
            </w:pPr>
            <w:r w:rsidRPr="00E52AD8">
              <w:rPr>
                <w:b/>
                <w:sz w:val="27"/>
                <w:szCs w:val="27"/>
                <w:lang w:val="uk-UA"/>
              </w:rPr>
              <w:t>ЗОШ І – ІІІ ступенів</w:t>
            </w:r>
          </w:p>
        </w:tc>
        <w:tc>
          <w:tcPr>
            <w:tcW w:w="1791" w:type="dxa"/>
            <w:vAlign w:val="center"/>
          </w:tcPr>
          <w:p w:rsidR="00F06729" w:rsidRPr="00E52AD8" w:rsidRDefault="00F06729" w:rsidP="00E52AD8">
            <w:pPr>
              <w:jc w:val="center"/>
              <w:rPr>
                <w:b/>
                <w:sz w:val="27"/>
                <w:szCs w:val="27"/>
                <w:lang w:val="uk-UA"/>
              </w:rPr>
            </w:pPr>
            <w:r w:rsidRPr="00E52AD8">
              <w:rPr>
                <w:b/>
                <w:sz w:val="27"/>
                <w:szCs w:val="27"/>
                <w:lang w:val="uk-UA"/>
              </w:rPr>
              <w:t>денні, усіх форм власності</w:t>
            </w:r>
          </w:p>
        </w:tc>
        <w:tc>
          <w:tcPr>
            <w:tcW w:w="1484" w:type="dxa"/>
            <w:vAlign w:val="center"/>
          </w:tcPr>
          <w:p w:rsidR="00F06729" w:rsidRPr="00E52AD8" w:rsidRDefault="00F06729" w:rsidP="00E52AD8">
            <w:pPr>
              <w:jc w:val="center"/>
              <w:rPr>
                <w:sz w:val="27"/>
                <w:szCs w:val="27"/>
                <w:lang w:val="uk-UA"/>
              </w:rPr>
            </w:pPr>
            <w:r w:rsidRPr="00E52AD8">
              <w:rPr>
                <w:sz w:val="27"/>
                <w:szCs w:val="27"/>
                <w:lang w:val="uk-UA"/>
              </w:rPr>
              <w:t>7,80</w:t>
            </w:r>
          </w:p>
        </w:tc>
        <w:tc>
          <w:tcPr>
            <w:tcW w:w="1440" w:type="dxa"/>
            <w:vMerge w:val="restart"/>
            <w:vAlign w:val="center"/>
          </w:tcPr>
          <w:p w:rsidR="00F06729" w:rsidRPr="00E52AD8" w:rsidRDefault="00F06729" w:rsidP="00E52AD8">
            <w:pPr>
              <w:jc w:val="center"/>
              <w:rPr>
                <w:b/>
                <w:sz w:val="27"/>
                <w:szCs w:val="27"/>
                <w:lang w:val="uk-UA"/>
              </w:rPr>
            </w:pPr>
            <w:r w:rsidRPr="00E52AD8">
              <w:rPr>
                <w:b/>
                <w:sz w:val="27"/>
                <w:szCs w:val="27"/>
                <w:lang w:val="uk-UA"/>
              </w:rPr>
              <w:t>7,79</w:t>
            </w:r>
          </w:p>
        </w:tc>
        <w:tc>
          <w:tcPr>
            <w:tcW w:w="1906" w:type="dxa"/>
            <w:vAlign w:val="center"/>
          </w:tcPr>
          <w:p w:rsidR="00F06729" w:rsidRPr="00E52AD8" w:rsidRDefault="00F06729" w:rsidP="00E52AD8">
            <w:pPr>
              <w:jc w:val="center"/>
              <w:rPr>
                <w:b/>
                <w:sz w:val="27"/>
                <w:szCs w:val="27"/>
                <w:lang w:val="uk-UA"/>
              </w:rPr>
            </w:pPr>
            <w:r w:rsidRPr="00E52AD8">
              <w:rPr>
                <w:b/>
                <w:sz w:val="27"/>
                <w:szCs w:val="27"/>
                <w:lang w:val="uk-UA"/>
              </w:rPr>
              <w:t>денні, усіх форм власності</w:t>
            </w:r>
          </w:p>
        </w:tc>
        <w:tc>
          <w:tcPr>
            <w:tcW w:w="1511" w:type="dxa"/>
            <w:vAlign w:val="center"/>
          </w:tcPr>
          <w:p w:rsidR="00F06729" w:rsidRPr="00E52AD8" w:rsidRDefault="00F06729" w:rsidP="00E52AD8">
            <w:pPr>
              <w:jc w:val="center"/>
              <w:rPr>
                <w:sz w:val="27"/>
                <w:szCs w:val="27"/>
                <w:lang w:val="uk-UA"/>
              </w:rPr>
            </w:pPr>
            <w:r w:rsidRPr="00E52AD8">
              <w:rPr>
                <w:sz w:val="27"/>
                <w:szCs w:val="27"/>
                <w:lang w:val="uk-UA"/>
              </w:rPr>
              <w:t>8,04</w:t>
            </w:r>
          </w:p>
        </w:tc>
        <w:tc>
          <w:tcPr>
            <w:tcW w:w="1484" w:type="dxa"/>
            <w:vMerge w:val="restart"/>
            <w:vAlign w:val="center"/>
          </w:tcPr>
          <w:p w:rsidR="00F06729" w:rsidRPr="00E52AD8" w:rsidRDefault="00F06729" w:rsidP="00E52AD8">
            <w:pPr>
              <w:jc w:val="center"/>
              <w:rPr>
                <w:b/>
                <w:sz w:val="27"/>
                <w:szCs w:val="27"/>
                <w:lang w:val="uk-UA"/>
              </w:rPr>
            </w:pPr>
            <w:r w:rsidRPr="00E52AD8">
              <w:rPr>
                <w:b/>
                <w:sz w:val="27"/>
                <w:szCs w:val="27"/>
                <w:lang w:val="uk-UA"/>
              </w:rPr>
              <w:t>8,38</w:t>
            </w:r>
          </w:p>
        </w:tc>
      </w:tr>
      <w:tr w:rsidR="00F06729" w:rsidRPr="00C47BF6" w:rsidTr="00E52AD8">
        <w:tc>
          <w:tcPr>
            <w:tcW w:w="3850" w:type="dxa"/>
            <w:vMerge/>
            <w:vAlign w:val="center"/>
          </w:tcPr>
          <w:p w:rsidR="00F06729" w:rsidRPr="00E52AD8" w:rsidRDefault="00F06729" w:rsidP="00E52AD8">
            <w:pPr>
              <w:jc w:val="center"/>
              <w:rPr>
                <w:b/>
                <w:sz w:val="27"/>
                <w:szCs w:val="27"/>
                <w:lang w:val="uk-UA"/>
              </w:rPr>
            </w:pPr>
          </w:p>
        </w:tc>
        <w:tc>
          <w:tcPr>
            <w:tcW w:w="1791" w:type="dxa"/>
            <w:vAlign w:val="center"/>
          </w:tcPr>
          <w:p w:rsidR="00F06729" w:rsidRPr="00E52AD8" w:rsidRDefault="00F06729" w:rsidP="00E52AD8">
            <w:pPr>
              <w:jc w:val="center"/>
              <w:rPr>
                <w:b/>
                <w:sz w:val="27"/>
                <w:szCs w:val="27"/>
                <w:lang w:val="uk-UA"/>
              </w:rPr>
            </w:pPr>
            <w:r w:rsidRPr="00E52AD8">
              <w:rPr>
                <w:b/>
                <w:sz w:val="27"/>
                <w:szCs w:val="27"/>
                <w:lang w:val="uk-UA"/>
              </w:rPr>
              <w:t>денні, державні</w:t>
            </w:r>
          </w:p>
        </w:tc>
        <w:tc>
          <w:tcPr>
            <w:tcW w:w="1484" w:type="dxa"/>
            <w:vAlign w:val="center"/>
          </w:tcPr>
          <w:p w:rsidR="00F06729" w:rsidRPr="00E52AD8" w:rsidRDefault="00F06729" w:rsidP="00E52AD8">
            <w:pPr>
              <w:jc w:val="center"/>
              <w:rPr>
                <w:sz w:val="27"/>
                <w:szCs w:val="27"/>
                <w:lang w:val="uk-UA"/>
              </w:rPr>
            </w:pPr>
            <w:r w:rsidRPr="00E52AD8">
              <w:rPr>
                <w:sz w:val="27"/>
                <w:szCs w:val="27"/>
                <w:lang w:val="uk-UA"/>
              </w:rPr>
              <w:t>7,81</w:t>
            </w:r>
          </w:p>
        </w:tc>
        <w:tc>
          <w:tcPr>
            <w:tcW w:w="1440" w:type="dxa"/>
            <w:vMerge/>
            <w:vAlign w:val="center"/>
          </w:tcPr>
          <w:p w:rsidR="00F06729" w:rsidRPr="00E52AD8" w:rsidRDefault="00F06729" w:rsidP="00F5094C">
            <w:pPr>
              <w:rPr>
                <w:b/>
                <w:sz w:val="27"/>
                <w:szCs w:val="27"/>
                <w:lang w:val="uk-UA"/>
              </w:rPr>
            </w:pPr>
          </w:p>
        </w:tc>
        <w:tc>
          <w:tcPr>
            <w:tcW w:w="1906" w:type="dxa"/>
            <w:vAlign w:val="center"/>
          </w:tcPr>
          <w:p w:rsidR="00F06729" w:rsidRPr="00E52AD8" w:rsidRDefault="00F06729" w:rsidP="00E52AD8">
            <w:pPr>
              <w:jc w:val="center"/>
              <w:rPr>
                <w:b/>
                <w:sz w:val="27"/>
                <w:szCs w:val="27"/>
                <w:lang w:val="uk-UA"/>
              </w:rPr>
            </w:pPr>
            <w:r w:rsidRPr="00E52AD8">
              <w:rPr>
                <w:b/>
                <w:sz w:val="27"/>
                <w:szCs w:val="27"/>
                <w:lang w:val="uk-UA"/>
              </w:rPr>
              <w:t>денні, державні</w:t>
            </w:r>
          </w:p>
        </w:tc>
        <w:tc>
          <w:tcPr>
            <w:tcW w:w="1511" w:type="dxa"/>
            <w:vAlign w:val="center"/>
          </w:tcPr>
          <w:p w:rsidR="00F06729" w:rsidRPr="00E52AD8" w:rsidRDefault="00F06729" w:rsidP="00E52AD8">
            <w:pPr>
              <w:jc w:val="center"/>
              <w:rPr>
                <w:sz w:val="27"/>
                <w:szCs w:val="27"/>
                <w:lang w:val="uk-UA"/>
              </w:rPr>
            </w:pPr>
            <w:r w:rsidRPr="00E52AD8">
              <w:rPr>
                <w:sz w:val="27"/>
                <w:szCs w:val="27"/>
                <w:lang w:val="uk-UA"/>
              </w:rPr>
              <w:t>8,00</w:t>
            </w:r>
          </w:p>
        </w:tc>
        <w:tc>
          <w:tcPr>
            <w:tcW w:w="1484" w:type="dxa"/>
            <w:vMerge/>
            <w:vAlign w:val="center"/>
          </w:tcPr>
          <w:p w:rsidR="00F06729" w:rsidRPr="00E52AD8" w:rsidRDefault="00F06729" w:rsidP="00F5094C">
            <w:pPr>
              <w:rPr>
                <w:b/>
                <w:sz w:val="27"/>
                <w:szCs w:val="27"/>
                <w:lang w:val="uk-UA"/>
              </w:rPr>
            </w:pPr>
          </w:p>
        </w:tc>
      </w:tr>
      <w:tr w:rsidR="00F06729" w:rsidRPr="00C47BF6" w:rsidTr="00E52AD8">
        <w:tc>
          <w:tcPr>
            <w:tcW w:w="3850" w:type="dxa"/>
            <w:vMerge w:val="restart"/>
            <w:vAlign w:val="center"/>
          </w:tcPr>
          <w:p w:rsidR="00F06729" w:rsidRPr="00E52AD8" w:rsidRDefault="00F06729" w:rsidP="00E52AD8">
            <w:pPr>
              <w:jc w:val="center"/>
              <w:rPr>
                <w:b/>
                <w:sz w:val="27"/>
                <w:szCs w:val="27"/>
                <w:lang w:val="uk-UA"/>
              </w:rPr>
            </w:pPr>
            <w:r w:rsidRPr="00E52AD8">
              <w:rPr>
                <w:b/>
                <w:sz w:val="27"/>
                <w:szCs w:val="27"/>
                <w:lang w:val="uk-UA"/>
              </w:rPr>
              <w:t>Ліцеї та гімназії</w:t>
            </w:r>
          </w:p>
        </w:tc>
        <w:tc>
          <w:tcPr>
            <w:tcW w:w="1791" w:type="dxa"/>
            <w:vAlign w:val="center"/>
          </w:tcPr>
          <w:p w:rsidR="00F06729" w:rsidRPr="00E52AD8" w:rsidRDefault="00F06729" w:rsidP="00E52AD8">
            <w:pPr>
              <w:jc w:val="center"/>
              <w:rPr>
                <w:b/>
                <w:sz w:val="27"/>
                <w:szCs w:val="27"/>
                <w:lang w:val="uk-UA"/>
              </w:rPr>
            </w:pPr>
            <w:r w:rsidRPr="00E52AD8">
              <w:rPr>
                <w:b/>
                <w:sz w:val="27"/>
                <w:szCs w:val="27"/>
                <w:lang w:val="uk-UA"/>
              </w:rPr>
              <w:t>усіх форм власності</w:t>
            </w:r>
          </w:p>
        </w:tc>
        <w:tc>
          <w:tcPr>
            <w:tcW w:w="1484" w:type="dxa"/>
            <w:vAlign w:val="center"/>
          </w:tcPr>
          <w:p w:rsidR="00F06729" w:rsidRPr="00E52AD8" w:rsidRDefault="00F06729" w:rsidP="00E52AD8">
            <w:pPr>
              <w:jc w:val="center"/>
              <w:rPr>
                <w:sz w:val="27"/>
                <w:szCs w:val="27"/>
                <w:lang w:val="uk-UA"/>
              </w:rPr>
            </w:pPr>
            <w:r w:rsidRPr="00E52AD8">
              <w:rPr>
                <w:sz w:val="27"/>
                <w:szCs w:val="27"/>
                <w:lang w:val="uk-UA"/>
              </w:rPr>
              <w:t>7,84</w:t>
            </w:r>
          </w:p>
        </w:tc>
        <w:tc>
          <w:tcPr>
            <w:tcW w:w="1440" w:type="dxa"/>
            <w:vMerge/>
            <w:vAlign w:val="center"/>
          </w:tcPr>
          <w:p w:rsidR="00F06729" w:rsidRPr="00E52AD8" w:rsidRDefault="00F06729" w:rsidP="00F5094C">
            <w:pPr>
              <w:rPr>
                <w:b/>
                <w:sz w:val="27"/>
                <w:szCs w:val="27"/>
                <w:lang w:val="uk-UA"/>
              </w:rPr>
            </w:pPr>
          </w:p>
        </w:tc>
        <w:tc>
          <w:tcPr>
            <w:tcW w:w="1906" w:type="dxa"/>
            <w:vAlign w:val="center"/>
          </w:tcPr>
          <w:p w:rsidR="00F06729" w:rsidRPr="00E52AD8" w:rsidRDefault="00F06729" w:rsidP="00E52AD8">
            <w:pPr>
              <w:jc w:val="center"/>
              <w:rPr>
                <w:b/>
                <w:sz w:val="27"/>
                <w:szCs w:val="27"/>
                <w:lang w:val="uk-UA"/>
              </w:rPr>
            </w:pPr>
            <w:r w:rsidRPr="00E52AD8">
              <w:rPr>
                <w:b/>
                <w:sz w:val="27"/>
                <w:szCs w:val="27"/>
                <w:lang w:val="uk-UA"/>
              </w:rPr>
              <w:t>усіх форм власності</w:t>
            </w:r>
          </w:p>
        </w:tc>
        <w:tc>
          <w:tcPr>
            <w:tcW w:w="1511" w:type="dxa"/>
            <w:vAlign w:val="center"/>
          </w:tcPr>
          <w:p w:rsidR="00F06729" w:rsidRPr="00E52AD8" w:rsidRDefault="00F06729" w:rsidP="00E52AD8">
            <w:pPr>
              <w:jc w:val="center"/>
              <w:rPr>
                <w:sz w:val="27"/>
                <w:szCs w:val="27"/>
                <w:lang w:val="uk-UA"/>
              </w:rPr>
            </w:pPr>
            <w:r w:rsidRPr="00E52AD8">
              <w:rPr>
                <w:sz w:val="27"/>
                <w:szCs w:val="27"/>
                <w:lang w:val="uk-UA"/>
              </w:rPr>
              <w:t>9,04</w:t>
            </w:r>
          </w:p>
        </w:tc>
        <w:tc>
          <w:tcPr>
            <w:tcW w:w="1484" w:type="dxa"/>
            <w:vMerge/>
            <w:vAlign w:val="center"/>
          </w:tcPr>
          <w:p w:rsidR="00F06729" w:rsidRPr="00E52AD8" w:rsidRDefault="00F06729" w:rsidP="00F5094C">
            <w:pPr>
              <w:rPr>
                <w:b/>
                <w:sz w:val="27"/>
                <w:szCs w:val="27"/>
                <w:lang w:val="uk-UA"/>
              </w:rPr>
            </w:pPr>
          </w:p>
        </w:tc>
      </w:tr>
      <w:tr w:rsidR="00F06729" w:rsidRPr="00C47BF6" w:rsidTr="00E52AD8">
        <w:tc>
          <w:tcPr>
            <w:tcW w:w="3850" w:type="dxa"/>
            <w:vMerge/>
            <w:vAlign w:val="center"/>
          </w:tcPr>
          <w:p w:rsidR="00F06729" w:rsidRPr="00E52AD8" w:rsidRDefault="00F06729" w:rsidP="00E52AD8">
            <w:pPr>
              <w:jc w:val="center"/>
              <w:rPr>
                <w:b/>
                <w:sz w:val="27"/>
                <w:szCs w:val="27"/>
                <w:lang w:val="uk-UA"/>
              </w:rPr>
            </w:pPr>
          </w:p>
        </w:tc>
        <w:tc>
          <w:tcPr>
            <w:tcW w:w="1791" w:type="dxa"/>
            <w:vAlign w:val="center"/>
          </w:tcPr>
          <w:p w:rsidR="00F06729" w:rsidRPr="00E52AD8" w:rsidRDefault="00F06729" w:rsidP="00E52AD8">
            <w:pPr>
              <w:jc w:val="center"/>
              <w:rPr>
                <w:b/>
                <w:sz w:val="27"/>
                <w:szCs w:val="27"/>
                <w:lang w:val="uk-UA"/>
              </w:rPr>
            </w:pPr>
            <w:r w:rsidRPr="00E52AD8">
              <w:rPr>
                <w:b/>
                <w:sz w:val="27"/>
                <w:szCs w:val="27"/>
                <w:lang w:val="uk-UA"/>
              </w:rPr>
              <w:t>державні</w:t>
            </w:r>
          </w:p>
        </w:tc>
        <w:tc>
          <w:tcPr>
            <w:tcW w:w="1484" w:type="dxa"/>
            <w:vAlign w:val="center"/>
          </w:tcPr>
          <w:p w:rsidR="00F06729" w:rsidRPr="00E52AD8" w:rsidRDefault="00F06729" w:rsidP="00E52AD8">
            <w:pPr>
              <w:jc w:val="center"/>
              <w:rPr>
                <w:sz w:val="27"/>
                <w:szCs w:val="27"/>
                <w:lang w:val="uk-UA"/>
              </w:rPr>
            </w:pPr>
            <w:r w:rsidRPr="00E52AD8">
              <w:rPr>
                <w:sz w:val="27"/>
                <w:szCs w:val="27"/>
                <w:lang w:val="uk-UA"/>
              </w:rPr>
              <w:t>7,84</w:t>
            </w:r>
          </w:p>
        </w:tc>
        <w:tc>
          <w:tcPr>
            <w:tcW w:w="1440" w:type="dxa"/>
            <w:vMerge/>
            <w:vAlign w:val="center"/>
          </w:tcPr>
          <w:p w:rsidR="00F06729" w:rsidRPr="00E52AD8" w:rsidRDefault="00F06729" w:rsidP="00F5094C">
            <w:pPr>
              <w:rPr>
                <w:b/>
                <w:sz w:val="27"/>
                <w:szCs w:val="27"/>
                <w:lang w:val="uk-UA"/>
              </w:rPr>
            </w:pPr>
          </w:p>
        </w:tc>
        <w:tc>
          <w:tcPr>
            <w:tcW w:w="1906" w:type="dxa"/>
            <w:vAlign w:val="center"/>
          </w:tcPr>
          <w:p w:rsidR="00F06729" w:rsidRPr="00E52AD8" w:rsidRDefault="00F06729" w:rsidP="00E52AD8">
            <w:pPr>
              <w:jc w:val="center"/>
              <w:rPr>
                <w:b/>
                <w:sz w:val="27"/>
                <w:szCs w:val="27"/>
                <w:lang w:val="uk-UA"/>
              </w:rPr>
            </w:pPr>
            <w:r w:rsidRPr="00E52AD8">
              <w:rPr>
                <w:b/>
                <w:sz w:val="27"/>
                <w:szCs w:val="27"/>
                <w:lang w:val="uk-UA"/>
              </w:rPr>
              <w:t>державні</w:t>
            </w:r>
          </w:p>
        </w:tc>
        <w:tc>
          <w:tcPr>
            <w:tcW w:w="1511" w:type="dxa"/>
            <w:vAlign w:val="center"/>
          </w:tcPr>
          <w:p w:rsidR="00F06729" w:rsidRPr="00E52AD8" w:rsidRDefault="00F06729" w:rsidP="00E52AD8">
            <w:pPr>
              <w:jc w:val="center"/>
              <w:rPr>
                <w:sz w:val="27"/>
                <w:szCs w:val="27"/>
                <w:lang w:val="uk-UA"/>
              </w:rPr>
            </w:pPr>
            <w:r w:rsidRPr="00E52AD8">
              <w:rPr>
                <w:sz w:val="27"/>
                <w:szCs w:val="27"/>
                <w:lang w:val="uk-UA"/>
              </w:rPr>
              <w:t>8,98</w:t>
            </w:r>
          </w:p>
        </w:tc>
        <w:tc>
          <w:tcPr>
            <w:tcW w:w="1484" w:type="dxa"/>
            <w:vMerge/>
            <w:vAlign w:val="center"/>
          </w:tcPr>
          <w:p w:rsidR="00F06729" w:rsidRPr="00E52AD8" w:rsidRDefault="00F06729" w:rsidP="00F5094C">
            <w:pPr>
              <w:rPr>
                <w:b/>
                <w:sz w:val="27"/>
                <w:szCs w:val="27"/>
                <w:lang w:val="uk-UA"/>
              </w:rPr>
            </w:pPr>
          </w:p>
        </w:tc>
      </w:tr>
      <w:tr w:rsidR="00F06729" w:rsidRPr="00C47BF6" w:rsidTr="00E52AD8">
        <w:tc>
          <w:tcPr>
            <w:tcW w:w="3850" w:type="dxa"/>
            <w:vMerge w:val="restart"/>
            <w:vAlign w:val="center"/>
          </w:tcPr>
          <w:p w:rsidR="00F06729" w:rsidRPr="00E52AD8" w:rsidRDefault="00F06729" w:rsidP="00E52AD8">
            <w:pPr>
              <w:jc w:val="center"/>
              <w:rPr>
                <w:b/>
                <w:sz w:val="27"/>
                <w:szCs w:val="27"/>
                <w:lang w:val="uk-UA"/>
              </w:rPr>
            </w:pPr>
            <w:r w:rsidRPr="00E52AD8">
              <w:rPr>
                <w:b/>
                <w:sz w:val="27"/>
                <w:szCs w:val="27"/>
                <w:lang w:val="uk-UA"/>
              </w:rPr>
              <w:t>Спеціалізовані ЗОШ</w:t>
            </w:r>
          </w:p>
          <w:p w:rsidR="00F06729" w:rsidRPr="00E52AD8" w:rsidRDefault="00F06729" w:rsidP="00E52AD8">
            <w:pPr>
              <w:jc w:val="center"/>
              <w:rPr>
                <w:b/>
                <w:sz w:val="27"/>
                <w:szCs w:val="27"/>
                <w:lang w:val="uk-UA"/>
              </w:rPr>
            </w:pPr>
            <w:r w:rsidRPr="00E52AD8">
              <w:rPr>
                <w:b/>
                <w:sz w:val="27"/>
                <w:szCs w:val="27"/>
                <w:lang w:val="uk-UA"/>
              </w:rPr>
              <w:t>І – ІІІ ступенів</w:t>
            </w:r>
          </w:p>
        </w:tc>
        <w:tc>
          <w:tcPr>
            <w:tcW w:w="1791" w:type="dxa"/>
            <w:vAlign w:val="center"/>
          </w:tcPr>
          <w:p w:rsidR="00F06729" w:rsidRPr="00E52AD8" w:rsidRDefault="00F06729" w:rsidP="00E52AD8">
            <w:pPr>
              <w:jc w:val="center"/>
              <w:rPr>
                <w:b/>
                <w:sz w:val="27"/>
                <w:szCs w:val="27"/>
                <w:lang w:val="uk-UA"/>
              </w:rPr>
            </w:pPr>
            <w:r w:rsidRPr="00E52AD8">
              <w:rPr>
                <w:b/>
                <w:sz w:val="27"/>
                <w:szCs w:val="27"/>
                <w:lang w:val="uk-UA"/>
              </w:rPr>
              <w:t>усіх форм власності</w:t>
            </w:r>
          </w:p>
        </w:tc>
        <w:tc>
          <w:tcPr>
            <w:tcW w:w="1484" w:type="dxa"/>
            <w:vAlign w:val="center"/>
          </w:tcPr>
          <w:p w:rsidR="00F06729" w:rsidRPr="00E52AD8" w:rsidRDefault="00F06729" w:rsidP="00E52AD8">
            <w:pPr>
              <w:jc w:val="center"/>
              <w:rPr>
                <w:sz w:val="27"/>
                <w:szCs w:val="27"/>
                <w:lang w:val="uk-UA"/>
              </w:rPr>
            </w:pPr>
            <w:r w:rsidRPr="00E52AD8">
              <w:rPr>
                <w:sz w:val="27"/>
                <w:szCs w:val="27"/>
                <w:lang w:val="uk-UA"/>
              </w:rPr>
              <w:t>7,73</w:t>
            </w:r>
          </w:p>
        </w:tc>
        <w:tc>
          <w:tcPr>
            <w:tcW w:w="1440" w:type="dxa"/>
            <w:vMerge/>
            <w:vAlign w:val="center"/>
          </w:tcPr>
          <w:p w:rsidR="00F06729" w:rsidRPr="00E52AD8" w:rsidRDefault="00F06729" w:rsidP="00F5094C">
            <w:pPr>
              <w:rPr>
                <w:b/>
                <w:sz w:val="27"/>
                <w:szCs w:val="27"/>
                <w:lang w:val="uk-UA"/>
              </w:rPr>
            </w:pPr>
          </w:p>
        </w:tc>
        <w:tc>
          <w:tcPr>
            <w:tcW w:w="1906" w:type="dxa"/>
            <w:vAlign w:val="center"/>
          </w:tcPr>
          <w:p w:rsidR="00F06729" w:rsidRPr="00E52AD8" w:rsidRDefault="00F06729" w:rsidP="00E52AD8">
            <w:pPr>
              <w:jc w:val="center"/>
              <w:rPr>
                <w:b/>
                <w:sz w:val="27"/>
                <w:szCs w:val="27"/>
                <w:lang w:val="uk-UA"/>
              </w:rPr>
            </w:pPr>
            <w:r w:rsidRPr="00E52AD8">
              <w:rPr>
                <w:b/>
                <w:sz w:val="27"/>
                <w:szCs w:val="27"/>
                <w:lang w:val="uk-UA"/>
              </w:rPr>
              <w:t>усіх форм власності</w:t>
            </w:r>
          </w:p>
        </w:tc>
        <w:tc>
          <w:tcPr>
            <w:tcW w:w="1511" w:type="dxa"/>
            <w:vAlign w:val="center"/>
          </w:tcPr>
          <w:p w:rsidR="00F06729" w:rsidRPr="00E52AD8" w:rsidRDefault="00F06729" w:rsidP="00E52AD8">
            <w:pPr>
              <w:jc w:val="center"/>
              <w:rPr>
                <w:sz w:val="27"/>
                <w:szCs w:val="27"/>
                <w:lang w:val="uk-UA"/>
              </w:rPr>
            </w:pPr>
            <w:r w:rsidRPr="00E52AD8">
              <w:rPr>
                <w:sz w:val="27"/>
                <w:szCs w:val="27"/>
                <w:lang w:val="uk-UA"/>
              </w:rPr>
              <w:t>8,70</w:t>
            </w:r>
          </w:p>
        </w:tc>
        <w:tc>
          <w:tcPr>
            <w:tcW w:w="1484" w:type="dxa"/>
            <w:vMerge/>
            <w:vAlign w:val="center"/>
          </w:tcPr>
          <w:p w:rsidR="00F06729" w:rsidRPr="00E52AD8" w:rsidRDefault="00F06729" w:rsidP="00F5094C">
            <w:pPr>
              <w:rPr>
                <w:b/>
                <w:sz w:val="27"/>
                <w:szCs w:val="27"/>
                <w:lang w:val="uk-UA"/>
              </w:rPr>
            </w:pPr>
          </w:p>
        </w:tc>
      </w:tr>
      <w:tr w:rsidR="00F06729" w:rsidRPr="00C47BF6" w:rsidTr="00E52AD8">
        <w:tc>
          <w:tcPr>
            <w:tcW w:w="3850" w:type="dxa"/>
            <w:vMerge/>
            <w:vAlign w:val="center"/>
          </w:tcPr>
          <w:p w:rsidR="00F06729" w:rsidRPr="00E52AD8" w:rsidRDefault="00F06729" w:rsidP="00E52AD8">
            <w:pPr>
              <w:jc w:val="center"/>
              <w:rPr>
                <w:b/>
                <w:sz w:val="27"/>
                <w:szCs w:val="27"/>
                <w:lang w:val="uk-UA"/>
              </w:rPr>
            </w:pPr>
          </w:p>
        </w:tc>
        <w:tc>
          <w:tcPr>
            <w:tcW w:w="1791" w:type="dxa"/>
            <w:vAlign w:val="center"/>
          </w:tcPr>
          <w:p w:rsidR="00F06729" w:rsidRPr="00E52AD8" w:rsidRDefault="00F06729" w:rsidP="00E52AD8">
            <w:pPr>
              <w:jc w:val="center"/>
              <w:rPr>
                <w:b/>
                <w:sz w:val="27"/>
                <w:szCs w:val="27"/>
                <w:lang w:val="uk-UA"/>
              </w:rPr>
            </w:pPr>
            <w:r w:rsidRPr="00E52AD8">
              <w:rPr>
                <w:b/>
                <w:sz w:val="27"/>
                <w:szCs w:val="27"/>
                <w:lang w:val="uk-UA"/>
              </w:rPr>
              <w:t>державні</w:t>
            </w:r>
          </w:p>
        </w:tc>
        <w:tc>
          <w:tcPr>
            <w:tcW w:w="1484" w:type="dxa"/>
            <w:vAlign w:val="center"/>
          </w:tcPr>
          <w:p w:rsidR="00F06729" w:rsidRPr="00E52AD8" w:rsidRDefault="00F06729" w:rsidP="00E52AD8">
            <w:pPr>
              <w:jc w:val="center"/>
              <w:rPr>
                <w:sz w:val="27"/>
                <w:szCs w:val="27"/>
                <w:lang w:val="uk-UA"/>
              </w:rPr>
            </w:pPr>
            <w:r w:rsidRPr="00E52AD8">
              <w:rPr>
                <w:sz w:val="27"/>
                <w:szCs w:val="27"/>
                <w:lang w:val="uk-UA"/>
              </w:rPr>
              <w:t>7,73</w:t>
            </w:r>
          </w:p>
        </w:tc>
        <w:tc>
          <w:tcPr>
            <w:tcW w:w="1440" w:type="dxa"/>
            <w:vMerge/>
            <w:vAlign w:val="center"/>
          </w:tcPr>
          <w:p w:rsidR="00F06729" w:rsidRPr="00E52AD8" w:rsidRDefault="00F06729" w:rsidP="00F5094C">
            <w:pPr>
              <w:rPr>
                <w:b/>
                <w:sz w:val="27"/>
                <w:szCs w:val="27"/>
                <w:lang w:val="uk-UA"/>
              </w:rPr>
            </w:pPr>
          </w:p>
        </w:tc>
        <w:tc>
          <w:tcPr>
            <w:tcW w:w="1906" w:type="dxa"/>
            <w:vAlign w:val="center"/>
          </w:tcPr>
          <w:p w:rsidR="00F06729" w:rsidRPr="00E52AD8" w:rsidRDefault="00F06729" w:rsidP="00E52AD8">
            <w:pPr>
              <w:jc w:val="center"/>
              <w:rPr>
                <w:b/>
                <w:sz w:val="27"/>
                <w:szCs w:val="27"/>
                <w:lang w:val="uk-UA"/>
              </w:rPr>
            </w:pPr>
            <w:r w:rsidRPr="00E52AD8">
              <w:rPr>
                <w:b/>
                <w:sz w:val="27"/>
                <w:szCs w:val="27"/>
                <w:lang w:val="uk-UA"/>
              </w:rPr>
              <w:t>державні</w:t>
            </w:r>
          </w:p>
        </w:tc>
        <w:tc>
          <w:tcPr>
            <w:tcW w:w="1511" w:type="dxa"/>
            <w:vAlign w:val="center"/>
          </w:tcPr>
          <w:p w:rsidR="00F06729" w:rsidRPr="00E52AD8" w:rsidRDefault="00F06729" w:rsidP="00E52AD8">
            <w:pPr>
              <w:jc w:val="center"/>
              <w:rPr>
                <w:sz w:val="27"/>
                <w:szCs w:val="27"/>
                <w:lang w:val="uk-UA"/>
              </w:rPr>
            </w:pPr>
            <w:r w:rsidRPr="00E52AD8">
              <w:rPr>
                <w:sz w:val="27"/>
                <w:szCs w:val="27"/>
                <w:lang w:val="uk-UA"/>
              </w:rPr>
              <w:t>8,68</w:t>
            </w:r>
          </w:p>
        </w:tc>
        <w:tc>
          <w:tcPr>
            <w:tcW w:w="1484" w:type="dxa"/>
            <w:vMerge/>
            <w:vAlign w:val="center"/>
          </w:tcPr>
          <w:p w:rsidR="00F06729" w:rsidRPr="00E52AD8" w:rsidRDefault="00F06729" w:rsidP="00F5094C">
            <w:pPr>
              <w:rPr>
                <w:b/>
                <w:sz w:val="27"/>
                <w:szCs w:val="27"/>
                <w:lang w:val="uk-UA"/>
              </w:rPr>
            </w:pPr>
          </w:p>
        </w:tc>
      </w:tr>
      <w:tr w:rsidR="00F06729" w:rsidRPr="00C47BF6" w:rsidTr="00E52AD8">
        <w:tc>
          <w:tcPr>
            <w:tcW w:w="3850" w:type="dxa"/>
            <w:vAlign w:val="center"/>
          </w:tcPr>
          <w:p w:rsidR="00F06729" w:rsidRPr="00E52AD8" w:rsidRDefault="00F06729" w:rsidP="00E52AD8">
            <w:pPr>
              <w:jc w:val="center"/>
              <w:rPr>
                <w:b/>
                <w:sz w:val="27"/>
                <w:szCs w:val="27"/>
                <w:lang w:val="uk-UA"/>
              </w:rPr>
            </w:pPr>
            <w:r w:rsidRPr="00E52AD8">
              <w:rPr>
                <w:b/>
                <w:sz w:val="27"/>
                <w:szCs w:val="27"/>
                <w:lang w:val="uk-UA"/>
              </w:rPr>
              <w:t>Недержавні ЗНЗ</w:t>
            </w:r>
          </w:p>
        </w:tc>
        <w:tc>
          <w:tcPr>
            <w:tcW w:w="1791" w:type="dxa"/>
            <w:vAlign w:val="center"/>
          </w:tcPr>
          <w:p w:rsidR="00F06729" w:rsidRPr="00E52AD8" w:rsidRDefault="00F06729" w:rsidP="00E52AD8">
            <w:pPr>
              <w:jc w:val="center"/>
              <w:rPr>
                <w:b/>
                <w:sz w:val="27"/>
                <w:szCs w:val="27"/>
                <w:lang w:val="uk-UA"/>
              </w:rPr>
            </w:pPr>
            <w:r w:rsidRPr="00E52AD8">
              <w:rPr>
                <w:b/>
                <w:sz w:val="27"/>
                <w:szCs w:val="27"/>
                <w:lang w:val="uk-UA"/>
              </w:rPr>
              <w:t>недержавні</w:t>
            </w:r>
          </w:p>
        </w:tc>
        <w:tc>
          <w:tcPr>
            <w:tcW w:w="1484" w:type="dxa"/>
            <w:vAlign w:val="center"/>
          </w:tcPr>
          <w:p w:rsidR="00F06729" w:rsidRPr="00E52AD8" w:rsidRDefault="00F06729" w:rsidP="00E52AD8">
            <w:pPr>
              <w:jc w:val="center"/>
              <w:rPr>
                <w:sz w:val="27"/>
                <w:szCs w:val="27"/>
                <w:lang w:val="uk-UA"/>
              </w:rPr>
            </w:pPr>
            <w:r w:rsidRPr="00E52AD8">
              <w:rPr>
                <w:sz w:val="27"/>
                <w:szCs w:val="27"/>
                <w:lang w:val="uk-UA"/>
              </w:rPr>
              <w:t>7,61</w:t>
            </w:r>
          </w:p>
        </w:tc>
        <w:tc>
          <w:tcPr>
            <w:tcW w:w="1440" w:type="dxa"/>
            <w:vMerge/>
            <w:vAlign w:val="center"/>
          </w:tcPr>
          <w:p w:rsidR="00F06729" w:rsidRPr="00E52AD8" w:rsidRDefault="00F06729" w:rsidP="00F5094C">
            <w:pPr>
              <w:rPr>
                <w:b/>
                <w:sz w:val="27"/>
                <w:szCs w:val="27"/>
                <w:lang w:val="uk-UA"/>
              </w:rPr>
            </w:pPr>
          </w:p>
        </w:tc>
        <w:tc>
          <w:tcPr>
            <w:tcW w:w="1906" w:type="dxa"/>
            <w:vAlign w:val="center"/>
          </w:tcPr>
          <w:p w:rsidR="00F06729" w:rsidRPr="00E52AD8" w:rsidRDefault="00F06729" w:rsidP="00E52AD8">
            <w:pPr>
              <w:jc w:val="center"/>
              <w:rPr>
                <w:b/>
                <w:sz w:val="27"/>
                <w:szCs w:val="27"/>
                <w:lang w:val="uk-UA"/>
              </w:rPr>
            </w:pPr>
            <w:r w:rsidRPr="00E52AD8">
              <w:rPr>
                <w:b/>
                <w:sz w:val="27"/>
                <w:szCs w:val="27"/>
                <w:lang w:val="uk-UA"/>
              </w:rPr>
              <w:t>недержавні</w:t>
            </w:r>
          </w:p>
        </w:tc>
        <w:tc>
          <w:tcPr>
            <w:tcW w:w="1511" w:type="dxa"/>
            <w:vAlign w:val="center"/>
          </w:tcPr>
          <w:p w:rsidR="00F06729" w:rsidRPr="00E52AD8" w:rsidRDefault="00F06729" w:rsidP="00E52AD8">
            <w:pPr>
              <w:jc w:val="center"/>
              <w:rPr>
                <w:sz w:val="27"/>
                <w:szCs w:val="27"/>
                <w:lang w:val="uk-UA"/>
              </w:rPr>
            </w:pPr>
            <w:r w:rsidRPr="00E52AD8">
              <w:rPr>
                <w:sz w:val="27"/>
                <w:szCs w:val="27"/>
                <w:lang w:val="uk-UA"/>
              </w:rPr>
              <w:t>9,22</w:t>
            </w:r>
          </w:p>
        </w:tc>
        <w:tc>
          <w:tcPr>
            <w:tcW w:w="1484" w:type="dxa"/>
            <w:vMerge/>
            <w:vAlign w:val="center"/>
          </w:tcPr>
          <w:p w:rsidR="00F06729" w:rsidRPr="00E52AD8" w:rsidRDefault="00F06729" w:rsidP="00F5094C">
            <w:pPr>
              <w:rPr>
                <w:b/>
                <w:sz w:val="27"/>
                <w:szCs w:val="27"/>
                <w:lang w:val="uk-UA"/>
              </w:rPr>
            </w:pPr>
          </w:p>
        </w:tc>
      </w:tr>
    </w:tbl>
    <w:p w:rsidR="00F06729" w:rsidRPr="00C47BF6" w:rsidRDefault="00F06729" w:rsidP="004B1C55">
      <w:pPr>
        <w:jc w:val="both"/>
        <w:rPr>
          <w:sz w:val="27"/>
          <w:szCs w:val="27"/>
          <w:lang w:val="uk-UA"/>
        </w:rPr>
        <w:sectPr w:rsidR="00F06729" w:rsidRPr="00C47BF6" w:rsidSect="00485734">
          <w:pgSz w:w="16838" w:h="11906" w:orient="landscape"/>
          <w:pgMar w:top="899" w:right="1616" w:bottom="1438" w:left="1077" w:header="709" w:footer="709" w:gutter="0"/>
          <w:cols w:space="708"/>
          <w:docGrid w:linePitch="360"/>
        </w:sectPr>
      </w:pPr>
    </w:p>
    <w:p w:rsidR="00F06729" w:rsidRPr="00C47BF6" w:rsidRDefault="00F06729" w:rsidP="00606353">
      <w:pPr>
        <w:numPr>
          <w:ilvl w:val="1"/>
          <w:numId w:val="8"/>
        </w:numPr>
        <w:tabs>
          <w:tab w:val="clear" w:pos="1980"/>
          <w:tab w:val="num" w:pos="900"/>
        </w:tabs>
        <w:ind w:left="900"/>
        <w:jc w:val="both"/>
        <w:rPr>
          <w:b/>
          <w:i/>
          <w:lang w:val="uk-UA"/>
        </w:rPr>
      </w:pPr>
      <w:r w:rsidRPr="00C47BF6">
        <w:rPr>
          <w:sz w:val="28"/>
          <w:szCs w:val="28"/>
          <w:lang w:val="uk-UA"/>
        </w:rPr>
        <w:t>найвищий середній рівень навчальних досягнень випускників (</w:t>
      </w:r>
      <w:r w:rsidRPr="00C47BF6">
        <w:rPr>
          <w:b/>
          <w:sz w:val="28"/>
          <w:szCs w:val="28"/>
          <w:lang w:val="uk-UA"/>
        </w:rPr>
        <w:t>9,22</w:t>
      </w:r>
      <w:r w:rsidRPr="00C47BF6">
        <w:rPr>
          <w:sz w:val="28"/>
          <w:szCs w:val="28"/>
          <w:lang w:val="uk-UA"/>
        </w:rPr>
        <w:t>), як і у двох попередніх навчальних роках, має угрупування шкіл, заснованих на недержавній формі власності, що насамперед, пов’язане  з можливістю значно індивідуалізувати процес навчання в класах з меншою, у порівнянні з нормативною, наповнюваністю, а найнижчий рівень навчальних досягнень (</w:t>
      </w:r>
      <w:r w:rsidRPr="00C47BF6">
        <w:rPr>
          <w:b/>
          <w:sz w:val="28"/>
          <w:szCs w:val="28"/>
          <w:lang w:val="uk-UA"/>
        </w:rPr>
        <w:t>8,00</w:t>
      </w:r>
      <w:r w:rsidRPr="00C47BF6">
        <w:rPr>
          <w:sz w:val="28"/>
          <w:szCs w:val="28"/>
          <w:lang w:val="uk-UA"/>
        </w:rPr>
        <w:t>) прогнозовано має угрупування державних загальноосвітніх шкіл І – ІІІ ступенів. У минулому навчальному році цей показник складав 7,84;</w:t>
      </w:r>
    </w:p>
    <w:p w:rsidR="00F06729" w:rsidRPr="00C47BF6" w:rsidRDefault="00F06729" w:rsidP="00606353">
      <w:pPr>
        <w:numPr>
          <w:ilvl w:val="1"/>
          <w:numId w:val="8"/>
        </w:numPr>
        <w:tabs>
          <w:tab w:val="clear" w:pos="1980"/>
          <w:tab w:val="num" w:pos="900"/>
        </w:tabs>
        <w:ind w:left="900"/>
        <w:jc w:val="both"/>
        <w:rPr>
          <w:b/>
          <w:i/>
          <w:lang w:val="uk-UA"/>
        </w:rPr>
      </w:pPr>
      <w:r w:rsidRPr="00C47BF6">
        <w:rPr>
          <w:sz w:val="28"/>
          <w:szCs w:val="28"/>
          <w:lang w:val="uk-UA"/>
        </w:rPr>
        <w:t>найвищий середній рівень кваліфікації вчителів має угрупування ліцеїв та гімназій (</w:t>
      </w:r>
      <w:r w:rsidRPr="00C47BF6">
        <w:rPr>
          <w:b/>
          <w:sz w:val="28"/>
          <w:szCs w:val="28"/>
          <w:lang w:val="uk-UA"/>
        </w:rPr>
        <w:t>7,84</w:t>
      </w:r>
      <w:r w:rsidRPr="00C47BF6">
        <w:rPr>
          <w:sz w:val="28"/>
          <w:szCs w:val="28"/>
          <w:lang w:val="uk-UA"/>
        </w:rPr>
        <w:t>), а найнижчий - угрупування шкіл, заснованих на недержавній формі власності (</w:t>
      </w:r>
      <w:r w:rsidRPr="00C47BF6">
        <w:rPr>
          <w:b/>
          <w:sz w:val="28"/>
          <w:szCs w:val="28"/>
          <w:lang w:val="uk-UA"/>
        </w:rPr>
        <w:t>7,61</w:t>
      </w:r>
      <w:r w:rsidRPr="00C47BF6">
        <w:rPr>
          <w:sz w:val="28"/>
          <w:szCs w:val="28"/>
          <w:lang w:val="uk-UA"/>
        </w:rPr>
        <w:t>). Треба звернути увагу на той факт, що в основній своїй масі школи, засновані на недержавній формі власності, за своїм статусом навчають обдарованих та здібних дітей і повинні мати належне кадрове забезпечення.</w:t>
      </w:r>
    </w:p>
    <w:p w:rsidR="00F06729" w:rsidRPr="00C47BF6" w:rsidRDefault="00F06729" w:rsidP="005F17BC">
      <w:pPr>
        <w:jc w:val="both"/>
        <w:rPr>
          <w:sz w:val="28"/>
          <w:szCs w:val="28"/>
          <w:lang w:val="uk-UA"/>
        </w:rPr>
      </w:pPr>
    </w:p>
    <w:p w:rsidR="00F06729" w:rsidRPr="00C47BF6" w:rsidRDefault="00F06729" w:rsidP="005F17BC">
      <w:pPr>
        <w:jc w:val="both"/>
        <w:rPr>
          <w:sz w:val="28"/>
          <w:szCs w:val="28"/>
          <w:lang w:val="uk-UA"/>
        </w:rPr>
      </w:pPr>
    </w:p>
    <w:p w:rsidR="00F06729" w:rsidRPr="00C47BF6" w:rsidRDefault="00F06729" w:rsidP="00F5094C">
      <w:pPr>
        <w:ind w:left="938" w:hanging="398"/>
        <w:jc w:val="both"/>
        <w:outlineLvl w:val="1"/>
        <w:rPr>
          <w:b/>
          <w:sz w:val="28"/>
          <w:szCs w:val="28"/>
          <w:lang w:val="uk-UA"/>
        </w:rPr>
      </w:pPr>
      <w:bookmarkStart w:id="8" w:name="_Toc254955292"/>
      <w:r w:rsidRPr="00C47BF6">
        <w:rPr>
          <w:b/>
          <w:sz w:val="28"/>
          <w:szCs w:val="28"/>
          <w:lang w:val="uk-UA"/>
        </w:rPr>
        <w:t xml:space="preserve">5. Рангові списки загальноосвітніх навчальних закладів денної форми навчання і районів м. Харкова </w:t>
      </w:r>
      <w:r w:rsidRPr="00C47BF6">
        <w:rPr>
          <w:sz w:val="28"/>
          <w:szCs w:val="28"/>
          <w:lang w:val="uk-UA"/>
        </w:rPr>
        <w:t>(</w:t>
      </w:r>
      <w:r w:rsidRPr="00C47BF6">
        <w:rPr>
          <w:sz w:val="28"/>
          <w:szCs w:val="28"/>
          <w:highlight w:val="lightGray"/>
          <w:lang w:val="uk-UA"/>
        </w:rPr>
        <w:t>слайд № 64</w:t>
      </w:r>
      <w:r w:rsidRPr="00C47BF6">
        <w:rPr>
          <w:sz w:val="28"/>
          <w:szCs w:val="28"/>
          <w:lang w:val="uk-UA"/>
        </w:rPr>
        <w:t>)</w:t>
      </w:r>
      <w:bookmarkEnd w:id="8"/>
    </w:p>
    <w:p w:rsidR="00F06729" w:rsidRPr="00C47BF6" w:rsidRDefault="00F06729" w:rsidP="005F17BC">
      <w:pPr>
        <w:ind w:firstLine="540"/>
        <w:jc w:val="both"/>
        <w:rPr>
          <w:sz w:val="12"/>
          <w:szCs w:val="12"/>
          <w:lang w:val="uk-UA"/>
        </w:rPr>
      </w:pPr>
    </w:p>
    <w:p w:rsidR="00F06729" w:rsidRPr="00C47BF6" w:rsidRDefault="00F06729" w:rsidP="005F17BC">
      <w:pPr>
        <w:ind w:firstLine="540"/>
        <w:jc w:val="both"/>
        <w:rPr>
          <w:sz w:val="28"/>
          <w:szCs w:val="28"/>
          <w:lang w:val="uk-UA"/>
        </w:rPr>
      </w:pPr>
      <w:r w:rsidRPr="00C47BF6">
        <w:rPr>
          <w:sz w:val="28"/>
          <w:szCs w:val="28"/>
          <w:lang w:val="uk-UA"/>
        </w:rPr>
        <w:t xml:space="preserve">Проведений квадрант-аналіз дав можливість визначити місце кожного з об’єктів моніторингу як за типами навчальних закладів денної форми навчання, так і за районами. </w:t>
      </w:r>
    </w:p>
    <w:p w:rsidR="00F06729" w:rsidRPr="00C47BF6" w:rsidRDefault="00F06729" w:rsidP="005F17BC">
      <w:pPr>
        <w:ind w:firstLine="540"/>
        <w:jc w:val="both"/>
        <w:rPr>
          <w:sz w:val="28"/>
          <w:szCs w:val="28"/>
          <w:lang w:val="uk-UA"/>
        </w:rPr>
      </w:pPr>
    </w:p>
    <w:p w:rsidR="00F06729" w:rsidRPr="00C47BF6" w:rsidRDefault="00F06729" w:rsidP="00F5094C">
      <w:pPr>
        <w:ind w:left="1204" w:hanging="664"/>
        <w:jc w:val="both"/>
        <w:rPr>
          <w:i/>
          <w:sz w:val="28"/>
          <w:szCs w:val="28"/>
          <w:lang w:val="uk-UA"/>
        </w:rPr>
      </w:pPr>
      <w:r w:rsidRPr="00C47BF6">
        <w:rPr>
          <w:b/>
          <w:i/>
          <w:sz w:val="28"/>
          <w:szCs w:val="28"/>
          <w:lang w:val="uk-UA"/>
        </w:rPr>
        <w:t>5.1. Підсумковий ранговий список</w:t>
      </w:r>
      <w:r w:rsidRPr="00C47BF6">
        <w:rPr>
          <w:i/>
          <w:sz w:val="28"/>
          <w:szCs w:val="28"/>
          <w:lang w:val="uk-UA"/>
        </w:rPr>
        <w:t xml:space="preserve"> </w:t>
      </w:r>
      <w:r w:rsidRPr="00C47BF6">
        <w:rPr>
          <w:b/>
          <w:i/>
          <w:sz w:val="28"/>
          <w:szCs w:val="28"/>
          <w:lang w:val="uk-UA"/>
        </w:rPr>
        <w:t>загальноосвітніх навчальних закладів денної форми навчання</w:t>
      </w:r>
    </w:p>
    <w:p w:rsidR="00F06729" w:rsidRPr="00C47BF6" w:rsidRDefault="00F06729" w:rsidP="005F17BC">
      <w:pPr>
        <w:ind w:firstLine="540"/>
        <w:jc w:val="both"/>
        <w:rPr>
          <w:sz w:val="12"/>
          <w:szCs w:val="12"/>
          <w:lang w:val="uk-UA"/>
        </w:rPr>
      </w:pPr>
    </w:p>
    <w:p w:rsidR="00F06729" w:rsidRPr="00C47BF6" w:rsidRDefault="00F06729" w:rsidP="005F17BC">
      <w:pPr>
        <w:ind w:firstLine="540"/>
        <w:jc w:val="both"/>
        <w:rPr>
          <w:sz w:val="28"/>
          <w:szCs w:val="28"/>
          <w:lang w:val="uk-UA"/>
        </w:rPr>
      </w:pPr>
      <w:r w:rsidRPr="00C47BF6">
        <w:rPr>
          <w:sz w:val="28"/>
          <w:szCs w:val="28"/>
          <w:lang w:val="uk-UA"/>
        </w:rPr>
        <w:t>Підсумковий ранговий список шкіл за результатами державної підсумкової атестації очолили відповідно гімназія № 6, НВК «Вересень», загальноосвітня школа І-ІІІ ступенів № 10, НВК № 45 «Академічна гімназія», гімназія № 46 ім. М.В. Ломоносова (</w:t>
      </w:r>
      <w:r w:rsidRPr="00C47BF6">
        <w:rPr>
          <w:sz w:val="28"/>
          <w:szCs w:val="28"/>
          <w:highlight w:val="lightGray"/>
          <w:lang w:val="uk-UA"/>
        </w:rPr>
        <w:t>слайди №№ 65 – 7</w:t>
      </w:r>
      <w:r>
        <w:rPr>
          <w:sz w:val="28"/>
          <w:szCs w:val="28"/>
          <w:highlight w:val="lightGray"/>
          <w:lang w:val="uk-UA"/>
        </w:rPr>
        <w:t>3</w:t>
      </w:r>
      <w:r w:rsidRPr="00C47BF6">
        <w:rPr>
          <w:sz w:val="28"/>
          <w:szCs w:val="28"/>
          <w:highlight w:val="lightGray"/>
          <w:lang w:val="uk-UA"/>
        </w:rPr>
        <w:t>, таблиця «Підсумковий ранговий список ЗНЗ»</w:t>
      </w:r>
      <w:r w:rsidRPr="00C47BF6">
        <w:rPr>
          <w:sz w:val="28"/>
          <w:szCs w:val="28"/>
          <w:lang w:val="uk-UA"/>
        </w:rPr>
        <w:t>).</w:t>
      </w:r>
    </w:p>
    <w:p w:rsidR="00F06729" w:rsidRPr="00732DA9" w:rsidRDefault="00F06729" w:rsidP="00B12C4D">
      <w:pPr>
        <w:ind w:firstLine="540"/>
        <w:jc w:val="both"/>
        <w:rPr>
          <w:sz w:val="16"/>
          <w:szCs w:val="16"/>
          <w:lang w:val="uk-UA"/>
        </w:rPr>
      </w:pPr>
    </w:p>
    <w:p w:rsidR="00F06729" w:rsidRPr="00C47BF6" w:rsidRDefault="00F06729" w:rsidP="00B12C4D">
      <w:pPr>
        <w:jc w:val="center"/>
        <w:rPr>
          <w:b/>
          <w:bCs/>
          <w:sz w:val="28"/>
          <w:szCs w:val="28"/>
          <w:lang w:val="uk-UA"/>
        </w:rPr>
      </w:pPr>
      <w:r w:rsidRPr="00C47BF6">
        <w:rPr>
          <w:b/>
          <w:bCs/>
          <w:sz w:val="28"/>
          <w:szCs w:val="28"/>
          <w:lang w:val="uk-UA"/>
        </w:rPr>
        <w:t>ПІДСУМКОВИЙ РАНГОВИЙ СПИСОК</w:t>
      </w:r>
    </w:p>
    <w:p w:rsidR="00F06729" w:rsidRPr="00C47BF6" w:rsidRDefault="00F06729" w:rsidP="00B12C4D">
      <w:pPr>
        <w:jc w:val="center"/>
        <w:rPr>
          <w:b/>
          <w:bCs/>
          <w:sz w:val="28"/>
          <w:szCs w:val="28"/>
          <w:lang w:val="uk-UA"/>
        </w:rPr>
      </w:pPr>
      <w:r w:rsidRPr="00C47BF6">
        <w:rPr>
          <w:b/>
          <w:bCs/>
          <w:sz w:val="28"/>
          <w:szCs w:val="28"/>
          <w:lang w:val="uk-UA"/>
        </w:rPr>
        <w:t>загальноосвітніх навчальних закладів денної форми навчання</w:t>
      </w:r>
    </w:p>
    <w:p w:rsidR="00F06729" w:rsidRPr="00C47BF6" w:rsidRDefault="00F06729" w:rsidP="00B12C4D">
      <w:pPr>
        <w:jc w:val="center"/>
        <w:rPr>
          <w:b/>
          <w:bCs/>
          <w:lang w:val="uk-UA"/>
        </w:rPr>
      </w:pPr>
      <w:r w:rsidRPr="00C47BF6">
        <w:rPr>
          <w:b/>
          <w:bCs/>
          <w:sz w:val="28"/>
          <w:szCs w:val="28"/>
          <w:lang w:val="uk-UA"/>
        </w:rPr>
        <w:t>за результатами державної підсумкової атестації учнів 11-х класів</w:t>
      </w:r>
    </w:p>
    <w:p w:rsidR="00F06729" w:rsidRPr="00C47BF6" w:rsidRDefault="00F06729" w:rsidP="00B12C4D">
      <w:pPr>
        <w:jc w:val="center"/>
        <w:rPr>
          <w:b/>
          <w:bCs/>
          <w:sz w:val="28"/>
          <w:szCs w:val="28"/>
          <w:lang w:val="uk-UA"/>
        </w:rPr>
      </w:pPr>
      <w:r w:rsidRPr="00C47BF6">
        <w:rPr>
          <w:b/>
          <w:bCs/>
          <w:sz w:val="28"/>
          <w:szCs w:val="28"/>
          <w:lang w:val="uk-UA"/>
        </w:rPr>
        <w:t>м. Харкова в 2009/2010 навчальному році</w:t>
      </w:r>
    </w:p>
    <w:p w:rsidR="00F06729" w:rsidRPr="00C47BF6" w:rsidRDefault="00F06729" w:rsidP="005F17BC">
      <w:pPr>
        <w:ind w:firstLine="540"/>
        <w:jc w:val="center"/>
        <w:rPr>
          <w:sz w:val="28"/>
          <w:szCs w:val="28"/>
          <w:lang w:val="uk-UA"/>
        </w:rPr>
      </w:pPr>
    </w:p>
    <w:tbl>
      <w:tblPr>
        <w:tblW w:w="8973" w:type="dxa"/>
        <w:jc w:val="center"/>
        <w:tblInd w:w="94" w:type="dxa"/>
        <w:tblLayout w:type="fixed"/>
        <w:tblLook w:val="0000"/>
      </w:tblPr>
      <w:tblGrid>
        <w:gridCol w:w="854"/>
        <w:gridCol w:w="3458"/>
        <w:gridCol w:w="2330"/>
        <w:gridCol w:w="2331"/>
      </w:tblGrid>
      <w:tr w:rsidR="00F06729" w:rsidRPr="00C47BF6" w:rsidTr="00B12C4D">
        <w:trPr>
          <w:trHeight w:val="1557"/>
          <w:jc w:val="center"/>
        </w:trPr>
        <w:tc>
          <w:tcPr>
            <w:tcW w:w="854"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F06729" w:rsidRPr="00C47BF6" w:rsidRDefault="00F06729" w:rsidP="00F5094C">
            <w:pPr>
              <w:jc w:val="center"/>
              <w:rPr>
                <w:b/>
                <w:bCs/>
                <w:sz w:val="28"/>
                <w:szCs w:val="28"/>
                <w:lang w:val="uk-UA"/>
              </w:rPr>
            </w:pPr>
            <w:r w:rsidRPr="00C47BF6">
              <w:rPr>
                <w:b/>
                <w:bCs/>
                <w:sz w:val="28"/>
                <w:szCs w:val="28"/>
                <w:lang w:val="uk-UA"/>
              </w:rPr>
              <w:t>Ранговий номер</w:t>
            </w:r>
          </w:p>
        </w:tc>
        <w:tc>
          <w:tcPr>
            <w:tcW w:w="3458" w:type="dxa"/>
            <w:tcBorders>
              <w:top w:val="single" w:sz="4" w:space="0" w:color="auto"/>
              <w:left w:val="nil"/>
              <w:bottom w:val="single" w:sz="4" w:space="0" w:color="auto"/>
              <w:right w:val="single" w:sz="4" w:space="0" w:color="auto"/>
            </w:tcBorders>
            <w:shd w:val="clear" w:color="auto" w:fill="CCFFCC"/>
            <w:noWrap/>
            <w:vAlign w:val="center"/>
          </w:tcPr>
          <w:p w:rsidR="00F06729" w:rsidRPr="00C47BF6" w:rsidRDefault="00F06729" w:rsidP="00F5094C">
            <w:pPr>
              <w:jc w:val="center"/>
              <w:rPr>
                <w:b/>
                <w:bCs/>
                <w:sz w:val="28"/>
                <w:szCs w:val="28"/>
                <w:lang w:val="uk-UA"/>
              </w:rPr>
            </w:pPr>
            <w:r w:rsidRPr="00C47BF6">
              <w:rPr>
                <w:b/>
                <w:bCs/>
                <w:sz w:val="28"/>
                <w:szCs w:val="28"/>
                <w:lang w:val="uk-UA"/>
              </w:rPr>
              <w:t>№ ЗНЗ</w:t>
            </w:r>
          </w:p>
        </w:tc>
        <w:tc>
          <w:tcPr>
            <w:tcW w:w="2330" w:type="dxa"/>
            <w:tcBorders>
              <w:top w:val="single" w:sz="4" w:space="0" w:color="auto"/>
              <w:left w:val="nil"/>
              <w:bottom w:val="single" w:sz="4" w:space="0" w:color="auto"/>
              <w:right w:val="single" w:sz="4" w:space="0" w:color="auto"/>
            </w:tcBorders>
            <w:shd w:val="clear" w:color="auto" w:fill="CCFFCC"/>
            <w:vAlign w:val="center"/>
          </w:tcPr>
          <w:p w:rsidR="00F06729" w:rsidRPr="00C47BF6" w:rsidRDefault="00F06729" w:rsidP="00F5094C">
            <w:pPr>
              <w:jc w:val="center"/>
              <w:rPr>
                <w:b/>
                <w:bCs/>
                <w:sz w:val="28"/>
                <w:szCs w:val="28"/>
                <w:lang w:val="uk-UA"/>
              </w:rPr>
            </w:pPr>
            <w:r w:rsidRPr="00C47BF6">
              <w:rPr>
                <w:b/>
                <w:bCs/>
                <w:sz w:val="28"/>
                <w:szCs w:val="28"/>
                <w:lang w:val="uk-UA"/>
              </w:rPr>
              <w:t>Рівень кваліфікації вчителів</w:t>
            </w:r>
          </w:p>
        </w:tc>
        <w:tc>
          <w:tcPr>
            <w:tcW w:w="2331" w:type="dxa"/>
            <w:tcBorders>
              <w:top w:val="single" w:sz="4" w:space="0" w:color="auto"/>
              <w:left w:val="nil"/>
              <w:bottom w:val="single" w:sz="4" w:space="0" w:color="auto"/>
              <w:right w:val="single" w:sz="4" w:space="0" w:color="auto"/>
            </w:tcBorders>
            <w:shd w:val="clear" w:color="auto" w:fill="CCFFCC"/>
            <w:vAlign w:val="center"/>
          </w:tcPr>
          <w:p w:rsidR="00F06729" w:rsidRPr="00C47BF6" w:rsidRDefault="00F06729" w:rsidP="00F5094C">
            <w:pPr>
              <w:jc w:val="center"/>
              <w:rPr>
                <w:b/>
                <w:bCs/>
                <w:sz w:val="28"/>
                <w:szCs w:val="28"/>
                <w:lang w:val="uk-UA"/>
              </w:rPr>
            </w:pPr>
            <w:r w:rsidRPr="00C47BF6">
              <w:rPr>
                <w:b/>
                <w:bCs/>
                <w:sz w:val="28"/>
                <w:szCs w:val="28"/>
                <w:lang w:val="uk-UA"/>
              </w:rPr>
              <w:t xml:space="preserve">Рівень </w:t>
            </w:r>
          </w:p>
          <w:p w:rsidR="00F06729" w:rsidRPr="00C47BF6" w:rsidRDefault="00F06729" w:rsidP="00F5094C">
            <w:pPr>
              <w:jc w:val="center"/>
              <w:rPr>
                <w:b/>
                <w:bCs/>
                <w:sz w:val="28"/>
                <w:szCs w:val="28"/>
                <w:lang w:val="uk-UA"/>
              </w:rPr>
            </w:pPr>
            <w:r w:rsidRPr="00C47BF6">
              <w:rPr>
                <w:b/>
                <w:bCs/>
                <w:sz w:val="28"/>
                <w:szCs w:val="28"/>
                <w:lang w:val="uk-UA"/>
              </w:rPr>
              <w:t xml:space="preserve">навчальних </w:t>
            </w:r>
          </w:p>
          <w:p w:rsidR="00F06729" w:rsidRPr="00C47BF6" w:rsidRDefault="00F06729" w:rsidP="00F5094C">
            <w:pPr>
              <w:jc w:val="center"/>
              <w:rPr>
                <w:b/>
                <w:bCs/>
                <w:sz w:val="28"/>
                <w:szCs w:val="28"/>
                <w:lang w:val="uk-UA"/>
              </w:rPr>
            </w:pPr>
            <w:r w:rsidRPr="00C47BF6">
              <w:rPr>
                <w:b/>
                <w:bCs/>
                <w:sz w:val="28"/>
                <w:szCs w:val="28"/>
                <w:lang w:val="uk-UA"/>
              </w:rPr>
              <w:t>досягнень учнів</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6</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10,22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10,33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НВК «Вересень»</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8,86</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10,20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10</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7,37</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10,12</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45</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7,79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10,00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46</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8,08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9,98</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17</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8,38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9,83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НВК «Очаг»</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8,55</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9,79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НВК «АШ Бойка»</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6,56</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9,76</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181</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7,22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9,76</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14</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7,31</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9,74</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55</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8,34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9,73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47</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9,57</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9,72</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132</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6,92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9,63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Ліцей «Олімп»</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7,63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9,63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169</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9,05</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9,57</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center"/>
          </w:tcPr>
          <w:p w:rsidR="00F06729" w:rsidRPr="00C47BF6" w:rsidRDefault="00F06729" w:rsidP="00B12C4D">
            <w:pPr>
              <w:jc w:val="center"/>
              <w:rPr>
                <w:sz w:val="28"/>
                <w:szCs w:val="28"/>
                <w:lang w:val="uk-UA"/>
              </w:rPr>
            </w:pPr>
            <w:r w:rsidRPr="00C47BF6">
              <w:rPr>
                <w:sz w:val="28"/>
                <w:szCs w:val="28"/>
                <w:lang w:val="uk-UA"/>
              </w:rPr>
              <w:t>16</w:t>
            </w:r>
          </w:p>
        </w:tc>
        <w:tc>
          <w:tcPr>
            <w:tcW w:w="3458" w:type="dxa"/>
            <w:tcBorders>
              <w:top w:val="nil"/>
              <w:left w:val="nil"/>
              <w:bottom w:val="single" w:sz="4" w:space="0" w:color="auto"/>
              <w:right w:val="single" w:sz="4" w:space="0" w:color="auto"/>
            </w:tcBorders>
            <w:noWrap/>
            <w:vAlign w:val="center"/>
          </w:tcPr>
          <w:p w:rsidR="00F06729" w:rsidRPr="00C47BF6" w:rsidRDefault="00F06729" w:rsidP="00B12C4D">
            <w:pPr>
              <w:jc w:val="center"/>
              <w:rPr>
                <w:sz w:val="28"/>
                <w:szCs w:val="28"/>
                <w:lang w:val="uk-UA"/>
              </w:rPr>
            </w:pPr>
            <w:r w:rsidRPr="00C47BF6">
              <w:rPr>
                <w:sz w:val="28"/>
                <w:szCs w:val="28"/>
                <w:lang w:val="uk-UA"/>
              </w:rPr>
              <w:t>НВК «Харківський колегіум»</w:t>
            </w:r>
          </w:p>
        </w:tc>
        <w:tc>
          <w:tcPr>
            <w:tcW w:w="2330" w:type="dxa"/>
            <w:tcBorders>
              <w:top w:val="nil"/>
              <w:left w:val="nil"/>
              <w:bottom w:val="single" w:sz="4" w:space="0" w:color="auto"/>
              <w:right w:val="single" w:sz="4" w:space="0" w:color="auto"/>
            </w:tcBorders>
            <w:noWrap/>
            <w:vAlign w:val="center"/>
          </w:tcPr>
          <w:p w:rsidR="00F06729" w:rsidRPr="00C47BF6" w:rsidRDefault="00F06729" w:rsidP="00B12C4D">
            <w:pPr>
              <w:jc w:val="center"/>
              <w:rPr>
                <w:sz w:val="28"/>
                <w:szCs w:val="28"/>
                <w:lang w:val="uk-UA"/>
              </w:rPr>
            </w:pPr>
            <w:r w:rsidRPr="00C47BF6">
              <w:rPr>
                <w:sz w:val="28"/>
                <w:szCs w:val="28"/>
                <w:lang w:val="uk-UA"/>
              </w:rPr>
              <w:t>8,18</w:t>
            </w:r>
          </w:p>
        </w:tc>
        <w:tc>
          <w:tcPr>
            <w:tcW w:w="2331" w:type="dxa"/>
            <w:tcBorders>
              <w:top w:val="nil"/>
              <w:left w:val="nil"/>
              <w:bottom w:val="single" w:sz="4" w:space="0" w:color="auto"/>
              <w:right w:val="single" w:sz="4" w:space="0" w:color="auto"/>
            </w:tcBorders>
            <w:noWrap/>
            <w:vAlign w:val="center"/>
          </w:tcPr>
          <w:p w:rsidR="00F06729" w:rsidRPr="00C47BF6" w:rsidRDefault="00F06729" w:rsidP="00B12C4D">
            <w:pPr>
              <w:jc w:val="center"/>
              <w:rPr>
                <w:sz w:val="28"/>
                <w:szCs w:val="28"/>
                <w:lang w:val="uk-UA"/>
              </w:rPr>
            </w:pPr>
            <w:r w:rsidRPr="00C47BF6">
              <w:rPr>
                <w:sz w:val="28"/>
                <w:szCs w:val="28"/>
                <w:lang w:val="uk-UA"/>
              </w:rPr>
              <w:t>9,56</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109</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8,74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9,53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116</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7,81</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9,51</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27</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9,15</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9,49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20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НВК «Бізнес-гімназія»</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6,19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9,47</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21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39</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8,53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9,47</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22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11</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6,32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9,43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23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23</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7,32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9,43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24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50</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8,35</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9,43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25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Ліцей «Професіонал»</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8,23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9,41</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26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144</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8,44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9,40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27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162</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8,54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9,40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28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НВК «Гармонія»</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7,00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9,30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29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5</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7,00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9,27</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30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178</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7,90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9,27</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31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105</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8,09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9,26</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32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3</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9,89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9,20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33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62</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7,31</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9,14</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34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ЗОШ «Початок мудрості»</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5,50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9,10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35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9,10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36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80</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8,16</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9,10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37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161</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7,80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9,04</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38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89</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7,81</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9,04</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39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82</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6,80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9,01</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40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133</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7,39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9,01</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41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141</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7,47</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8,98</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42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114</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6,64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8,95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43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36</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7,09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8,94</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44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7,12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8,90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45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29</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8,94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8,90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46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172</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7,61</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8,86</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47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156</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8,04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8,85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48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149</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9,36</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8,82</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49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99</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7,67</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8,79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50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142</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9,33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8,75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51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173</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8,34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8,74</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52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106</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8,58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8,73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53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117</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8,00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8,72</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54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108</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7,80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8,69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55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131</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8,00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8,69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56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60</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8,68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8,69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57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158</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6,28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8,65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58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13</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8,00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8,63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59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37</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7,12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8,60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164</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7,20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8,60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119</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7,58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8,60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163</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7,73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8,60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97</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8,11</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8,60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75</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8,48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8,60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64</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9,03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8,59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127</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7,25</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8,56</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139</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7,54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8,55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66</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7,46</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8,54</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87</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8,06</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8,54</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126</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8,18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8,54</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74</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8,53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8,52</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150</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8,79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8,52</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152</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7,13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8,50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168</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7,63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8,50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115</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8,52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8,50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2</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6,80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8,49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112</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7,76</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8,48</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СЕПШ ХГУ «НУА»</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8,90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8,48</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86</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6,74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8,45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18</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7,30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8,45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165</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7,80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8,42</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128</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7,86</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8,42</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49</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8,41</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34</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6,71</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8,40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113</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7,06</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8,40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38</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7,11</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8,40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15</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7,91</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8,40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70</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8,59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8,40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28</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8,34</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ЗОШ «ЕКОСОЦ»</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5,56</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8,30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16</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6,03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8,30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101</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8,00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8,30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166</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8,60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8,30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153</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9,05</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8,30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83</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7,85</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8,29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76</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8,00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8,27</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145</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7,72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8,26</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58</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7,63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8,25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146</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7,69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8,24</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100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122</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8,24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8,22</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101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72</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8,89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8,22</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102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73</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8,00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8,21</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103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104</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7,77</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8,20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104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51</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9,32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8,20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105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143</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106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71</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9,20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8,18</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107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90</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7,22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8,17</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108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98</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7,41</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8,17</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109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7,48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8,17</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110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125</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8,56</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8,17</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111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52</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5,75</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8,16</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112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48</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8,26</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8,16</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113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107</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6,50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114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54</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7,87</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115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147</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8,00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116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130</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6,91</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8,14</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117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140</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8,37</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8,14</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118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61</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7,68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8,11</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119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56</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9,04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8,10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120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24</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8,36</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8,08</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121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134</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8,44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8,05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122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43</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8,59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8,05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123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93</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7,47</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8,03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124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25</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7,50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8,03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125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65</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7,60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8,03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126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59</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8,22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8,03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127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57</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8,11</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8,01</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128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69</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7,46</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8,00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129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32</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7,87</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8,00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130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170</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5,92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7,99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131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35</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9,42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7,99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132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84</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9,13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7,97</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133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96</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6,13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7,92</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134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4</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7,25</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7,90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135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53</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8,52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7,90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136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68</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7,48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7,87</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137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151</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8,30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7,85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138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85</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6,92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7,80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139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118</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7,54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7,80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140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167</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7,59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7,80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141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40</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7,59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7,80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142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88</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8,75</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7,80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143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103</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8,22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7,77</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144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91</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7,55</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7,75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145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63</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7,80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7,74</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146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148</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8,08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7,74</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147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19</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7,40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7,73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148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124</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7,25</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7,71</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149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26</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7,94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7,70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150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111</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7,09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7,69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151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Ліцей «Шаалавім»</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8,14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7,69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152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20</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7,61</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7,66</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153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41</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6,91</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7,63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154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135</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7,29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7,61</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155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94</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7,03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7,59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156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160</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9,80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7,59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157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137</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7,14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7,50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158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7,53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7,47</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159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100</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7,87</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7,47</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160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102</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6,26</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7,46</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161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123</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6,88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7,45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162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155</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7,08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7,40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163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136</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7,88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7,39</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164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77</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6,24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7,38</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165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78</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7,20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7,38</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166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22</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8,00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7,33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167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44</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6,82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7,30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168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129</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7,03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7,30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169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42</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8,40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7,30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170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110</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7,91</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7,28</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171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121</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8,90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7,27</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172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154</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7,48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7,26</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173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95</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8,38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7,25</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174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159</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7,84</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7,24</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175</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67</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5,83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7,23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176</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12</w:t>
            </w:r>
          </w:p>
        </w:tc>
        <w:tc>
          <w:tcPr>
            <w:tcW w:w="2330"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8,32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7,21</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177</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92</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6,30</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7,20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178</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157</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9,32</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7,20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179</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30</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6,15</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7,16</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180</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31</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7,17</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7,13</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181</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120</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7,08</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7,10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182</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21</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7,53</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7,10</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183</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138</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7,39</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6,78</w:t>
            </w:r>
          </w:p>
        </w:tc>
      </w:tr>
      <w:tr w:rsidR="00F06729" w:rsidRPr="00C47BF6" w:rsidTr="00B12C4D">
        <w:trPr>
          <w:trHeight w:val="375"/>
          <w:jc w:val="center"/>
        </w:trPr>
        <w:tc>
          <w:tcPr>
            <w:tcW w:w="854" w:type="dxa"/>
            <w:tcBorders>
              <w:top w:val="nil"/>
              <w:left w:val="single" w:sz="4" w:space="0" w:color="auto"/>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184</w:t>
            </w:r>
          </w:p>
        </w:tc>
        <w:tc>
          <w:tcPr>
            <w:tcW w:w="3458"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33</w:t>
            </w:r>
          </w:p>
        </w:tc>
        <w:tc>
          <w:tcPr>
            <w:tcW w:w="2330" w:type="dxa"/>
            <w:tcBorders>
              <w:top w:val="nil"/>
              <w:left w:val="nil"/>
              <w:bottom w:val="single" w:sz="4" w:space="0" w:color="auto"/>
              <w:right w:val="single" w:sz="4" w:space="0" w:color="auto"/>
            </w:tcBorders>
            <w:noWrap/>
            <w:vAlign w:val="bottom"/>
          </w:tcPr>
          <w:p w:rsidR="00F06729" w:rsidRPr="00C47BF6" w:rsidRDefault="00F06729" w:rsidP="00F5094C">
            <w:pPr>
              <w:jc w:val="center"/>
              <w:rPr>
                <w:sz w:val="28"/>
                <w:szCs w:val="28"/>
                <w:lang w:val="uk-UA"/>
              </w:rPr>
            </w:pPr>
            <w:r w:rsidRPr="00C47BF6">
              <w:rPr>
                <w:sz w:val="28"/>
                <w:szCs w:val="28"/>
                <w:lang w:val="uk-UA"/>
              </w:rPr>
              <w:t>7,37</w:t>
            </w:r>
          </w:p>
        </w:tc>
        <w:tc>
          <w:tcPr>
            <w:tcW w:w="2331" w:type="dxa"/>
            <w:tcBorders>
              <w:top w:val="nil"/>
              <w:left w:val="nil"/>
              <w:bottom w:val="single" w:sz="4" w:space="0" w:color="auto"/>
              <w:right w:val="single" w:sz="4" w:space="0" w:color="auto"/>
            </w:tcBorders>
            <w:noWrap/>
            <w:vAlign w:val="center"/>
          </w:tcPr>
          <w:p w:rsidR="00F06729" w:rsidRPr="00C47BF6" w:rsidRDefault="00F06729" w:rsidP="00F5094C">
            <w:pPr>
              <w:jc w:val="center"/>
              <w:rPr>
                <w:sz w:val="28"/>
                <w:szCs w:val="28"/>
                <w:lang w:val="uk-UA"/>
              </w:rPr>
            </w:pPr>
            <w:r w:rsidRPr="00C47BF6">
              <w:rPr>
                <w:sz w:val="28"/>
                <w:szCs w:val="28"/>
                <w:lang w:val="uk-UA"/>
              </w:rPr>
              <w:t>6,20</w:t>
            </w:r>
          </w:p>
        </w:tc>
      </w:tr>
    </w:tbl>
    <w:p w:rsidR="00F06729" w:rsidRPr="00C47BF6" w:rsidRDefault="00F06729" w:rsidP="005F17BC">
      <w:pPr>
        <w:ind w:firstLine="540"/>
        <w:jc w:val="center"/>
        <w:rPr>
          <w:sz w:val="28"/>
          <w:szCs w:val="28"/>
          <w:lang w:val="uk-UA"/>
        </w:rPr>
      </w:pPr>
    </w:p>
    <w:p w:rsidR="00F06729" w:rsidRDefault="00F06729" w:rsidP="005F17BC">
      <w:pPr>
        <w:ind w:firstLine="540"/>
        <w:jc w:val="both"/>
        <w:rPr>
          <w:sz w:val="28"/>
          <w:szCs w:val="28"/>
          <w:lang w:val="uk-UA"/>
        </w:rPr>
      </w:pPr>
      <w:r>
        <w:rPr>
          <w:sz w:val="28"/>
          <w:szCs w:val="28"/>
          <w:lang w:val="uk-UA"/>
        </w:rPr>
        <w:t xml:space="preserve">Вперше до трійки найкращих за Підсумковим ранговим списком ввійшла </w:t>
      </w:r>
      <w:r w:rsidRPr="00C47BF6">
        <w:rPr>
          <w:sz w:val="28"/>
          <w:szCs w:val="28"/>
          <w:lang w:val="uk-UA"/>
        </w:rPr>
        <w:t>загальноосвітня школа І-ІІІ ступенів № 10</w:t>
      </w:r>
      <w:r>
        <w:rPr>
          <w:sz w:val="28"/>
          <w:szCs w:val="28"/>
          <w:lang w:val="uk-UA"/>
        </w:rPr>
        <w:t xml:space="preserve"> з дуже високим середнім балом атестату </w:t>
      </w:r>
      <w:r w:rsidRPr="00C761D2">
        <w:rPr>
          <w:b/>
          <w:sz w:val="28"/>
          <w:szCs w:val="28"/>
          <w:lang w:val="uk-UA"/>
        </w:rPr>
        <w:t>(10,12)</w:t>
      </w:r>
      <w:r>
        <w:rPr>
          <w:sz w:val="28"/>
          <w:szCs w:val="28"/>
          <w:lang w:val="uk-UA"/>
        </w:rPr>
        <w:t>.</w:t>
      </w:r>
    </w:p>
    <w:p w:rsidR="00F06729" w:rsidRPr="00C47BF6" w:rsidRDefault="00F06729" w:rsidP="005F17BC">
      <w:pPr>
        <w:ind w:firstLine="540"/>
        <w:jc w:val="both"/>
        <w:rPr>
          <w:sz w:val="28"/>
          <w:szCs w:val="28"/>
          <w:lang w:val="uk-UA"/>
        </w:rPr>
      </w:pPr>
      <w:r w:rsidRPr="00C47BF6">
        <w:rPr>
          <w:sz w:val="28"/>
          <w:szCs w:val="28"/>
          <w:lang w:val="uk-UA"/>
        </w:rPr>
        <w:t>До п’ятірки «гальмуючих» шкіл, які отримали останні номери в Підсумковому ранговому списку</w:t>
      </w:r>
      <w:r>
        <w:rPr>
          <w:sz w:val="28"/>
          <w:szCs w:val="28"/>
          <w:lang w:val="uk-UA"/>
        </w:rPr>
        <w:t>,</w:t>
      </w:r>
      <w:r w:rsidRPr="00C47BF6">
        <w:rPr>
          <w:sz w:val="28"/>
          <w:szCs w:val="28"/>
          <w:lang w:val="uk-UA"/>
        </w:rPr>
        <w:t xml:space="preserve"> відповідно потрапили загальноосвітні </w:t>
      </w:r>
      <w:r>
        <w:rPr>
          <w:sz w:val="28"/>
          <w:szCs w:val="28"/>
          <w:lang w:val="uk-UA"/>
        </w:rPr>
        <w:t>школи І-ІІІ ступенів №№ 31, 120</w:t>
      </w:r>
      <w:r w:rsidRPr="00C47BF6">
        <w:rPr>
          <w:sz w:val="28"/>
          <w:szCs w:val="28"/>
          <w:lang w:val="uk-UA"/>
        </w:rPr>
        <w:t xml:space="preserve">, 21, 138, 33. Як бачимо, до  числа цих п’яти шкіл входить зразу 3 навчальні заклади Московського району.  </w:t>
      </w:r>
    </w:p>
    <w:p w:rsidR="00F06729" w:rsidRPr="00C47BF6" w:rsidRDefault="00F06729" w:rsidP="00C761D2">
      <w:pPr>
        <w:ind w:left="1148" w:hanging="608"/>
        <w:jc w:val="both"/>
        <w:rPr>
          <w:i/>
          <w:sz w:val="28"/>
          <w:szCs w:val="28"/>
          <w:lang w:val="uk-UA"/>
        </w:rPr>
      </w:pPr>
      <w:r w:rsidRPr="00C47BF6">
        <w:rPr>
          <w:sz w:val="28"/>
          <w:szCs w:val="28"/>
          <w:lang w:val="uk-UA"/>
        </w:rPr>
        <w:br w:type="page"/>
      </w:r>
      <w:r w:rsidRPr="00C47BF6">
        <w:rPr>
          <w:b/>
          <w:i/>
          <w:sz w:val="28"/>
          <w:szCs w:val="28"/>
          <w:lang w:val="uk-UA"/>
        </w:rPr>
        <w:t>5.</w:t>
      </w:r>
      <w:r>
        <w:rPr>
          <w:b/>
          <w:i/>
          <w:sz w:val="28"/>
          <w:szCs w:val="28"/>
          <w:lang w:val="uk-UA"/>
        </w:rPr>
        <w:t>2</w:t>
      </w:r>
      <w:r w:rsidRPr="00C47BF6">
        <w:rPr>
          <w:b/>
          <w:i/>
          <w:sz w:val="28"/>
          <w:szCs w:val="28"/>
          <w:lang w:val="uk-UA"/>
        </w:rPr>
        <w:t xml:space="preserve">. </w:t>
      </w:r>
      <w:r>
        <w:rPr>
          <w:b/>
          <w:i/>
          <w:sz w:val="28"/>
          <w:szCs w:val="28"/>
          <w:lang w:val="uk-UA"/>
        </w:rPr>
        <w:t>Р</w:t>
      </w:r>
      <w:r w:rsidRPr="00C47BF6">
        <w:rPr>
          <w:b/>
          <w:i/>
          <w:sz w:val="28"/>
          <w:szCs w:val="28"/>
          <w:lang w:val="uk-UA"/>
        </w:rPr>
        <w:t>анговий список</w:t>
      </w:r>
      <w:r w:rsidRPr="00C47BF6">
        <w:rPr>
          <w:i/>
          <w:sz w:val="28"/>
          <w:szCs w:val="28"/>
          <w:lang w:val="uk-UA"/>
        </w:rPr>
        <w:t xml:space="preserve"> </w:t>
      </w:r>
      <w:r w:rsidRPr="00C47BF6">
        <w:rPr>
          <w:b/>
          <w:i/>
          <w:sz w:val="28"/>
          <w:szCs w:val="28"/>
          <w:lang w:val="uk-UA"/>
        </w:rPr>
        <w:t xml:space="preserve">загальноосвітніх </w:t>
      </w:r>
      <w:r>
        <w:rPr>
          <w:b/>
          <w:i/>
          <w:sz w:val="28"/>
          <w:szCs w:val="28"/>
          <w:lang w:val="uk-UA"/>
        </w:rPr>
        <w:t>шкіл І-ІІІ ступенів</w:t>
      </w:r>
      <w:r w:rsidRPr="00C47BF6">
        <w:rPr>
          <w:b/>
          <w:i/>
          <w:sz w:val="28"/>
          <w:szCs w:val="28"/>
          <w:lang w:val="uk-UA"/>
        </w:rPr>
        <w:t xml:space="preserve"> денної форми навчання</w:t>
      </w:r>
    </w:p>
    <w:p w:rsidR="00F06729" w:rsidRPr="00C47BF6" w:rsidRDefault="00F06729" w:rsidP="00C47BF6">
      <w:pPr>
        <w:ind w:firstLine="540"/>
        <w:jc w:val="both"/>
        <w:rPr>
          <w:sz w:val="12"/>
          <w:szCs w:val="12"/>
          <w:lang w:val="uk-UA"/>
        </w:rPr>
      </w:pPr>
    </w:p>
    <w:p w:rsidR="00F06729" w:rsidRDefault="00F06729" w:rsidP="005F17BC">
      <w:pPr>
        <w:ind w:firstLine="540"/>
        <w:jc w:val="both"/>
        <w:rPr>
          <w:sz w:val="28"/>
          <w:szCs w:val="28"/>
          <w:lang w:val="uk-UA"/>
        </w:rPr>
      </w:pPr>
      <w:r>
        <w:rPr>
          <w:sz w:val="28"/>
          <w:szCs w:val="28"/>
          <w:lang w:val="uk-UA"/>
        </w:rPr>
        <w:t xml:space="preserve">До числа 5 найкращих у </w:t>
      </w:r>
      <w:r w:rsidRPr="00C47BF6">
        <w:rPr>
          <w:sz w:val="28"/>
          <w:szCs w:val="28"/>
          <w:lang w:val="uk-UA"/>
        </w:rPr>
        <w:t>рангов</w:t>
      </w:r>
      <w:r>
        <w:rPr>
          <w:sz w:val="28"/>
          <w:szCs w:val="28"/>
          <w:lang w:val="uk-UA"/>
        </w:rPr>
        <w:t>ому</w:t>
      </w:r>
      <w:r w:rsidRPr="00C47BF6">
        <w:rPr>
          <w:sz w:val="28"/>
          <w:szCs w:val="28"/>
          <w:lang w:val="uk-UA"/>
        </w:rPr>
        <w:t xml:space="preserve"> списк</w:t>
      </w:r>
      <w:r>
        <w:rPr>
          <w:sz w:val="28"/>
          <w:szCs w:val="28"/>
          <w:lang w:val="uk-UA"/>
        </w:rPr>
        <w:t>у</w:t>
      </w:r>
      <w:r w:rsidRPr="00C47BF6">
        <w:rPr>
          <w:sz w:val="28"/>
          <w:szCs w:val="28"/>
          <w:lang w:val="uk-UA"/>
        </w:rPr>
        <w:t xml:space="preserve"> </w:t>
      </w:r>
      <w:r>
        <w:rPr>
          <w:sz w:val="28"/>
          <w:szCs w:val="28"/>
          <w:lang w:val="uk-UA"/>
        </w:rPr>
        <w:t xml:space="preserve">111 </w:t>
      </w:r>
      <w:r w:rsidRPr="00C47BF6">
        <w:rPr>
          <w:sz w:val="28"/>
          <w:szCs w:val="28"/>
          <w:lang w:val="uk-UA"/>
        </w:rPr>
        <w:t xml:space="preserve">загальноосвітніх шкіл І-ІІІ ступенів денної форми навчання за результатами державної підсумкової атестації </w:t>
      </w:r>
      <w:r>
        <w:rPr>
          <w:sz w:val="28"/>
          <w:szCs w:val="28"/>
          <w:lang w:val="uk-UA"/>
        </w:rPr>
        <w:t xml:space="preserve">ввійшли з дуже високими середніми балами атестатів </w:t>
      </w:r>
      <w:r w:rsidRPr="00C47BF6">
        <w:rPr>
          <w:sz w:val="28"/>
          <w:szCs w:val="28"/>
          <w:lang w:val="uk-UA"/>
        </w:rPr>
        <w:t>відповідно загальноосвітня школа І-ІІІ ступенів № 10</w:t>
      </w:r>
      <w:r>
        <w:rPr>
          <w:sz w:val="28"/>
          <w:szCs w:val="28"/>
          <w:lang w:val="uk-UA"/>
        </w:rPr>
        <w:t xml:space="preserve">, приватні НВК «Харківський колегіум» та «Гармонія», </w:t>
      </w:r>
      <w:r w:rsidRPr="00C47BF6">
        <w:rPr>
          <w:sz w:val="28"/>
          <w:szCs w:val="28"/>
          <w:lang w:val="uk-UA"/>
        </w:rPr>
        <w:t>загальноосвітн</w:t>
      </w:r>
      <w:r>
        <w:rPr>
          <w:sz w:val="28"/>
          <w:szCs w:val="28"/>
          <w:lang w:val="uk-UA"/>
        </w:rPr>
        <w:t>і</w:t>
      </w:r>
      <w:r w:rsidRPr="00C47BF6">
        <w:rPr>
          <w:sz w:val="28"/>
          <w:szCs w:val="28"/>
          <w:lang w:val="uk-UA"/>
        </w:rPr>
        <w:t xml:space="preserve"> школ</w:t>
      </w:r>
      <w:r>
        <w:rPr>
          <w:sz w:val="28"/>
          <w:szCs w:val="28"/>
          <w:lang w:val="uk-UA"/>
        </w:rPr>
        <w:t>и</w:t>
      </w:r>
      <w:r w:rsidRPr="00C47BF6">
        <w:rPr>
          <w:sz w:val="28"/>
          <w:szCs w:val="28"/>
          <w:lang w:val="uk-UA"/>
        </w:rPr>
        <w:t xml:space="preserve"> І-ІІІ ступенів №</w:t>
      </w:r>
      <w:r>
        <w:rPr>
          <w:sz w:val="28"/>
          <w:szCs w:val="28"/>
          <w:lang w:val="uk-UA"/>
        </w:rPr>
        <w:t xml:space="preserve">№ 5, 105 </w:t>
      </w:r>
      <w:r w:rsidRPr="00C47BF6">
        <w:rPr>
          <w:sz w:val="28"/>
          <w:szCs w:val="28"/>
          <w:lang w:val="uk-UA"/>
        </w:rPr>
        <w:t>(</w:t>
      </w:r>
      <w:r w:rsidRPr="00C47BF6">
        <w:rPr>
          <w:sz w:val="28"/>
          <w:szCs w:val="28"/>
          <w:highlight w:val="lightGray"/>
          <w:lang w:val="uk-UA"/>
        </w:rPr>
        <w:t xml:space="preserve">слайди №№ </w:t>
      </w:r>
      <w:r>
        <w:rPr>
          <w:sz w:val="28"/>
          <w:szCs w:val="28"/>
          <w:highlight w:val="lightGray"/>
          <w:lang w:val="uk-UA"/>
        </w:rPr>
        <w:t>74</w:t>
      </w:r>
      <w:r w:rsidRPr="00C47BF6">
        <w:rPr>
          <w:sz w:val="28"/>
          <w:szCs w:val="28"/>
          <w:highlight w:val="lightGray"/>
          <w:lang w:val="uk-UA"/>
        </w:rPr>
        <w:t xml:space="preserve"> – 7</w:t>
      </w:r>
      <w:r>
        <w:rPr>
          <w:sz w:val="28"/>
          <w:szCs w:val="28"/>
          <w:highlight w:val="lightGray"/>
          <w:lang w:val="uk-UA"/>
        </w:rPr>
        <w:t>9</w:t>
      </w:r>
      <w:r w:rsidRPr="00C47BF6">
        <w:rPr>
          <w:sz w:val="28"/>
          <w:szCs w:val="28"/>
          <w:highlight w:val="lightGray"/>
          <w:lang w:val="uk-UA"/>
        </w:rPr>
        <w:t>, таблиця «</w:t>
      </w:r>
      <w:r>
        <w:rPr>
          <w:sz w:val="28"/>
          <w:szCs w:val="28"/>
          <w:highlight w:val="lightGray"/>
          <w:lang w:val="uk-UA"/>
        </w:rPr>
        <w:t>Р</w:t>
      </w:r>
      <w:r w:rsidRPr="00C47BF6">
        <w:rPr>
          <w:sz w:val="28"/>
          <w:szCs w:val="28"/>
          <w:highlight w:val="lightGray"/>
          <w:lang w:val="uk-UA"/>
        </w:rPr>
        <w:t xml:space="preserve">анговий список </w:t>
      </w:r>
      <w:r w:rsidRPr="00732DA9">
        <w:rPr>
          <w:bCs/>
          <w:sz w:val="28"/>
          <w:szCs w:val="28"/>
          <w:highlight w:val="lightGray"/>
          <w:lang w:val="uk-UA"/>
        </w:rPr>
        <w:t>загальноосвітніх шкіл І-ІІІ ступенів</w:t>
      </w:r>
      <w:r w:rsidRPr="00C47BF6">
        <w:rPr>
          <w:sz w:val="28"/>
          <w:szCs w:val="28"/>
          <w:highlight w:val="lightGray"/>
          <w:lang w:val="uk-UA"/>
        </w:rPr>
        <w:t>»</w:t>
      </w:r>
      <w:r w:rsidRPr="00C47BF6">
        <w:rPr>
          <w:sz w:val="28"/>
          <w:szCs w:val="28"/>
          <w:lang w:val="uk-UA"/>
        </w:rPr>
        <w:t>).</w:t>
      </w:r>
    </w:p>
    <w:p w:rsidR="00F06729" w:rsidRDefault="00F06729" w:rsidP="005F17BC">
      <w:pPr>
        <w:ind w:firstLine="540"/>
        <w:jc w:val="both"/>
        <w:rPr>
          <w:sz w:val="28"/>
          <w:szCs w:val="28"/>
          <w:lang w:val="uk-UA"/>
        </w:rPr>
      </w:pPr>
      <w:r>
        <w:rPr>
          <w:sz w:val="28"/>
          <w:szCs w:val="28"/>
          <w:lang w:val="uk-UA"/>
        </w:rPr>
        <w:t>Уперше ранговий список очолив загальноосвітній навчальний заклад Червонозаводського району.</w:t>
      </w:r>
      <w:r w:rsidRPr="00C47BF6">
        <w:rPr>
          <w:sz w:val="28"/>
          <w:szCs w:val="28"/>
          <w:lang w:val="uk-UA"/>
        </w:rPr>
        <w:t xml:space="preserve"> </w:t>
      </w:r>
    </w:p>
    <w:p w:rsidR="00F06729" w:rsidRDefault="00F06729" w:rsidP="005F17BC">
      <w:pPr>
        <w:ind w:firstLine="540"/>
        <w:jc w:val="both"/>
        <w:rPr>
          <w:sz w:val="28"/>
          <w:szCs w:val="28"/>
          <w:lang w:val="uk-UA"/>
        </w:rPr>
      </w:pPr>
      <w:r>
        <w:rPr>
          <w:sz w:val="28"/>
          <w:szCs w:val="28"/>
          <w:lang w:val="uk-UA"/>
        </w:rPr>
        <w:t xml:space="preserve">З чотирьох приватних </w:t>
      </w:r>
      <w:r w:rsidRPr="00C47BF6">
        <w:rPr>
          <w:sz w:val="28"/>
          <w:szCs w:val="28"/>
          <w:lang w:val="uk-UA"/>
        </w:rPr>
        <w:t>загальноосвітніх шкіл І-ІІІ ступенів</w:t>
      </w:r>
      <w:r>
        <w:rPr>
          <w:sz w:val="28"/>
          <w:szCs w:val="28"/>
          <w:lang w:val="uk-UA"/>
        </w:rPr>
        <w:t xml:space="preserve"> до першої десятки потрапили 3 навчальні заклади.</w:t>
      </w:r>
    </w:p>
    <w:p w:rsidR="00F06729" w:rsidRPr="00732DA9" w:rsidRDefault="00F06729" w:rsidP="00C47BF6">
      <w:pPr>
        <w:ind w:firstLine="540"/>
        <w:jc w:val="both"/>
        <w:rPr>
          <w:sz w:val="16"/>
          <w:szCs w:val="16"/>
          <w:lang w:val="uk-UA"/>
        </w:rPr>
      </w:pPr>
    </w:p>
    <w:p w:rsidR="00F06729" w:rsidRPr="00C47BF6" w:rsidRDefault="00F06729" w:rsidP="00C47BF6">
      <w:pPr>
        <w:jc w:val="center"/>
        <w:rPr>
          <w:b/>
          <w:bCs/>
          <w:sz w:val="28"/>
          <w:szCs w:val="28"/>
          <w:lang w:val="uk-UA"/>
        </w:rPr>
      </w:pPr>
      <w:r w:rsidRPr="00C47BF6">
        <w:rPr>
          <w:b/>
          <w:bCs/>
          <w:sz w:val="28"/>
          <w:szCs w:val="28"/>
          <w:lang w:val="uk-UA"/>
        </w:rPr>
        <w:t>РАНГОВИЙ СПИСОК</w:t>
      </w:r>
    </w:p>
    <w:p w:rsidR="00F06729" w:rsidRPr="00C47BF6" w:rsidRDefault="00F06729" w:rsidP="00C47BF6">
      <w:pPr>
        <w:jc w:val="center"/>
        <w:rPr>
          <w:b/>
          <w:bCs/>
          <w:sz w:val="28"/>
          <w:szCs w:val="28"/>
          <w:lang w:val="uk-UA"/>
        </w:rPr>
      </w:pPr>
      <w:r w:rsidRPr="00C47BF6">
        <w:rPr>
          <w:b/>
          <w:bCs/>
          <w:sz w:val="28"/>
          <w:szCs w:val="28"/>
          <w:lang w:val="uk-UA"/>
        </w:rPr>
        <w:t xml:space="preserve">загальноосвітніх </w:t>
      </w:r>
      <w:r>
        <w:rPr>
          <w:b/>
          <w:bCs/>
          <w:sz w:val="28"/>
          <w:szCs w:val="28"/>
          <w:lang w:val="uk-UA"/>
        </w:rPr>
        <w:t xml:space="preserve">шкіл І-ІІІ ступенів </w:t>
      </w:r>
      <w:r w:rsidRPr="00C47BF6">
        <w:rPr>
          <w:b/>
          <w:bCs/>
          <w:sz w:val="28"/>
          <w:szCs w:val="28"/>
          <w:lang w:val="uk-UA"/>
        </w:rPr>
        <w:t>денної форми навчання</w:t>
      </w:r>
    </w:p>
    <w:p w:rsidR="00F06729" w:rsidRPr="00C47BF6" w:rsidRDefault="00F06729" w:rsidP="00C47BF6">
      <w:pPr>
        <w:jc w:val="center"/>
        <w:rPr>
          <w:b/>
          <w:bCs/>
          <w:lang w:val="uk-UA"/>
        </w:rPr>
      </w:pPr>
      <w:r w:rsidRPr="00C47BF6">
        <w:rPr>
          <w:b/>
          <w:bCs/>
          <w:sz w:val="28"/>
          <w:szCs w:val="28"/>
          <w:lang w:val="uk-UA"/>
        </w:rPr>
        <w:t>за результатами державної підсумкової атестації учнів 11-х класів</w:t>
      </w:r>
    </w:p>
    <w:p w:rsidR="00F06729" w:rsidRDefault="00F06729" w:rsidP="00C47BF6">
      <w:pPr>
        <w:jc w:val="center"/>
        <w:rPr>
          <w:b/>
          <w:bCs/>
          <w:sz w:val="28"/>
          <w:szCs w:val="28"/>
          <w:lang w:val="uk-UA"/>
        </w:rPr>
      </w:pPr>
      <w:r w:rsidRPr="00C47BF6">
        <w:rPr>
          <w:b/>
          <w:bCs/>
          <w:sz w:val="28"/>
          <w:szCs w:val="28"/>
          <w:lang w:val="uk-UA"/>
        </w:rPr>
        <w:t>м. Харкова в 2009/2010 навчальному році</w:t>
      </w:r>
    </w:p>
    <w:p w:rsidR="00F06729" w:rsidRPr="006C04C1" w:rsidRDefault="00F06729" w:rsidP="00C47BF6">
      <w:pPr>
        <w:jc w:val="center"/>
        <w:rPr>
          <w:b/>
          <w:bCs/>
          <w:sz w:val="20"/>
          <w:szCs w:val="20"/>
          <w:lang w:val="uk-UA"/>
        </w:rPr>
      </w:pPr>
    </w:p>
    <w:tbl>
      <w:tblPr>
        <w:tblW w:w="9617" w:type="dxa"/>
        <w:jc w:val="center"/>
        <w:tblInd w:w="94" w:type="dxa"/>
        <w:tblLayout w:type="fixed"/>
        <w:tblLook w:val="0000"/>
      </w:tblPr>
      <w:tblGrid>
        <w:gridCol w:w="882"/>
        <w:gridCol w:w="3808"/>
        <w:gridCol w:w="2463"/>
        <w:gridCol w:w="2464"/>
      </w:tblGrid>
      <w:tr w:rsidR="00F06729" w:rsidRPr="00377590" w:rsidTr="00732DA9">
        <w:trPr>
          <w:trHeight w:val="1648"/>
          <w:jc w:val="center"/>
        </w:trPr>
        <w:tc>
          <w:tcPr>
            <w:tcW w:w="882"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F06729" w:rsidRPr="00377590" w:rsidRDefault="00F06729" w:rsidP="00377590">
            <w:pPr>
              <w:jc w:val="center"/>
              <w:rPr>
                <w:b/>
                <w:bCs/>
                <w:sz w:val="28"/>
                <w:szCs w:val="28"/>
              </w:rPr>
            </w:pPr>
            <w:r w:rsidRPr="00377590">
              <w:rPr>
                <w:b/>
                <w:bCs/>
                <w:sz w:val="28"/>
                <w:szCs w:val="28"/>
              </w:rPr>
              <w:t>Ранговий номер</w:t>
            </w:r>
          </w:p>
        </w:tc>
        <w:tc>
          <w:tcPr>
            <w:tcW w:w="3808" w:type="dxa"/>
            <w:tcBorders>
              <w:top w:val="single" w:sz="4" w:space="0" w:color="auto"/>
              <w:left w:val="nil"/>
              <w:bottom w:val="single" w:sz="4" w:space="0" w:color="auto"/>
              <w:right w:val="single" w:sz="4" w:space="0" w:color="auto"/>
            </w:tcBorders>
            <w:shd w:val="clear" w:color="auto" w:fill="CCFFCC"/>
            <w:noWrap/>
            <w:vAlign w:val="center"/>
          </w:tcPr>
          <w:p w:rsidR="00F06729" w:rsidRPr="00377590" w:rsidRDefault="00F06729" w:rsidP="00377590">
            <w:pPr>
              <w:jc w:val="center"/>
              <w:rPr>
                <w:b/>
                <w:bCs/>
                <w:sz w:val="28"/>
                <w:szCs w:val="28"/>
              </w:rPr>
            </w:pPr>
            <w:r w:rsidRPr="00377590">
              <w:rPr>
                <w:b/>
                <w:bCs/>
                <w:sz w:val="28"/>
                <w:szCs w:val="28"/>
              </w:rPr>
              <w:t>№ ЗНЗ</w:t>
            </w:r>
          </w:p>
        </w:tc>
        <w:tc>
          <w:tcPr>
            <w:tcW w:w="2463" w:type="dxa"/>
            <w:tcBorders>
              <w:top w:val="single" w:sz="4" w:space="0" w:color="auto"/>
              <w:left w:val="nil"/>
              <w:bottom w:val="single" w:sz="4" w:space="0" w:color="auto"/>
              <w:right w:val="single" w:sz="4" w:space="0" w:color="auto"/>
            </w:tcBorders>
            <w:shd w:val="clear" w:color="auto" w:fill="CCFFCC"/>
            <w:vAlign w:val="center"/>
          </w:tcPr>
          <w:p w:rsidR="00F06729" w:rsidRDefault="00F06729" w:rsidP="00377590">
            <w:pPr>
              <w:jc w:val="center"/>
              <w:rPr>
                <w:b/>
                <w:bCs/>
                <w:sz w:val="28"/>
                <w:szCs w:val="28"/>
                <w:lang w:val="uk-UA"/>
              </w:rPr>
            </w:pPr>
            <w:r w:rsidRPr="00377590">
              <w:rPr>
                <w:b/>
                <w:bCs/>
                <w:sz w:val="28"/>
                <w:szCs w:val="28"/>
              </w:rPr>
              <w:t xml:space="preserve">Рівень </w:t>
            </w:r>
          </w:p>
          <w:p w:rsidR="00F06729" w:rsidRPr="00377590" w:rsidRDefault="00F06729" w:rsidP="00377590">
            <w:pPr>
              <w:jc w:val="center"/>
              <w:rPr>
                <w:b/>
                <w:bCs/>
                <w:sz w:val="28"/>
                <w:szCs w:val="28"/>
              </w:rPr>
            </w:pPr>
            <w:r w:rsidRPr="00377590">
              <w:rPr>
                <w:b/>
                <w:bCs/>
                <w:sz w:val="28"/>
                <w:szCs w:val="28"/>
              </w:rPr>
              <w:t>кваліфікації вчителів</w:t>
            </w:r>
          </w:p>
        </w:tc>
        <w:tc>
          <w:tcPr>
            <w:tcW w:w="2464" w:type="dxa"/>
            <w:tcBorders>
              <w:top w:val="single" w:sz="4" w:space="0" w:color="auto"/>
              <w:left w:val="nil"/>
              <w:bottom w:val="single" w:sz="4" w:space="0" w:color="auto"/>
              <w:right w:val="single" w:sz="4" w:space="0" w:color="auto"/>
            </w:tcBorders>
            <w:shd w:val="clear" w:color="auto" w:fill="CCFFCC"/>
            <w:vAlign w:val="center"/>
          </w:tcPr>
          <w:p w:rsidR="00F06729" w:rsidRDefault="00F06729" w:rsidP="00377590">
            <w:pPr>
              <w:jc w:val="center"/>
              <w:rPr>
                <w:b/>
                <w:bCs/>
                <w:sz w:val="28"/>
                <w:szCs w:val="28"/>
                <w:lang w:val="uk-UA"/>
              </w:rPr>
            </w:pPr>
            <w:r w:rsidRPr="00377590">
              <w:rPr>
                <w:b/>
                <w:bCs/>
                <w:sz w:val="28"/>
                <w:szCs w:val="28"/>
              </w:rPr>
              <w:t xml:space="preserve">Рівень </w:t>
            </w:r>
          </w:p>
          <w:p w:rsidR="00F06729" w:rsidRDefault="00F06729" w:rsidP="00377590">
            <w:pPr>
              <w:jc w:val="center"/>
              <w:rPr>
                <w:b/>
                <w:bCs/>
                <w:sz w:val="28"/>
                <w:szCs w:val="28"/>
                <w:lang w:val="uk-UA"/>
              </w:rPr>
            </w:pPr>
            <w:r w:rsidRPr="00377590">
              <w:rPr>
                <w:b/>
                <w:bCs/>
                <w:sz w:val="28"/>
                <w:szCs w:val="28"/>
              </w:rPr>
              <w:t xml:space="preserve">навчальних </w:t>
            </w:r>
          </w:p>
          <w:p w:rsidR="00F06729" w:rsidRPr="00377590" w:rsidRDefault="00F06729" w:rsidP="00377590">
            <w:pPr>
              <w:jc w:val="center"/>
              <w:rPr>
                <w:b/>
                <w:bCs/>
                <w:sz w:val="28"/>
                <w:szCs w:val="28"/>
              </w:rPr>
            </w:pPr>
            <w:r w:rsidRPr="00377590">
              <w:rPr>
                <w:b/>
                <w:bCs/>
                <w:sz w:val="28"/>
                <w:szCs w:val="28"/>
              </w:rPr>
              <w:t>досяг</w:t>
            </w:r>
            <w:r>
              <w:rPr>
                <w:b/>
                <w:bCs/>
                <w:sz w:val="28"/>
                <w:szCs w:val="28"/>
                <w:lang w:val="uk-UA"/>
              </w:rPr>
              <w:t>н</w:t>
            </w:r>
            <w:r w:rsidRPr="00377590">
              <w:rPr>
                <w:b/>
                <w:bCs/>
                <w:sz w:val="28"/>
                <w:szCs w:val="28"/>
              </w:rPr>
              <w:t>ень учнів</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49244D" w:rsidRDefault="00F06729" w:rsidP="00377590">
            <w:pPr>
              <w:jc w:val="center"/>
              <w:rPr>
                <w:b/>
                <w:sz w:val="28"/>
                <w:szCs w:val="28"/>
              </w:rPr>
            </w:pPr>
            <w:r w:rsidRPr="0049244D">
              <w:rPr>
                <w:b/>
                <w:sz w:val="28"/>
                <w:szCs w:val="28"/>
              </w:rPr>
              <w:t>1</w:t>
            </w:r>
          </w:p>
        </w:tc>
        <w:tc>
          <w:tcPr>
            <w:tcW w:w="3808" w:type="dxa"/>
            <w:tcBorders>
              <w:top w:val="nil"/>
              <w:left w:val="nil"/>
              <w:bottom w:val="single" w:sz="4" w:space="0" w:color="auto"/>
              <w:right w:val="single" w:sz="4" w:space="0" w:color="auto"/>
            </w:tcBorders>
            <w:noWrap/>
            <w:vAlign w:val="center"/>
          </w:tcPr>
          <w:p w:rsidR="00F06729" w:rsidRPr="0049244D" w:rsidRDefault="00F06729" w:rsidP="00377590">
            <w:pPr>
              <w:jc w:val="center"/>
              <w:rPr>
                <w:b/>
                <w:sz w:val="28"/>
                <w:szCs w:val="28"/>
              </w:rPr>
            </w:pPr>
            <w:r w:rsidRPr="0049244D">
              <w:rPr>
                <w:b/>
                <w:sz w:val="28"/>
                <w:szCs w:val="28"/>
              </w:rPr>
              <w:t>10</w:t>
            </w:r>
          </w:p>
        </w:tc>
        <w:tc>
          <w:tcPr>
            <w:tcW w:w="2463" w:type="dxa"/>
            <w:tcBorders>
              <w:top w:val="nil"/>
              <w:left w:val="nil"/>
              <w:bottom w:val="single" w:sz="4" w:space="0" w:color="auto"/>
              <w:right w:val="single" w:sz="4" w:space="0" w:color="auto"/>
            </w:tcBorders>
            <w:noWrap/>
            <w:vAlign w:val="bottom"/>
          </w:tcPr>
          <w:p w:rsidR="00F06729" w:rsidRPr="0049244D" w:rsidRDefault="00F06729" w:rsidP="00377590">
            <w:pPr>
              <w:jc w:val="center"/>
              <w:rPr>
                <w:b/>
                <w:sz w:val="28"/>
                <w:szCs w:val="28"/>
              </w:rPr>
            </w:pPr>
            <w:r w:rsidRPr="0049244D">
              <w:rPr>
                <w:b/>
                <w:sz w:val="28"/>
                <w:szCs w:val="28"/>
              </w:rPr>
              <w:t>7,37</w:t>
            </w:r>
          </w:p>
        </w:tc>
        <w:tc>
          <w:tcPr>
            <w:tcW w:w="2464" w:type="dxa"/>
            <w:tcBorders>
              <w:top w:val="nil"/>
              <w:left w:val="nil"/>
              <w:bottom w:val="single" w:sz="4" w:space="0" w:color="auto"/>
              <w:right w:val="single" w:sz="4" w:space="0" w:color="auto"/>
            </w:tcBorders>
            <w:noWrap/>
            <w:vAlign w:val="center"/>
          </w:tcPr>
          <w:p w:rsidR="00F06729" w:rsidRPr="0049244D" w:rsidRDefault="00F06729" w:rsidP="00377590">
            <w:pPr>
              <w:jc w:val="center"/>
              <w:rPr>
                <w:b/>
                <w:sz w:val="28"/>
                <w:szCs w:val="28"/>
              </w:rPr>
            </w:pPr>
            <w:r w:rsidRPr="0049244D">
              <w:rPr>
                <w:b/>
                <w:sz w:val="28"/>
                <w:szCs w:val="28"/>
              </w:rPr>
              <w:t>10,12</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49244D" w:rsidRDefault="00F06729" w:rsidP="00377590">
            <w:pPr>
              <w:jc w:val="center"/>
              <w:rPr>
                <w:b/>
                <w:sz w:val="28"/>
                <w:szCs w:val="28"/>
              </w:rPr>
            </w:pPr>
            <w:r w:rsidRPr="0049244D">
              <w:rPr>
                <w:b/>
                <w:sz w:val="28"/>
                <w:szCs w:val="28"/>
              </w:rPr>
              <w:t>2</w:t>
            </w:r>
          </w:p>
        </w:tc>
        <w:tc>
          <w:tcPr>
            <w:tcW w:w="3808" w:type="dxa"/>
            <w:tcBorders>
              <w:top w:val="nil"/>
              <w:left w:val="nil"/>
              <w:bottom w:val="single" w:sz="4" w:space="0" w:color="auto"/>
              <w:right w:val="single" w:sz="4" w:space="0" w:color="auto"/>
            </w:tcBorders>
            <w:noWrap/>
            <w:vAlign w:val="center"/>
          </w:tcPr>
          <w:p w:rsidR="00F06729" w:rsidRPr="0049244D" w:rsidRDefault="00F06729" w:rsidP="00377590">
            <w:pPr>
              <w:jc w:val="center"/>
              <w:rPr>
                <w:b/>
                <w:sz w:val="28"/>
                <w:szCs w:val="28"/>
              </w:rPr>
            </w:pPr>
            <w:r w:rsidRPr="0049244D">
              <w:rPr>
                <w:b/>
                <w:sz w:val="28"/>
                <w:szCs w:val="28"/>
              </w:rPr>
              <w:t>НВК "Харківський колегіум"</w:t>
            </w:r>
          </w:p>
        </w:tc>
        <w:tc>
          <w:tcPr>
            <w:tcW w:w="2463" w:type="dxa"/>
            <w:tcBorders>
              <w:top w:val="nil"/>
              <w:left w:val="nil"/>
              <w:bottom w:val="single" w:sz="4" w:space="0" w:color="auto"/>
              <w:right w:val="single" w:sz="4" w:space="0" w:color="auto"/>
            </w:tcBorders>
            <w:noWrap/>
            <w:vAlign w:val="center"/>
          </w:tcPr>
          <w:p w:rsidR="00F06729" w:rsidRPr="0049244D" w:rsidRDefault="00F06729" w:rsidP="00377590">
            <w:pPr>
              <w:jc w:val="center"/>
              <w:rPr>
                <w:b/>
                <w:sz w:val="28"/>
                <w:szCs w:val="28"/>
              </w:rPr>
            </w:pPr>
            <w:r w:rsidRPr="0049244D">
              <w:rPr>
                <w:b/>
                <w:sz w:val="28"/>
                <w:szCs w:val="28"/>
              </w:rPr>
              <w:t>8,18</w:t>
            </w:r>
          </w:p>
        </w:tc>
        <w:tc>
          <w:tcPr>
            <w:tcW w:w="2464" w:type="dxa"/>
            <w:tcBorders>
              <w:top w:val="nil"/>
              <w:left w:val="nil"/>
              <w:bottom w:val="single" w:sz="4" w:space="0" w:color="auto"/>
              <w:right w:val="single" w:sz="4" w:space="0" w:color="auto"/>
            </w:tcBorders>
            <w:noWrap/>
            <w:vAlign w:val="center"/>
          </w:tcPr>
          <w:p w:rsidR="00F06729" w:rsidRPr="0049244D" w:rsidRDefault="00F06729" w:rsidP="00377590">
            <w:pPr>
              <w:jc w:val="center"/>
              <w:rPr>
                <w:b/>
                <w:sz w:val="28"/>
                <w:szCs w:val="28"/>
              </w:rPr>
            </w:pPr>
            <w:r w:rsidRPr="0049244D">
              <w:rPr>
                <w:b/>
                <w:sz w:val="28"/>
                <w:szCs w:val="28"/>
              </w:rPr>
              <w:t>9,56</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49244D" w:rsidRDefault="00F06729" w:rsidP="00377590">
            <w:pPr>
              <w:jc w:val="center"/>
              <w:rPr>
                <w:b/>
                <w:sz w:val="28"/>
                <w:szCs w:val="28"/>
              </w:rPr>
            </w:pPr>
            <w:r w:rsidRPr="0049244D">
              <w:rPr>
                <w:b/>
                <w:sz w:val="28"/>
                <w:szCs w:val="28"/>
              </w:rPr>
              <w:t>3</w:t>
            </w:r>
          </w:p>
        </w:tc>
        <w:tc>
          <w:tcPr>
            <w:tcW w:w="3808" w:type="dxa"/>
            <w:tcBorders>
              <w:top w:val="nil"/>
              <w:left w:val="nil"/>
              <w:bottom w:val="single" w:sz="4" w:space="0" w:color="auto"/>
              <w:right w:val="single" w:sz="4" w:space="0" w:color="auto"/>
            </w:tcBorders>
            <w:noWrap/>
            <w:vAlign w:val="center"/>
          </w:tcPr>
          <w:p w:rsidR="00F06729" w:rsidRPr="0049244D" w:rsidRDefault="00F06729" w:rsidP="00377590">
            <w:pPr>
              <w:jc w:val="center"/>
              <w:rPr>
                <w:b/>
                <w:sz w:val="28"/>
                <w:szCs w:val="28"/>
              </w:rPr>
            </w:pPr>
            <w:r w:rsidRPr="0049244D">
              <w:rPr>
                <w:b/>
                <w:sz w:val="28"/>
                <w:szCs w:val="28"/>
              </w:rPr>
              <w:t>НВК "Гармонія"</w:t>
            </w:r>
          </w:p>
        </w:tc>
        <w:tc>
          <w:tcPr>
            <w:tcW w:w="2463" w:type="dxa"/>
            <w:tcBorders>
              <w:top w:val="nil"/>
              <w:left w:val="nil"/>
              <w:bottom w:val="single" w:sz="4" w:space="0" w:color="auto"/>
              <w:right w:val="single" w:sz="4" w:space="0" w:color="auto"/>
            </w:tcBorders>
            <w:noWrap/>
            <w:vAlign w:val="center"/>
          </w:tcPr>
          <w:p w:rsidR="00F06729" w:rsidRPr="0049244D" w:rsidRDefault="00F06729" w:rsidP="00377590">
            <w:pPr>
              <w:jc w:val="center"/>
              <w:rPr>
                <w:b/>
                <w:sz w:val="28"/>
                <w:szCs w:val="28"/>
              </w:rPr>
            </w:pPr>
            <w:r w:rsidRPr="0049244D">
              <w:rPr>
                <w:b/>
                <w:sz w:val="28"/>
                <w:szCs w:val="28"/>
              </w:rPr>
              <w:t>7,00</w:t>
            </w:r>
          </w:p>
        </w:tc>
        <w:tc>
          <w:tcPr>
            <w:tcW w:w="2464" w:type="dxa"/>
            <w:tcBorders>
              <w:top w:val="nil"/>
              <w:left w:val="nil"/>
              <w:bottom w:val="single" w:sz="4" w:space="0" w:color="auto"/>
              <w:right w:val="single" w:sz="4" w:space="0" w:color="auto"/>
            </w:tcBorders>
            <w:noWrap/>
            <w:vAlign w:val="center"/>
          </w:tcPr>
          <w:p w:rsidR="00F06729" w:rsidRPr="0049244D" w:rsidRDefault="00F06729" w:rsidP="00377590">
            <w:pPr>
              <w:jc w:val="center"/>
              <w:rPr>
                <w:b/>
                <w:sz w:val="28"/>
                <w:szCs w:val="28"/>
              </w:rPr>
            </w:pPr>
            <w:r w:rsidRPr="0049244D">
              <w:rPr>
                <w:b/>
                <w:sz w:val="28"/>
                <w:szCs w:val="28"/>
              </w:rPr>
              <w:t>9,30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4</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5</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7,00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9,27</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5</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105</w:t>
            </w:r>
          </w:p>
        </w:tc>
        <w:tc>
          <w:tcPr>
            <w:tcW w:w="2463"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8,09</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9,26</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ЗОШ "Початок мудрості"</w:t>
            </w:r>
          </w:p>
        </w:tc>
        <w:tc>
          <w:tcPr>
            <w:tcW w:w="2463"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5,50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9,10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36</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7,09</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8,94</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142</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9,33</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8,75</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106</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8,58</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8,73</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10</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117</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8,00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8,72</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11</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131</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8,00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8,69</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12</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60</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8,68</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8,69</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13</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158</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6,28</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8,65</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14</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37</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7,12</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8,60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15</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164</w:t>
            </w:r>
          </w:p>
        </w:tc>
        <w:tc>
          <w:tcPr>
            <w:tcW w:w="2463"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7,20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8,60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16</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97</w:t>
            </w:r>
          </w:p>
        </w:tc>
        <w:tc>
          <w:tcPr>
            <w:tcW w:w="2463"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8,11</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8,60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17</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64</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9,03</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8,59</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18</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127</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7,25</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8,56</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19</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139</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7,54</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8,55</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20</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126</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8,18</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8,54</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21</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74</w:t>
            </w:r>
          </w:p>
        </w:tc>
        <w:tc>
          <w:tcPr>
            <w:tcW w:w="2463"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8,53</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8,52</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22</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150</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8,79</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8,52</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23</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168</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7,63</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8,50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24</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115</w:t>
            </w:r>
          </w:p>
        </w:tc>
        <w:tc>
          <w:tcPr>
            <w:tcW w:w="2463"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8,52</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8,50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25</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2</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6,80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8,49</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26</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112</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7,76</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8,48</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27</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165</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7,80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8,42</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28</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128</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7,86</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8,42</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29</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49</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8,10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8,41</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30</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113</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7,06</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8,40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31</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38</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7,11</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8,40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32</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70</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8,59</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8,40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33</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28</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8,18</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8,34</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34</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ЗОШ "ЕКОСОЦ"</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5,56</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8,30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35</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101</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8,00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8,30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36</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153</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9,05</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8,30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37</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76</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8,00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8,27</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38</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145</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7,72</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8,26</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39</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58</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7,63</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8,25</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40</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146</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7,69</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8,24</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41</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122</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8,24</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8,22</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42</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72</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8,89</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8,22</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43</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104</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7,77</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8,20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44</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51</w:t>
            </w:r>
          </w:p>
        </w:tc>
        <w:tc>
          <w:tcPr>
            <w:tcW w:w="2463"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9,32</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8,20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45</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143</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8,19</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8,19</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46</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71</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9,20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8,18</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47</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90</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7,22</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8,17</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48</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98</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7,41</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8,17</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49</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7,48</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8,17</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50</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125</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8,56</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8,17</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51</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52</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5,75</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8,16</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52</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48</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8,26</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8,16</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53</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54</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7,87</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8,15</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54</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147</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8,00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8,15</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55</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130</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6,91</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8,14</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56</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140</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8,37</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8,14</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57</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61</w:t>
            </w:r>
          </w:p>
        </w:tc>
        <w:tc>
          <w:tcPr>
            <w:tcW w:w="2463"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7,68</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8,11</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58</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56</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9,04</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8,10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59</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24</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8,36</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8,08</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60</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25</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7,50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8,03</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61</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59</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8,22</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8,03</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62</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57</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8,11</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8,01</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63</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69</w:t>
            </w:r>
          </w:p>
        </w:tc>
        <w:tc>
          <w:tcPr>
            <w:tcW w:w="2463"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7,46</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8,00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64</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32</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7,87</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8,00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65</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35</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9,42</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7,99</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66</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84</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9,13</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7,97</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67</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96</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6,13</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7,92</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68</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53</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8,52</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7,90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69</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68</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7,48</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7,87</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70</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151</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8,30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7,85</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71</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118</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7,54</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7,80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72</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167</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7,59</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7,80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73</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40</w:t>
            </w:r>
          </w:p>
        </w:tc>
        <w:tc>
          <w:tcPr>
            <w:tcW w:w="2463"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7,59</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7,80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74</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88</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8,75</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7,80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75</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103</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8,22</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7,77</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76</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91</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7,55</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7,75</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77</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148</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8,08</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7,74</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78</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19</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7,40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7,73</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79</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124</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7,25</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7,71</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80</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26</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7,94</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7,70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81</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111</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7,09</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7,69</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82</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20</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7,61</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7,66</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83</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41</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6,91</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7,63</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84</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135</w:t>
            </w:r>
          </w:p>
        </w:tc>
        <w:tc>
          <w:tcPr>
            <w:tcW w:w="2463"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7,29</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7,61</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85</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94</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7,03</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7,59</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86</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160</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9,80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7,59</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87</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137</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7,14</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7,50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88</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w:t>
            </w:r>
          </w:p>
        </w:tc>
        <w:tc>
          <w:tcPr>
            <w:tcW w:w="2463"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7,53</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7,47</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89</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100</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7,87</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7,47</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90</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102</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6,26</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7,46</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91</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123</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6,88</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7,45</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92</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136</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7,88</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7,39</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93</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78</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7,20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7,38</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94</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22</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8,00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7,33</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95</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44</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6,82</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7,30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96</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129</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7,03</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7,30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97</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42</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8,40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7,30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98</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110</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7,91</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7,28</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99</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121</w:t>
            </w:r>
          </w:p>
        </w:tc>
        <w:tc>
          <w:tcPr>
            <w:tcW w:w="2463"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8,90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7,27</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100</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154</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7,48</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7,26</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101</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95</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8,38</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7,25</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102</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159</w:t>
            </w:r>
          </w:p>
        </w:tc>
        <w:tc>
          <w:tcPr>
            <w:tcW w:w="2463"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7,84</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7,24</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103</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67</w:t>
            </w:r>
          </w:p>
        </w:tc>
        <w:tc>
          <w:tcPr>
            <w:tcW w:w="2463"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5,83</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7,23</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104</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92</w:t>
            </w:r>
          </w:p>
        </w:tc>
        <w:tc>
          <w:tcPr>
            <w:tcW w:w="2463" w:type="dxa"/>
            <w:tcBorders>
              <w:top w:val="nil"/>
              <w:left w:val="nil"/>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6,30</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7,20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FD0EEE" w:rsidRDefault="00F06729" w:rsidP="00377590">
            <w:pPr>
              <w:jc w:val="center"/>
              <w:rPr>
                <w:sz w:val="28"/>
                <w:szCs w:val="28"/>
              </w:rPr>
            </w:pPr>
            <w:r w:rsidRPr="00FD0EEE">
              <w:rPr>
                <w:sz w:val="28"/>
                <w:szCs w:val="28"/>
              </w:rPr>
              <w:t>105</w:t>
            </w:r>
          </w:p>
        </w:tc>
        <w:tc>
          <w:tcPr>
            <w:tcW w:w="3808"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157</w:t>
            </w:r>
          </w:p>
        </w:tc>
        <w:tc>
          <w:tcPr>
            <w:tcW w:w="2463"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9,32</w:t>
            </w:r>
          </w:p>
        </w:tc>
        <w:tc>
          <w:tcPr>
            <w:tcW w:w="2464" w:type="dxa"/>
            <w:tcBorders>
              <w:top w:val="nil"/>
              <w:left w:val="nil"/>
              <w:bottom w:val="single" w:sz="4" w:space="0" w:color="auto"/>
              <w:right w:val="single" w:sz="4" w:space="0" w:color="auto"/>
            </w:tcBorders>
            <w:noWrap/>
            <w:vAlign w:val="center"/>
          </w:tcPr>
          <w:p w:rsidR="00F06729" w:rsidRPr="00FD0EEE" w:rsidRDefault="00F06729" w:rsidP="00377590">
            <w:pPr>
              <w:jc w:val="center"/>
              <w:rPr>
                <w:sz w:val="28"/>
                <w:szCs w:val="28"/>
              </w:rPr>
            </w:pPr>
            <w:r w:rsidRPr="00FD0EEE">
              <w:rPr>
                <w:sz w:val="28"/>
                <w:szCs w:val="28"/>
              </w:rPr>
              <w:t>7,20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49244D" w:rsidRDefault="00F06729" w:rsidP="00377590">
            <w:pPr>
              <w:jc w:val="center"/>
              <w:rPr>
                <w:b/>
                <w:color w:val="FF0000"/>
                <w:sz w:val="28"/>
                <w:szCs w:val="28"/>
              </w:rPr>
            </w:pPr>
            <w:r w:rsidRPr="0049244D">
              <w:rPr>
                <w:b/>
                <w:color w:val="FF0000"/>
                <w:sz w:val="28"/>
                <w:szCs w:val="28"/>
              </w:rPr>
              <w:t>106</w:t>
            </w:r>
          </w:p>
        </w:tc>
        <w:tc>
          <w:tcPr>
            <w:tcW w:w="3808" w:type="dxa"/>
            <w:tcBorders>
              <w:top w:val="nil"/>
              <w:left w:val="nil"/>
              <w:bottom w:val="single" w:sz="4" w:space="0" w:color="auto"/>
              <w:right w:val="single" w:sz="4" w:space="0" w:color="auto"/>
            </w:tcBorders>
            <w:noWrap/>
            <w:vAlign w:val="center"/>
          </w:tcPr>
          <w:p w:rsidR="00F06729" w:rsidRPr="0049244D" w:rsidRDefault="00F06729" w:rsidP="00377590">
            <w:pPr>
              <w:jc w:val="center"/>
              <w:rPr>
                <w:b/>
                <w:color w:val="FF0000"/>
                <w:sz w:val="28"/>
                <w:szCs w:val="28"/>
              </w:rPr>
            </w:pPr>
            <w:r w:rsidRPr="0049244D">
              <w:rPr>
                <w:b/>
                <w:color w:val="FF0000"/>
                <w:sz w:val="28"/>
                <w:szCs w:val="28"/>
              </w:rPr>
              <w:t>30</w:t>
            </w:r>
          </w:p>
        </w:tc>
        <w:tc>
          <w:tcPr>
            <w:tcW w:w="2463" w:type="dxa"/>
            <w:tcBorders>
              <w:top w:val="nil"/>
              <w:left w:val="nil"/>
              <w:bottom w:val="single" w:sz="4" w:space="0" w:color="auto"/>
              <w:right w:val="single" w:sz="4" w:space="0" w:color="auto"/>
            </w:tcBorders>
            <w:noWrap/>
            <w:vAlign w:val="center"/>
          </w:tcPr>
          <w:p w:rsidR="00F06729" w:rsidRPr="0049244D" w:rsidRDefault="00F06729" w:rsidP="00377590">
            <w:pPr>
              <w:jc w:val="center"/>
              <w:rPr>
                <w:b/>
                <w:color w:val="FF0000"/>
                <w:sz w:val="28"/>
                <w:szCs w:val="28"/>
              </w:rPr>
            </w:pPr>
            <w:r w:rsidRPr="0049244D">
              <w:rPr>
                <w:b/>
                <w:color w:val="FF0000"/>
                <w:sz w:val="28"/>
                <w:szCs w:val="28"/>
              </w:rPr>
              <w:t>6,15</w:t>
            </w:r>
          </w:p>
        </w:tc>
        <w:tc>
          <w:tcPr>
            <w:tcW w:w="2464" w:type="dxa"/>
            <w:tcBorders>
              <w:top w:val="nil"/>
              <w:left w:val="nil"/>
              <w:bottom w:val="single" w:sz="4" w:space="0" w:color="auto"/>
              <w:right w:val="single" w:sz="4" w:space="0" w:color="auto"/>
            </w:tcBorders>
            <w:noWrap/>
            <w:vAlign w:val="center"/>
          </w:tcPr>
          <w:p w:rsidR="00F06729" w:rsidRPr="0049244D" w:rsidRDefault="00F06729" w:rsidP="00377590">
            <w:pPr>
              <w:jc w:val="center"/>
              <w:rPr>
                <w:b/>
                <w:color w:val="FF0000"/>
                <w:sz w:val="28"/>
                <w:szCs w:val="28"/>
              </w:rPr>
            </w:pPr>
            <w:r w:rsidRPr="0049244D">
              <w:rPr>
                <w:b/>
                <w:color w:val="FF0000"/>
                <w:sz w:val="28"/>
                <w:szCs w:val="28"/>
              </w:rPr>
              <w:t>7,16</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49244D" w:rsidRDefault="00F06729" w:rsidP="00377590">
            <w:pPr>
              <w:jc w:val="center"/>
              <w:rPr>
                <w:b/>
                <w:color w:val="FF0000"/>
                <w:sz w:val="28"/>
                <w:szCs w:val="28"/>
              </w:rPr>
            </w:pPr>
            <w:r w:rsidRPr="0049244D">
              <w:rPr>
                <w:b/>
                <w:color w:val="FF0000"/>
                <w:sz w:val="28"/>
                <w:szCs w:val="28"/>
              </w:rPr>
              <w:t>107</w:t>
            </w:r>
          </w:p>
        </w:tc>
        <w:tc>
          <w:tcPr>
            <w:tcW w:w="3808" w:type="dxa"/>
            <w:tcBorders>
              <w:top w:val="nil"/>
              <w:left w:val="nil"/>
              <w:bottom w:val="single" w:sz="4" w:space="0" w:color="auto"/>
              <w:right w:val="single" w:sz="4" w:space="0" w:color="auto"/>
            </w:tcBorders>
            <w:noWrap/>
            <w:vAlign w:val="center"/>
          </w:tcPr>
          <w:p w:rsidR="00F06729" w:rsidRPr="0049244D" w:rsidRDefault="00F06729" w:rsidP="00377590">
            <w:pPr>
              <w:jc w:val="center"/>
              <w:rPr>
                <w:b/>
                <w:color w:val="FF0000"/>
                <w:sz w:val="28"/>
                <w:szCs w:val="28"/>
              </w:rPr>
            </w:pPr>
            <w:r w:rsidRPr="0049244D">
              <w:rPr>
                <w:b/>
                <w:color w:val="FF0000"/>
                <w:sz w:val="28"/>
                <w:szCs w:val="28"/>
              </w:rPr>
              <w:t>31</w:t>
            </w:r>
          </w:p>
        </w:tc>
        <w:tc>
          <w:tcPr>
            <w:tcW w:w="2463" w:type="dxa"/>
            <w:tcBorders>
              <w:top w:val="nil"/>
              <w:left w:val="nil"/>
              <w:bottom w:val="single" w:sz="4" w:space="0" w:color="auto"/>
              <w:right w:val="single" w:sz="4" w:space="0" w:color="auto"/>
            </w:tcBorders>
            <w:noWrap/>
            <w:vAlign w:val="bottom"/>
          </w:tcPr>
          <w:p w:rsidR="00F06729" w:rsidRPr="0049244D" w:rsidRDefault="00F06729" w:rsidP="00377590">
            <w:pPr>
              <w:jc w:val="center"/>
              <w:rPr>
                <w:b/>
                <w:color w:val="FF0000"/>
                <w:sz w:val="28"/>
                <w:szCs w:val="28"/>
              </w:rPr>
            </w:pPr>
            <w:r w:rsidRPr="0049244D">
              <w:rPr>
                <w:b/>
                <w:color w:val="FF0000"/>
                <w:sz w:val="28"/>
                <w:szCs w:val="28"/>
              </w:rPr>
              <w:t>7,17</w:t>
            </w:r>
          </w:p>
        </w:tc>
        <w:tc>
          <w:tcPr>
            <w:tcW w:w="2464" w:type="dxa"/>
            <w:tcBorders>
              <w:top w:val="nil"/>
              <w:left w:val="nil"/>
              <w:bottom w:val="single" w:sz="4" w:space="0" w:color="auto"/>
              <w:right w:val="single" w:sz="4" w:space="0" w:color="auto"/>
            </w:tcBorders>
            <w:noWrap/>
            <w:vAlign w:val="center"/>
          </w:tcPr>
          <w:p w:rsidR="00F06729" w:rsidRPr="0049244D" w:rsidRDefault="00F06729" w:rsidP="00377590">
            <w:pPr>
              <w:jc w:val="center"/>
              <w:rPr>
                <w:b/>
                <w:color w:val="FF0000"/>
                <w:sz w:val="28"/>
                <w:szCs w:val="28"/>
              </w:rPr>
            </w:pPr>
            <w:r w:rsidRPr="0049244D">
              <w:rPr>
                <w:b/>
                <w:color w:val="FF0000"/>
                <w:sz w:val="28"/>
                <w:szCs w:val="28"/>
              </w:rPr>
              <w:t>7,13</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49244D" w:rsidRDefault="00F06729" w:rsidP="00377590">
            <w:pPr>
              <w:jc w:val="center"/>
              <w:rPr>
                <w:b/>
                <w:color w:val="FF0000"/>
                <w:sz w:val="28"/>
                <w:szCs w:val="28"/>
              </w:rPr>
            </w:pPr>
            <w:r w:rsidRPr="0049244D">
              <w:rPr>
                <w:b/>
                <w:color w:val="FF0000"/>
                <w:sz w:val="28"/>
                <w:szCs w:val="28"/>
              </w:rPr>
              <w:t>108</w:t>
            </w:r>
          </w:p>
        </w:tc>
        <w:tc>
          <w:tcPr>
            <w:tcW w:w="3808" w:type="dxa"/>
            <w:tcBorders>
              <w:top w:val="nil"/>
              <w:left w:val="nil"/>
              <w:bottom w:val="single" w:sz="4" w:space="0" w:color="auto"/>
              <w:right w:val="single" w:sz="4" w:space="0" w:color="auto"/>
            </w:tcBorders>
            <w:noWrap/>
            <w:vAlign w:val="center"/>
          </w:tcPr>
          <w:p w:rsidR="00F06729" w:rsidRPr="0049244D" w:rsidRDefault="00F06729" w:rsidP="00377590">
            <w:pPr>
              <w:jc w:val="center"/>
              <w:rPr>
                <w:b/>
                <w:color w:val="FF0000"/>
                <w:sz w:val="28"/>
                <w:szCs w:val="28"/>
              </w:rPr>
            </w:pPr>
            <w:r w:rsidRPr="0049244D">
              <w:rPr>
                <w:b/>
                <w:color w:val="FF0000"/>
                <w:sz w:val="28"/>
                <w:szCs w:val="28"/>
              </w:rPr>
              <w:t>120</w:t>
            </w:r>
          </w:p>
        </w:tc>
        <w:tc>
          <w:tcPr>
            <w:tcW w:w="2463" w:type="dxa"/>
            <w:tcBorders>
              <w:top w:val="nil"/>
              <w:left w:val="nil"/>
              <w:bottom w:val="single" w:sz="4" w:space="0" w:color="auto"/>
              <w:right w:val="single" w:sz="4" w:space="0" w:color="auto"/>
            </w:tcBorders>
            <w:noWrap/>
            <w:vAlign w:val="bottom"/>
          </w:tcPr>
          <w:p w:rsidR="00F06729" w:rsidRPr="0049244D" w:rsidRDefault="00F06729" w:rsidP="00377590">
            <w:pPr>
              <w:jc w:val="center"/>
              <w:rPr>
                <w:b/>
                <w:color w:val="FF0000"/>
                <w:sz w:val="28"/>
                <w:szCs w:val="28"/>
              </w:rPr>
            </w:pPr>
            <w:r w:rsidRPr="0049244D">
              <w:rPr>
                <w:b/>
                <w:color w:val="FF0000"/>
                <w:sz w:val="28"/>
                <w:szCs w:val="28"/>
              </w:rPr>
              <w:t>7,08</w:t>
            </w:r>
          </w:p>
        </w:tc>
        <w:tc>
          <w:tcPr>
            <w:tcW w:w="2464" w:type="dxa"/>
            <w:tcBorders>
              <w:top w:val="nil"/>
              <w:left w:val="nil"/>
              <w:bottom w:val="single" w:sz="4" w:space="0" w:color="auto"/>
              <w:right w:val="single" w:sz="4" w:space="0" w:color="auto"/>
            </w:tcBorders>
            <w:noWrap/>
            <w:vAlign w:val="center"/>
          </w:tcPr>
          <w:p w:rsidR="00F06729" w:rsidRPr="0049244D" w:rsidRDefault="00F06729" w:rsidP="00377590">
            <w:pPr>
              <w:jc w:val="center"/>
              <w:rPr>
                <w:b/>
                <w:color w:val="FF0000"/>
                <w:sz w:val="28"/>
                <w:szCs w:val="28"/>
              </w:rPr>
            </w:pPr>
            <w:r w:rsidRPr="0049244D">
              <w:rPr>
                <w:b/>
                <w:color w:val="FF0000"/>
                <w:sz w:val="28"/>
                <w:szCs w:val="28"/>
              </w:rPr>
              <w:t>7,10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49244D" w:rsidRDefault="00F06729" w:rsidP="00377590">
            <w:pPr>
              <w:jc w:val="center"/>
              <w:rPr>
                <w:b/>
                <w:color w:val="FF0000"/>
                <w:sz w:val="28"/>
                <w:szCs w:val="28"/>
              </w:rPr>
            </w:pPr>
            <w:r w:rsidRPr="0049244D">
              <w:rPr>
                <w:b/>
                <w:color w:val="FF0000"/>
                <w:sz w:val="28"/>
                <w:szCs w:val="28"/>
              </w:rPr>
              <w:t>109</w:t>
            </w:r>
          </w:p>
        </w:tc>
        <w:tc>
          <w:tcPr>
            <w:tcW w:w="3808" w:type="dxa"/>
            <w:tcBorders>
              <w:top w:val="nil"/>
              <w:left w:val="nil"/>
              <w:bottom w:val="single" w:sz="4" w:space="0" w:color="auto"/>
              <w:right w:val="single" w:sz="4" w:space="0" w:color="auto"/>
            </w:tcBorders>
            <w:noWrap/>
            <w:vAlign w:val="center"/>
          </w:tcPr>
          <w:p w:rsidR="00F06729" w:rsidRPr="0049244D" w:rsidRDefault="00F06729" w:rsidP="00377590">
            <w:pPr>
              <w:jc w:val="center"/>
              <w:rPr>
                <w:b/>
                <w:color w:val="FF0000"/>
                <w:sz w:val="28"/>
                <w:szCs w:val="28"/>
              </w:rPr>
            </w:pPr>
            <w:r w:rsidRPr="0049244D">
              <w:rPr>
                <w:b/>
                <w:color w:val="FF0000"/>
                <w:sz w:val="28"/>
                <w:szCs w:val="28"/>
              </w:rPr>
              <w:t>21</w:t>
            </w:r>
          </w:p>
        </w:tc>
        <w:tc>
          <w:tcPr>
            <w:tcW w:w="2463" w:type="dxa"/>
            <w:tcBorders>
              <w:top w:val="nil"/>
              <w:left w:val="nil"/>
              <w:bottom w:val="single" w:sz="4" w:space="0" w:color="auto"/>
              <w:right w:val="single" w:sz="4" w:space="0" w:color="auto"/>
            </w:tcBorders>
            <w:noWrap/>
            <w:vAlign w:val="center"/>
          </w:tcPr>
          <w:p w:rsidR="00F06729" w:rsidRPr="0049244D" w:rsidRDefault="00F06729" w:rsidP="00377590">
            <w:pPr>
              <w:jc w:val="center"/>
              <w:rPr>
                <w:b/>
                <w:color w:val="FF0000"/>
                <w:sz w:val="28"/>
                <w:szCs w:val="28"/>
              </w:rPr>
            </w:pPr>
            <w:r w:rsidRPr="0049244D">
              <w:rPr>
                <w:b/>
                <w:color w:val="FF0000"/>
                <w:sz w:val="28"/>
                <w:szCs w:val="28"/>
              </w:rPr>
              <w:t>7,53</w:t>
            </w:r>
          </w:p>
        </w:tc>
        <w:tc>
          <w:tcPr>
            <w:tcW w:w="2464" w:type="dxa"/>
            <w:tcBorders>
              <w:top w:val="nil"/>
              <w:left w:val="nil"/>
              <w:bottom w:val="single" w:sz="4" w:space="0" w:color="auto"/>
              <w:right w:val="single" w:sz="4" w:space="0" w:color="auto"/>
            </w:tcBorders>
            <w:noWrap/>
            <w:vAlign w:val="center"/>
          </w:tcPr>
          <w:p w:rsidR="00F06729" w:rsidRPr="0049244D" w:rsidRDefault="00F06729" w:rsidP="00377590">
            <w:pPr>
              <w:jc w:val="center"/>
              <w:rPr>
                <w:b/>
                <w:color w:val="FF0000"/>
                <w:sz w:val="28"/>
                <w:szCs w:val="28"/>
              </w:rPr>
            </w:pPr>
            <w:r w:rsidRPr="0049244D">
              <w:rPr>
                <w:b/>
                <w:color w:val="FF0000"/>
                <w:sz w:val="28"/>
                <w:szCs w:val="28"/>
              </w:rPr>
              <w:t>7,10</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49244D" w:rsidRDefault="00F06729" w:rsidP="00377590">
            <w:pPr>
              <w:jc w:val="center"/>
              <w:rPr>
                <w:b/>
                <w:color w:val="FF0000"/>
                <w:sz w:val="28"/>
                <w:szCs w:val="28"/>
              </w:rPr>
            </w:pPr>
            <w:r w:rsidRPr="0049244D">
              <w:rPr>
                <w:b/>
                <w:color w:val="FF0000"/>
                <w:sz w:val="28"/>
                <w:szCs w:val="28"/>
              </w:rPr>
              <w:t>110</w:t>
            </w:r>
          </w:p>
        </w:tc>
        <w:tc>
          <w:tcPr>
            <w:tcW w:w="3808" w:type="dxa"/>
            <w:tcBorders>
              <w:top w:val="nil"/>
              <w:left w:val="nil"/>
              <w:bottom w:val="single" w:sz="4" w:space="0" w:color="auto"/>
              <w:right w:val="single" w:sz="4" w:space="0" w:color="auto"/>
            </w:tcBorders>
            <w:noWrap/>
            <w:vAlign w:val="center"/>
          </w:tcPr>
          <w:p w:rsidR="00F06729" w:rsidRPr="0049244D" w:rsidRDefault="00F06729" w:rsidP="00377590">
            <w:pPr>
              <w:jc w:val="center"/>
              <w:rPr>
                <w:b/>
                <w:color w:val="FF0000"/>
                <w:sz w:val="28"/>
                <w:szCs w:val="28"/>
              </w:rPr>
            </w:pPr>
            <w:r w:rsidRPr="0049244D">
              <w:rPr>
                <w:b/>
                <w:color w:val="FF0000"/>
                <w:sz w:val="28"/>
                <w:szCs w:val="28"/>
              </w:rPr>
              <w:t>138</w:t>
            </w:r>
          </w:p>
        </w:tc>
        <w:tc>
          <w:tcPr>
            <w:tcW w:w="2463" w:type="dxa"/>
            <w:tcBorders>
              <w:top w:val="nil"/>
              <w:left w:val="nil"/>
              <w:bottom w:val="single" w:sz="4" w:space="0" w:color="auto"/>
              <w:right w:val="single" w:sz="4" w:space="0" w:color="auto"/>
            </w:tcBorders>
            <w:noWrap/>
            <w:vAlign w:val="center"/>
          </w:tcPr>
          <w:p w:rsidR="00F06729" w:rsidRPr="0049244D" w:rsidRDefault="00F06729" w:rsidP="00377590">
            <w:pPr>
              <w:jc w:val="center"/>
              <w:rPr>
                <w:b/>
                <w:color w:val="FF0000"/>
                <w:sz w:val="28"/>
                <w:szCs w:val="28"/>
              </w:rPr>
            </w:pPr>
            <w:r w:rsidRPr="0049244D">
              <w:rPr>
                <w:b/>
                <w:color w:val="FF0000"/>
                <w:sz w:val="28"/>
                <w:szCs w:val="28"/>
              </w:rPr>
              <w:t>7,39</w:t>
            </w:r>
          </w:p>
        </w:tc>
        <w:tc>
          <w:tcPr>
            <w:tcW w:w="2464" w:type="dxa"/>
            <w:tcBorders>
              <w:top w:val="nil"/>
              <w:left w:val="nil"/>
              <w:bottom w:val="single" w:sz="4" w:space="0" w:color="auto"/>
              <w:right w:val="single" w:sz="4" w:space="0" w:color="auto"/>
            </w:tcBorders>
            <w:noWrap/>
            <w:vAlign w:val="center"/>
          </w:tcPr>
          <w:p w:rsidR="00F06729" w:rsidRPr="0049244D" w:rsidRDefault="00F06729" w:rsidP="00377590">
            <w:pPr>
              <w:jc w:val="center"/>
              <w:rPr>
                <w:b/>
                <w:color w:val="FF0000"/>
                <w:sz w:val="28"/>
                <w:szCs w:val="28"/>
              </w:rPr>
            </w:pPr>
            <w:r w:rsidRPr="0049244D">
              <w:rPr>
                <w:b/>
                <w:color w:val="FF0000"/>
                <w:sz w:val="28"/>
                <w:szCs w:val="28"/>
              </w:rPr>
              <w:t>6,78</w:t>
            </w:r>
          </w:p>
        </w:tc>
      </w:tr>
      <w:tr w:rsidR="00F06729" w:rsidRPr="00FD0EEE" w:rsidTr="00732DA9">
        <w:trPr>
          <w:trHeight w:val="375"/>
          <w:jc w:val="center"/>
        </w:trPr>
        <w:tc>
          <w:tcPr>
            <w:tcW w:w="882" w:type="dxa"/>
            <w:tcBorders>
              <w:top w:val="nil"/>
              <w:left w:val="single" w:sz="4" w:space="0" w:color="auto"/>
              <w:bottom w:val="single" w:sz="4" w:space="0" w:color="auto"/>
              <w:right w:val="single" w:sz="4" w:space="0" w:color="auto"/>
            </w:tcBorders>
            <w:noWrap/>
            <w:vAlign w:val="bottom"/>
          </w:tcPr>
          <w:p w:rsidR="00F06729" w:rsidRPr="0049244D" w:rsidRDefault="00F06729" w:rsidP="00377590">
            <w:pPr>
              <w:jc w:val="center"/>
              <w:rPr>
                <w:b/>
                <w:color w:val="FF0000"/>
                <w:sz w:val="28"/>
                <w:szCs w:val="28"/>
              </w:rPr>
            </w:pPr>
            <w:r w:rsidRPr="0049244D">
              <w:rPr>
                <w:b/>
                <w:color w:val="FF0000"/>
                <w:sz w:val="28"/>
                <w:szCs w:val="28"/>
              </w:rPr>
              <w:t>111</w:t>
            </w:r>
          </w:p>
        </w:tc>
        <w:tc>
          <w:tcPr>
            <w:tcW w:w="3808" w:type="dxa"/>
            <w:tcBorders>
              <w:top w:val="nil"/>
              <w:left w:val="nil"/>
              <w:bottom w:val="single" w:sz="4" w:space="0" w:color="auto"/>
              <w:right w:val="single" w:sz="4" w:space="0" w:color="auto"/>
            </w:tcBorders>
            <w:noWrap/>
            <w:vAlign w:val="center"/>
          </w:tcPr>
          <w:p w:rsidR="00F06729" w:rsidRPr="0049244D" w:rsidRDefault="00F06729" w:rsidP="00377590">
            <w:pPr>
              <w:jc w:val="center"/>
              <w:rPr>
                <w:b/>
                <w:color w:val="FF0000"/>
                <w:sz w:val="28"/>
                <w:szCs w:val="28"/>
              </w:rPr>
            </w:pPr>
            <w:r w:rsidRPr="0049244D">
              <w:rPr>
                <w:b/>
                <w:color w:val="FF0000"/>
                <w:sz w:val="28"/>
                <w:szCs w:val="28"/>
              </w:rPr>
              <w:t>33</w:t>
            </w:r>
          </w:p>
        </w:tc>
        <w:tc>
          <w:tcPr>
            <w:tcW w:w="2463" w:type="dxa"/>
            <w:tcBorders>
              <w:top w:val="nil"/>
              <w:left w:val="nil"/>
              <w:bottom w:val="single" w:sz="4" w:space="0" w:color="auto"/>
              <w:right w:val="single" w:sz="4" w:space="0" w:color="auto"/>
            </w:tcBorders>
            <w:noWrap/>
            <w:vAlign w:val="bottom"/>
          </w:tcPr>
          <w:p w:rsidR="00F06729" w:rsidRPr="0049244D" w:rsidRDefault="00F06729" w:rsidP="00377590">
            <w:pPr>
              <w:jc w:val="center"/>
              <w:rPr>
                <w:b/>
                <w:color w:val="FF0000"/>
                <w:sz w:val="28"/>
                <w:szCs w:val="28"/>
              </w:rPr>
            </w:pPr>
            <w:r w:rsidRPr="0049244D">
              <w:rPr>
                <w:b/>
                <w:color w:val="FF0000"/>
                <w:sz w:val="28"/>
                <w:szCs w:val="28"/>
              </w:rPr>
              <w:t>7,37</w:t>
            </w:r>
          </w:p>
        </w:tc>
        <w:tc>
          <w:tcPr>
            <w:tcW w:w="2464" w:type="dxa"/>
            <w:tcBorders>
              <w:top w:val="nil"/>
              <w:left w:val="nil"/>
              <w:bottom w:val="single" w:sz="4" w:space="0" w:color="auto"/>
              <w:right w:val="single" w:sz="4" w:space="0" w:color="auto"/>
            </w:tcBorders>
            <w:noWrap/>
            <w:vAlign w:val="center"/>
          </w:tcPr>
          <w:p w:rsidR="00F06729" w:rsidRPr="0049244D" w:rsidRDefault="00F06729" w:rsidP="00377590">
            <w:pPr>
              <w:jc w:val="center"/>
              <w:rPr>
                <w:b/>
                <w:color w:val="FF0000"/>
                <w:sz w:val="28"/>
                <w:szCs w:val="28"/>
              </w:rPr>
            </w:pPr>
            <w:r w:rsidRPr="0049244D">
              <w:rPr>
                <w:b/>
                <w:color w:val="FF0000"/>
                <w:sz w:val="28"/>
                <w:szCs w:val="28"/>
              </w:rPr>
              <w:t>6,20</w:t>
            </w:r>
          </w:p>
        </w:tc>
      </w:tr>
    </w:tbl>
    <w:p w:rsidR="00F06729" w:rsidRPr="00FD0EEE" w:rsidRDefault="00F06729" w:rsidP="009E5E35">
      <w:pPr>
        <w:ind w:firstLine="540"/>
        <w:jc w:val="both"/>
        <w:rPr>
          <w:sz w:val="28"/>
          <w:szCs w:val="28"/>
          <w:lang w:val="uk-UA"/>
        </w:rPr>
      </w:pPr>
    </w:p>
    <w:p w:rsidR="00F06729" w:rsidRDefault="00F06729" w:rsidP="009E5E35">
      <w:pPr>
        <w:ind w:firstLine="540"/>
        <w:jc w:val="both"/>
        <w:rPr>
          <w:b/>
          <w:i/>
          <w:sz w:val="28"/>
          <w:szCs w:val="28"/>
          <w:lang w:val="uk-UA"/>
        </w:rPr>
      </w:pPr>
      <w:r w:rsidRPr="00C47BF6">
        <w:rPr>
          <w:b/>
          <w:i/>
          <w:sz w:val="28"/>
          <w:szCs w:val="28"/>
          <w:lang w:val="uk-UA"/>
        </w:rPr>
        <w:t>5.</w:t>
      </w:r>
      <w:r>
        <w:rPr>
          <w:b/>
          <w:i/>
          <w:sz w:val="28"/>
          <w:szCs w:val="28"/>
          <w:lang w:val="uk-UA"/>
        </w:rPr>
        <w:t>3</w:t>
      </w:r>
      <w:r w:rsidRPr="00C47BF6">
        <w:rPr>
          <w:b/>
          <w:i/>
          <w:sz w:val="28"/>
          <w:szCs w:val="28"/>
          <w:lang w:val="uk-UA"/>
        </w:rPr>
        <w:t xml:space="preserve">. </w:t>
      </w:r>
      <w:r>
        <w:rPr>
          <w:b/>
          <w:i/>
          <w:sz w:val="28"/>
          <w:szCs w:val="28"/>
          <w:lang w:val="uk-UA"/>
        </w:rPr>
        <w:t>Р</w:t>
      </w:r>
      <w:r w:rsidRPr="00C47BF6">
        <w:rPr>
          <w:b/>
          <w:i/>
          <w:sz w:val="28"/>
          <w:szCs w:val="28"/>
          <w:lang w:val="uk-UA"/>
        </w:rPr>
        <w:t>анговий список</w:t>
      </w:r>
      <w:r w:rsidRPr="00C47BF6">
        <w:rPr>
          <w:i/>
          <w:sz w:val="28"/>
          <w:szCs w:val="28"/>
          <w:lang w:val="uk-UA"/>
        </w:rPr>
        <w:t xml:space="preserve"> </w:t>
      </w:r>
      <w:r w:rsidRPr="00732DA9">
        <w:rPr>
          <w:b/>
          <w:i/>
          <w:sz w:val="28"/>
          <w:szCs w:val="28"/>
          <w:lang w:val="uk-UA"/>
        </w:rPr>
        <w:t>ліцеїв та гімназій</w:t>
      </w:r>
    </w:p>
    <w:p w:rsidR="00F06729" w:rsidRPr="00732DA9" w:rsidRDefault="00F06729" w:rsidP="009E5E35">
      <w:pPr>
        <w:ind w:firstLine="540"/>
        <w:jc w:val="both"/>
        <w:rPr>
          <w:sz w:val="12"/>
          <w:szCs w:val="12"/>
          <w:lang w:val="uk-UA"/>
        </w:rPr>
      </w:pPr>
    </w:p>
    <w:p w:rsidR="00F06729" w:rsidRDefault="00F06729" w:rsidP="005750BD">
      <w:pPr>
        <w:ind w:firstLine="540"/>
        <w:jc w:val="both"/>
        <w:rPr>
          <w:sz w:val="28"/>
          <w:szCs w:val="28"/>
          <w:lang w:val="uk-UA"/>
        </w:rPr>
      </w:pPr>
      <w:r>
        <w:rPr>
          <w:sz w:val="28"/>
          <w:szCs w:val="28"/>
          <w:lang w:val="uk-UA"/>
        </w:rPr>
        <w:t>Р</w:t>
      </w:r>
      <w:r w:rsidRPr="00C47BF6">
        <w:rPr>
          <w:sz w:val="28"/>
          <w:szCs w:val="28"/>
          <w:lang w:val="uk-UA"/>
        </w:rPr>
        <w:t xml:space="preserve">анговий список </w:t>
      </w:r>
      <w:r>
        <w:rPr>
          <w:sz w:val="28"/>
          <w:szCs w:val="28"/>
          <w:lang w:val="uk-UA"/>
        </w:rPr>
        <w:t>40 ліцеїв та гімназій, об</w:t>
      </w:r>
      <w:r w:rsidRPr="004E7E0F">
        <w:rPr>
          <w:sz w:val="28"/>
          <w:szCs w:val="28"/>
          <w:lang w:val="uk-UA"/>
        </w:rPr>
        <w:t>’</w:t>
      </w:r>
      <w:r>
        <w:rPr>
          <w:sz w:val="28"/>
          <w:szCs w:val="28"/>
          <w:lang w:val="uk-UA"/>
        </w:rPr>
        <w:t>єктів моніторингових досліджень якості освіти,</w:t>
      </w:r>
      <w:r w:rsidRPr="00C47BF6">
        <w:rPr>
          <w:sz w:val="28"/>
          <w:szCs w:val="28"/>
          <w:lang w:val="uk-UA"/>
        </w:rPr>
        <w:t xml:space="preserve"> за результатами державної підсумкової атестації очолили відповідно гімназія № 6, НВК «Вересень», НВК № 45 «Академічна гімназія», гімназія № 46 ім. М.В. Ломоносова</w:t>
      </w:r>
      <w:r>
        <w:rPr>
          <w:sz w:val="28"/>
          <w:szCs w:val="28"/>
          <w:lang w:val="uk-UA"/>
        </w:rPr>
        <w:t xml:space="preserve">, приватний НВК «Очаг», гімназії №№ 14, 55, 47, приватний ліцей «Олімп», НВК № 169 </w:t>
      </w:r>
      <w:r w:rsidRPr="00C47BF6">
        <w:rPr>
          <w:sz w:val="28"/>
          <w:szCs w:val="28"/>
          <w:lang w:val="uk-UA"/>
        </w:rPr>
        <w:t>(</w:t>
      </w:r>
      <w:r w:rsidRPr="00C47BF6">
        <w:rPr>
          <w:sz w:val="28"/>
          <w:szCs w:val="28"/>
          <w:highlight w:val="lightGray"/>
          <w:lang w:val="uk-UA"/>
        </w:rPr>
        <w:t xml:space="preserve">слайди №№ </w:t>
      </w:r>
      <w:r>
        <w:rPr>
          <w:sz w:val="28"/>
          <w:szCs w:val="28"/>
          <w:highlight w:val="lightGray"/>
          <w:lang w:val="uk-UA"/>
        </w:rPr>
        <w:t>80</w:t>
      </w:r>
      <w:r w:rsidRPr="00C47BF6">
        <w:rPr>
          <w:sz w:val="28"/>
          <w:szCs w:val="28"/>
          <w:highlight w:val="lightGray"/>
          <w:lang w:val="uk-UA"/>
        </w:rPr>
        <w:t xml:space="preserve"> – </w:t>
      </w:r>
      <w:r>
        <w:rPr>
          <w:sz w:val="28"/>
          <w:szCs w:val="28"/>
          <w:highlight w:val="lightGray"/>
          <w:lang w:val="uk-UA"/>
        </w:rPr>
        <w:t>81</w:t>
      </w:r>
      <w:r w:rsidRPr="00C47BF6">
        <w:rPr>
          <w:sz w:val="28"/>
          <w:szCs w:val="28"/>
          <w:highlight w:val="lightGray"/>
          <w:lang w:val="uk-UA"/>
        </w:rPr>
        <w:t>, таблиця «</w:t>
      </w:r>
      <w:r>
        <w:rPr>
          <w:sz w:val="28"/>
          <w:szCs w:val="28"/>
          <w:highlight w:val="lightGray"/>
          <w:lang w:val="uk-UA"/>
        </w:rPr>
        <w:t>Р</w:t>
      </w:r>
      <w:r w:rsidRPr="00C47BF6">
        <w:rPr>
          <w:sz w:val="28"/>
          <w:szCs w:val="28"/>
          <w:highlight w:val="lightGray"/>
          <w:lang w:val="uk-UA"/>
        </w:rPr>
        <w:t xml:space="preserve">анговий список </w:t>
      </w:r>
      <w:r>
        <w:rPr>
          <w:sz w:val="28"/>
          <w:szCs w:val="28"/>
          <w:highlight w:val="lightGray"/>
          <w:lang w:val="uk-UA"/>
        </w:rPr>
        <w:t>ліцеїв та гімназій</w:t>
      </w:r>
      <w:r w:rsidRPr="00C47BF6">
        <w:rPr>
          <w:sz w:val="28"/>
          <w:szCs w:val="28"/>
          <w:highlight w:val="lightGray"/>
          <w:lang w:val="uk-UA"/>
        </w:rPr>
        <w:t>»</w:t>
      </w:r>
      <w:r w:rsidRPr="00C47BF6">
        <w:rPr>
          <w:sz w:val="28"/>
          <w:szCs w:val="28"/>
          <w:lang w:val="uk-UA"/>
        </w:rPr>
        <w:t>).</w:t>
      </w:r>
    </w:p>
    <w:p w:rsidR="00F06729" w:rsidRDefault="00F06729" w:rsidP="005750BD">
      <w:pPr>
        <w:ind w:firstLine="540"/>
        <w:jc w:val="both"/>
        <w:rPr>
          <w:sz w:val="28"/>
          <w:szCs w:val="28"/>
          <w:lang w:val="uk-UA"/>
        </w:rPr>
      </w:pPr>
      <w:r>
        <w:rPr>
          <w:sz w:val="28"/>
          <w:szCs w:val="28"/>
          <w:lang w:val="uk-UA"/>
        </w:rPr>
        <w:t>Колективи цих навчальних закладів із року в рік досягають високих результатів.</w:t>
      </w:r>
    </w:p>
    <w:p w:rsidR="00F06729" w:rsidRPr="00732DA9" w:rsidRDefault="00F06729" w:rsidP="005750BD">
      <w:pPr>
        <w:ind w:firstLine="540"/>
        <w:jc w:val="both"/>
        <w:rPr>
          <w:sz w:val="16"/>
          <w:szCs w:val="16"/>
          <w:lang w:val="uk-UA"/>
        </w:rPr>
      </w:pPr>
    </w:p>
    <w:p w:rsidR="00F06729" w:rsidRPr="00C47BF6" w:rsidRDefault="00F06729" w:rsidP="005750BD">
      <w:pPr>
        <w:jc w:val="center"/>
        <w:rPr>
          <w:b/>
          <w:bCs/>
          <w:sz w:val="28"/>
          <w:szCs w:val="28"/>
          <w:lang w:val="uk-UA"/>
        </w:rPr>
      </w:pPr>
      <w:r w:rsidRPr="00C47BF6">
        <w:rPr>
          <w:b/>
          <w:bCs/>
          <w:sz w:val="28"/>
          <w:szCs w:val="28"/>
          <w:lang w:val="uk-UA"/>
        </w:rPr>
        <w:t>РАНГОВИЙ СПИСОК</w:t>
      </w:r>
    </w:p>
    <w:p w:rsidR="00F06729" w:rsidRDefault="00F06729" w:rsidP="005750BD">
      <w:pPr>
        <w:jc w:val="center"/>
        <w:rPr>
          <w:b/>
          <w:bCs/>
          <w:sz w:val="28"/>
          <w:szCs w:val="28"/>
          <w:lang w:val="uk-UA"/>
        </w:rPr>
      </w:pPr>
      <w:r>
        <w:rPr>
          <w:b/>
          <w:bCs/>
          <w:sz w:val="28"/>
          <w:szCs w:val="28"/>
          <w:lang w:val="uk-UA"/>
        </w:rPr>
        <w:t xml:space="preserve">ліцеїв та гімназій </w:t>
      </w:r>
      <w:r w:rsidRPr="00C47BF6">
        <w:rPr>
          <w:b/>
          <w:bCs/>
          <w:sz w:val="28"/>
          <w:szCs w:val="28"/>
          <w:lang w:val="uk-UA"/>
        </w:rPr>
        <w:t xml:space="preserve">за результатами державної підсумкової </w:t>
      </w:r>
    </w:p>
    <w:p w:rsidR="00F06729" w:rsidRPr="00C47BF6" w:rsidRDefault="00F06729" w:rsidP="005750BD">
      <w:pPr>
        <w:jc w:val="center"/>
        <w:rPr>
          <w:b/>
          <w:bCs/>
          <w:lang w:val="uk-UA"/>
        </w:rPr>
      </w:pPr>
      <w:r w:rsidRPr="00C47BF6">
        <w:rPr>
          <w:b/>
          <w:bCs/>
          <w:sz w:val="28"/>
          <w:szCs w:val="28"/>
          <w:lang w:val="uk-UA"/>
        </w:rPr>
        <w:t>атестації учнів 11-х класів</w:t>
      </w:r>
      <w:r>
        <w:rPr>
          <w:b/>
          <w:bCs/>
          <w:sz w:val="28"/>
          <w:szCs w:val="28"/>
          <w:lang w:val="uk-UA"/>
        </w:rPr>
        <w:t xml:space="preserve"> загальноосвітніх навчальних закладів</w:t>
      </w:r>
    </w:p>
    <w:p w:rsidR="00F06729" w:rsidRDefault="00F06729" w:rsidP="005750BD">
      <w:pPr>
        <w:jc w:val="center"/>
        <w:rPr>
          <w:b/>
          <w:bCs/>
          <w:sz w:val="28"/>
          <w:szCs w:val="28"/>
          <w:lang w:val="uk-UA"/>
        </w:rPr>
      </w:pPr>
      <w:r w:rsidRPr="00C47BF6">
        <w:rPr>
          <w:b/>
          <w:bCs/>
          <w:sz w:val="28"/>
          <w:szCs w:val="28"/>
          <w:lang w:val="uk-UA"/>
        </w:rPr>
        <w:t>м. Харкова в 2009/2010 навчальному році</w:t>
      </w:r>
    </w:p>
    <w:p w:rsidR="00F06729" w:rsidRDefault="00F06729" w:rsidP="005750BD">
      <w:pPr>
        <w:jc w:val="center"/>
        <w:rPr>
          <w:b/>
          <w:bCs/>
          <w:sz w:val="28"/>
          <w:szCs w:val="28"/>
          <w:lang w:val="uk-UA"/>
        </w:rPr>
      </w:pPr>
    </w:p>
    <w:tbl>
      <w:tblPr>
        <w:tblW w:w="8525" w:type="dxa"/>
        <w:jc w:val="center"/>
        <w:tblInd w:w="94" w:type="dxa"/>
        <w:tblLayout w:type="fixed"/>
        <w:tblLook w:val="0000"/>
      </w:tblPr>
      <w:tblGrid>
        <w:gridCol w:w="868"/>
        <w:gridCol w:w="2926"/>
        <w:gridCol w:w="2365"/>
        <w:gridCol w:w="2366"/>
      </w:tblGrid>
      <w:tr w:rsidR="00F06729" w:rsidRPr="005750BD" w:rsidTr="00707B25">
        <w:trPr>
          <w:trHeight w:val="1610"/>
          <w:jc w:val="center"/>
        </w:trPr>
        <w:tc>
          <w:tcPr>
            <w:tcW w:w="868"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F06729" w:rsidRPr="005750BD" w:rsidRDefault="00F06729" w:rsidP="005750BD">
            <w:pPr>
              <w:jc w:val="center"/>
              <w:rPr>
                <w:b/>
                <w:bCs/>
                <w:sz w:val="28"/>
                <w:szCs w:val="28"/>
              </w:rPr>
            </w:pPr>
            <w:r w:rsidRPr="005750BD">
              <w:rPr>
                <w:b/>
                <w:bCs/>
                <w:sz w:val="28"/>
                <w:szCs w:val="28"/>
              </w:rPr>
              <w:t>Ранговий номер</w:t>
            </w:r>
          </w:p>
        </w:tc>
        <w:tc>
          <w:tcPr>
            <w:tcW w:w="2926" w:type="dxa"/>
            <w:tcBorders>
              <w:top w:val="single" w:sz="4" w:space="0" w:color="auto"/>
              <w:left w:val="nil"/>
              <w:bottom w:val="single" w:sz="4" w:space="0" w:color="auto"/>
              <w:right w:val="single" w:sz="4" w:space="0" w:color="auto"/>
            </w:tcBorders>
            <w:shd w:val="clear" w:color="auto" w:fill="CCFFCC"/>
            <w:noWrap/>
            <w:vAlign w:val="center"/>
          </w:tcPr>
          <w:p w:rsidR="00F06729" w:rsidRPr="005750BD" w:rsidRDefault="00F06729" w:rsidP="005750BD">
            <w:pPr>
              <w:jc w:val="center"/>
              <w:rPr>
                <w:b/>
                <w:bCs/>
                <w:sz w:val="28"/>
                <w:szCs w:val="28"/>
              </w:rPr>
            </w:pPr>
            <w:r w:rsidRPr="005750BD">
              <w:rPr>
                <w:b/>
                <w:bCs/>
                <w:sz w:val="28"/>
                <w:szCs w:val="28"/>
              </w:rPr>
              <w:t>№ ЗНЗ</w:t>
            </w:r>
          </w:p>
        </w:tc>
        <w:tc>
          <w:tcPr>
            <w:tcW w:w="2365" w:type="dxa"/>
            <w:tcBorders>
              <w:top w:val="single" w:sz="4" w:space="0" w:color="auto"/>
              <w:left w:val="nil"/>
              <w:bottom w:val="single" w:sz="4" w:space="0" w:color="auto"/>
              <w:right w:val="single" w:sz="4" w:space="0" w:color="auto"/>
            </w:tcBorders>
            <w:shd w:val="clear" w:color="auto" w:fill="CCFFCC"/>
            <w:vAlign w:val="center"/>
          </w:tcPr>
          <w:p w:rsidR="00F06729" w:rsidRDefault="00F06729" w:rsidP="005750BD">
            <w:pPr>
              <w:jc w:val="center"/>
              <w:rPr>
                <w:b/>
                <w:bCs/>
                <w:sz w:val="28"/>
                <w:szCs w:val="28"/>
                <w:lang w:val="uk-UA"/>
              </w:rPr>
            </w:pPr>
            <w:r w:rsidRPr="005750BD">
              <w:rPr>
                <w:b/>
                <w:bCs/>
                <w:sz w:val="28"/>
                <w:szCs w:val="28"/>
              </w:rPr>
              <w:t xml:space="preserve">Рівень </w:t>
            </w:r>
          </w:p>
          <w:p w:rsidR="00F06729" w:rsidRPr="005750BD" w:rsidRDefault="00F06729" w:rsidP="005750BD">
            <w:pPr>
              <w:jc w:val="center"/>
              <w:rPr>
                <w:b/>
                <w:bCs/>
                <w:sz w:val="28"/>
                <w:szCs w:val="28"/>
              </w:rPr>
            </w:pPr>
            <w:r w:rsidRPr="005750BD">
              <w:rPr>
                <w:b/>
                <w:bCs/>
                <w:sz w:val="28"/>
                <w:szCs w:val="28"/>
              </w:rPr>
              <w:t>кваліфікації вчителів</w:t>
            </w:r>
          </w:p>
        </w:tc>
        <w:tc>
          <w:tcPr>
            <w:tcW w:w="2366" w:type="dxa"/>
            <w:tcBorders>
              <w:top w:val="single" w:sz="4" w:space="0" w:color="auto"/>
              <w:left w:val="nil"/>
              <w:bottom w:val="single" w:sz="4" w:space="0" w:color="auto"/>
              <w:right w:val="single" w:sz="4" w:space="0" w:color="auto"/>
            </w:tcBorders>
            <w:shd w:val="clear" w:color="auto" w:fill="CCFFCC"/>
            <w:vAlign w:val="center"/>
          </w:tcPr>
          <w:p w:rsidR="00F06729" w:rsidRDefault="00F06729" w:rsidP="005750BD">
            <w:pPr>
              <w:jc w:val="center"/>
              <w:rPr>
                <w:b/>
                <w:bCs/>
                <w:sz w:val="28"/>
                <w:szCs w:val="28"/>
                <w:lang w:val="uk-UA"/>
              </w:rPr>
            </w:pPr>
            <w:r w:rsidRPr="005750BD">
              <w:rPr>
                <w:b/>
                <w:bCs/>
                <w:sz w:val="28"/>
                <w:szCs w:val="28"/>
              </w:rPr>
              <w:t xml:space="preserve">Рівень </w:t>
            </w:r>
          </w:p>
          <w:p w:rsidR="00F06729" w:rsidRDefault="00F06729" w:rsidP="005750BD">
            <w:pPr>
              <w:jc w:val="center"/>
              <w:rPr>
                <w:b/>
                <w:bCs/>
                <w:sz w:val="28"/>
                <w:szCs w:val="28"/>
                <w:lang w:val="uk-UA"/>
              </w:rPr>
            </w:pPr>
            <w:r w:rsidRPr="005750BD">
              <w:rPr>
                <w:b/>
                <w:bCs/>
                <w:sz w:val="28"/>
                <w:szCs w:val="28"/>
              </w:rPr>
              <w:t xml:space="preserve">навчальних </w:t>
            </w:r>
          </w:p>
          <w:p w:rsidR="00F06729" w:rsidRPr="005750BD" w:rsidRDefault="00F06729" w:rsidP="005750BD">
            <w:pPr>
              <w:jc w:val="center"/>
              <w:rPr>
                <w:b/>
                <w:bCs/>
                <w:sz w:val="28"/>
                <w:szCs w:val="28"/>
              </w:rPr>
            </w:pPr>
            <w:r w:rsidRPr="005750BD">
              <w:rPr>
                <w:b/>
                <w:bCs/>
                <w:sz w:val="28"/>
                <w:szCs w:val="28"/>
              </w:rPr>
              <w:t>досягень учнів</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49244D" w:rsidRDefault="00F06729" w:rsidP="005750BD">
            <w:pPr>
              <w:jc w:val="center"/>
              <w:rPr>
                <w:b/>
                <w:sz w:val="28"/>
                <w:szCs w:val="28"/>
              </w:rPr>
            </w:pPr>
            <w:r w:rsidRPr="0049244D">
              <w:rPr>
                <w:b/>
                <w:sz w:val="28"/>
                <w:szCs w:val="28"/>
              </w:rPr>
              <w:t>1</w:t>
            </w:r>
          </w:p>
        </w:tc>
        <w:tc>
          <w:tcPr>
            <w:tcW w:w="2926" w:type="dxa"/>
            <w:tcBorders>
              <w:top w:val="nil"/>
              <w:left w:val="nil"/>
              <w:bottom w:val="single" w:sz="4" w:space="0" w:color="auto"/>
              <w:right w:val="single" w:sz="4" w:space="0" w:color="auto"/>
            </w:tcBorders>
            <w:noWrap/>
            <w:vAlign w:val="center"/>
          </w:tcPr>
          <w:p w:rsidR="00F06729" w:rsidRPr="0049244D" w:rsidRDefault="00F06729" w:rsidP="007925E1">
            <w:pPr>
              <w:jc w:val="center"/>
              <w:rPr>
                <w:b/>
                <w:sz w:val="28"/>
                <w:szCs w:val="28"/>
              </w:rPr>
            </w:pPr>
            <w:r w:rsidRPr="0049244D">
              <w:rPr>
                <w:b/>
                <w:sz w:val="28"/>
                <w:szCs w:val="28"/>
              </w:rPr>
              <w:t>6</w:t>
            </w:r>
          </w:p>
        </w:tc>
        <w:tc>
          <w:tcPr>
            <w:tcW w:w="2365" w:type="dxa"/>
            <w:tcBorders>
              <w:top w:val="nil"/>
              <w:left w:val="nil"/>
              <w:bottom w:val="single" w:sz="4" w:space="0" w:color="auto"/>
              <w:right w:val="single" w:sz="4" w:space="0" w:color="auto"/>
            </w:tcBorders>
            <w:noWrap/>
            <w:vAlign w:val="bottom"/>
          </w:tcPr>
          <w:p w:rsidR="00F06729" w:rsidRPr="0049244D" w:rsidRDefault="00F06729" w:rsidP="007925E1">
            <w:pPr>
              <w:jc w:val="center"/>
              <w:rPr>
                <w:b/>
                <w:sz w:val="28"/>
                <w:szCs w:val="28"/>
              </w:rPr>
            </w:pPr>
            <w:r w:rsidRPr="0049244D">
              <w:rPr>
                <w:b/>
                <w:sz w:val="28"/>
                <w:szCs w:val="28"/>
              </w:rPr>
              <w:t>10,22</w:t>
            </w:r>
          </w:p>
        </w:tc>
        <w:tc>
          <w:tcPr>
            <w:tcW w:w="2366" w:type="dxa"/>
            <w:tcBorders>
              <w:top w:val="nil"/>
              <w:left w:val="nil"/>
              <w:bottom w:val="single" w:sz="4" w:space="0" w:color="auto"/>
              <w:right w:val="single" w:sz="4" w:space="0" w:color="auto"/>
            </w:tcBorders>
            <w:noWrap/>
            <w:vAlign w:val="center"/>
          </w:tcPr>
          <w:p w:rsidR="00F06729" w:rsidRPr="0049244D" w:rsidRDefault="00F06729" w:rsidP="007925E1">
            <w:pPr>
              <w:jc w:val="center"/>
              <w:rPr>
                <w:b/>
                <w:sz w:val="28"/>
                <w:szCs w:val="28"/>
              </w:rPr>
            </w:pPr>
            <w:r w:rsidRPr="0049244D">
              <w:rPr>
                <w:b/>
                <w:sz w:val="28"/>
                <w:szCs w:val="28"/>
              </w:rPr>
              <w:t>10,33</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49244D" w:rsidRDefault="00F06729" w:rsidP="005750BD">
            <w:pPr>
              <w:jc w:val="center"/>
              <w:rPr>
                <w:b/>
                <w:sz w:val="28"/>
                <w:szCs w:val="28"/>
              </w:rPr>
            </w:pPr>
            <w:r w:rsidRPr="0049244D">
              <w:rPr>
                <w:b/>
                <w:sz w:val="28"/>
                <w:szCs w:val="28"/>
              </w:rPr>
              <w:t>2</w:t>
            </w:r>
          </w:p>
        </w:tc>
        <w:tc>
          <w:tcPr>
            <w:tcW w:w="2926" w:type="dxa"/>
            <w:tcBorders>
              <w:top w:val="nil"/>
              <w:left w:val="nil"/>
              <w:bottom w:val="single" w:sz="4" w:space="0" w:color="auto"/>
              <w:right w:val="single" w:sz="4" w:space="0" w:color="auto"/>
            </w:tcBorders>
            <w:noWrap/>
            <w:vAlign w:val="center"/>
          </w:tcPr>
          <w:p w:rsidR="00F06729" w:rsidRPr="0049244D" w:rsidRDefault="00F06729" w:rsidP="007925E1">
            <w:pPr>
              <w:jc w:val="center"/>
              <w:rPr>
                <w:b/>
                <w:sz w:val="28"/>
                <w:szCs w:val="28"/>
              </w:rPr>
            </w:pPr>
            <w:r w:rsidRPr="0049244D">
              <w:rPr>
                <w:b/>
                <w:sz w:val="28"/>
                <w:szCs w:val="28"/>
              </w:rPr>
              <w:t>НВК "Вересень"</w:t>
            </w:r>
          </w:p>
        </w:tc>
        <w:tc>
          <w:tcPr>
            <w:tcW w:w="2365" w:type="dxa"/>
            <w:tcBorders>
              <w:top w:val="nil"/>
              <w:left w:val="nil"/>
              <w:bottom w:val="single" w:sz="4" w:space="0" w:color="auto"/>
              <w:right w:val="single" w:sz="4" w:space="0" w:color="auto"/>
            </w:tcBorders>
            <w:noWrap/>
            <w:vAlign w:val="bottom"/>
          </w:tcPr>
          <w:p w:rsidR="00F06729" w:rsidRPr="0049244D" w:rsidRDefault="00F06729" w:rsidP="007925E1">
            <w:pPr>
              <w:jc w:val="center"/>
              <w:rPr>
                <w:b/>
                <w:sz w:val="28"/>
                <w:szCs w:val="28"/>
              </w:rPr>
            </w:pPr>
            <w:r w:rsidRPr="0049244D">
              <w:rPr>
                <w:b/>
                <w:sz w:val="28"/>
                <w:szCs w:val="28"/>
              </w:rPr>
              <w:t>8,86</w:t>
            </w:r>
          </w:p>
        </w:tc>
        <w:tc>
          <w:tcPr>
            <w:tcW w:w="2366" w:type="dxa"/>
            <w:tcBorders>
              <w:top w:val="nil"/>
              <w:left w:val="nil"/>
              <w:bottom w:val="single" w:sz="4" w:space="0" w:color="auto"/>
              <w:right w:val="single" w:sz="4" w:space="0" w:color="auto"/>
            </w:tcBorders>
            <w:noWrap/>
            <w:vAlign w:val="center"/>
          </w:tcPr>
          <w:p w:rsidR="00F06729" w:rsidRPr="0049244D" w:rsidRDefault="00F06729" w:rsidP="007925E1">
            <w:pPr>
              <w:jc w:val="center"/>
              <w:rPr>
                <w:b/>
                <w:sz w:val="28"/>
                <w:szCs w:val="28"/>
              </w:rPr>
            </w:pPr>
            <w:r w:rsidRPr="0049244D">
              <w:rPr>
                <w:b/>
                <w:sz w:val="28"/>
                <w:szCs w:val="28"/>
              </w:rPr>
              <w:t>10,20</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49244D" w:rsidRDefault="00F06729" w:rsidP="005750BD">
            <w:pPr>
              <w:jc w:val="center"/>
              <w:rPr>
                <w:b/>
                <w:sz w:val="28"/>
                <w:szCs w:val="28"/>
              </w:rPr>
            </w:pPr>
            <w:r w:rsidRPr="0049244D">
              <w:rPr>
                <w:b/>
                <w:sz w:val="28"/>
                <w:szCs w:val="28"/>
              </w:rPr>
              <w:t>3</w:t>
            </w:r>
          </w:p>
        </w:tc>
        <w:tc>
          <w:tcPr>
            <w:tcW w:w="2926" w:type="dxa"/>
            <w:tcBorders>
              <w:top w:val="nil"/>
              <w:left w:val="nil"/>
              <w:bottom w:val="single" w:sz="4" w:space="0" w:color="auto"/>
              <w:right w:val="single" w:sz="4" w:space="0" w:color="auto"/>
            </w:tcBorders>
            <w:noWrap/>
            <w:vAlign w:val="center"/>
          </w:tcPr>
          <w:p w:rsidR="00F06729" w:rsidRPr="0049244D" w:rsidRDefault="00F06729" w:rsidP="007925E1">
            <w:pPr>
              <w:jc w:val="center"/>
              <w:rPr>
                <w:b/>
                <w:sz w:val="28"/>
                <w:szCs w:val="28"/>
              </w:rPr>
            </w:pPr>
            <w:r w:rsidRPr="0049244D">
              <w:rPr>
                <w:b/>
                <w:sz w:val="28"/>
                <w:szCs w:val="28"/>
              </w:rPr>
              <w:t>45</w:t>
            </w:r>
          </w:p>
        </w:tc>
        <w:tc>
          <w:tcPr>
            <w:tcW w:w="2365" w:type="dxa"/>
            <w:tcBorders>
              <w:top w:val="nil"/>
              <w:left w:val="nil"/>
              <w:bottom w:val="single" w:sz="4" w:space="0" w:color="auto"/>
              <w:right w:val="single" w:sz="4" w:space="0" w:color="auto"/>
            </w:tcBorders>
            <w:noWrap/>
            <w:vAlign w:val="bottom"/>
          </w:tcPr>
          <w:p w:rsidR="00F06729" w:rsidRPr="0049244D" w:rsidRDefault="00F06729" w:rsidP="007925E1">
            <w:pPr>
              <w:jc w:val="center"/>
              <w:rPr>
                <w:b/>
                <w:sz w:val="28"/>
                <w:szCs w:val="28"/>
              </w:rPr>
            </w:pPr>
            <w:r w:rsidRPr="0049244D">
              <w:rPr>
                <w:b/>
                <w:sz w:val="28"/>
                <w:szCs w:val="28"/>
              </w:rPr>
              <w:t>7,79</w:t>
            </w:r>
          </w:p>
        </w:tc>
        <w:tc>
          <w:tcPr>
            <w:tcW w:w="2366" w:type="dxa"/>
            <w:tcBorders>
              <w:top w:val="nil"/>
              <w:left w:val="nil"/>
              <w:bottom w:val="single" w:sz="4" w:space="0" w:color="auto"/>
              <w:right w:val="single" w:sz="4" w:space="0" w:color="auto"/>
            </w:tcBorders>
            <w:noWrap/>
            <w:vAlign w:val="center"/>
          </w:tcPr>
          <w:p w:rsidR="00F06729" w:rsidRPr="0049244D" w:rsidRDefault="00F06729" w:rsidP="007925E1">
            <w:pPr>
              <w:jc w:val="center"/>
              <w:rPr>
                <w:b/>
                <w:sz w:val="28"/>
                <w:szCs w:val="28"/>
              </w:rPr>
            </w:pPr>
            <w:r w:rsidRPr="0049244D">
              <w:rPr>
                <w:b/>
                <w:sz w:val="28"/>
                <w:szCs w:val="28"/>
              </w:rPr>
              <w:t>10,00</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4</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46</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8,08</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9,98</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5</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НВК "Очаг"</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8,55</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9,79</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6</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14</w:t>
            </w:r>
          </w:p>
        </w:tc>
        <w:tc>
          <w:tcPr>
            <w:tcW w:w="2365"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7,31</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9,74</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7</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55</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8,34</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9,73</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8</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47</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9,57</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9,72</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9</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Ліцей "Олімп"</w:t>
            </w:r>
          </w:p>
        </w:tc>
        <w:tc>
          <w:tcPr>
            <w:tcW w:w="2365"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7,63</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9,63</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10</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169</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9,05</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9,57</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11</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116</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7,81</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9,51</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12</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27</w:t>
            </w:r>
          </w:p>
        </w:tc>
        <w:tc>
          <w:tcPr>
            <w:tcW w:w="2365"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9,15</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9,49</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13</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НВК "Бізнес-гімназія"</w:t>
            </w:r>
          </w:p>
        </w:tc>
        <w:tc>
          <w:tcPr>
            <w:tcW w:w="2365"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6,19</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9,47</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14</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39</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8,53</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9,47</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15</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23</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7,32</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9,43</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16</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Ліцей "Професіонал"</w:t>
            </w:r>
          </w:p>
        </w:tc>
        <w:tc>
          <w:tcPr>
            <w:tcW w:w="2365"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8,23</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9,41</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17</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144</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8,44</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9,40</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18</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178</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7,90</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9,27</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19</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1</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8,14</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9,10</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20</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161</w:t>
            </w:r>
          </w:p>
        </w:tc>
        <w:tc>
          <w:tcPr>
            <w:tcW w:w="2365"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7,80</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9,04</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21</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89</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7,81</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9,04</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22</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82</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6,80</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9,01</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23</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133</w:t>
            </w:r>
          </w:p>
        </w:tc>
        <w:tc>
          <w:tcPr>
            <w:tcW w:w="2365"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7,39</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9,01</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24</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141</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7,47</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8,98</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25</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9</w:t>
            </w:r>
          </w:p>
        </w:tc>
        <w:tc>
          <w:tcPr>
            <w:tcW w:w="2365"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7,12</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8,90</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26</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172</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7,61</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8,86</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27</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149</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9,36</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8,82</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28</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173</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8,34</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8,74</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29</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13</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8,00</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8,63</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30</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163</w:t>
            </w:r>
          </w:p>
        </w:tc>
        <w:tc>
          <w:tcPr>
            <w:tcW w:w="2365"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7,73</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8,60</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31</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152</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7,13</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8,50</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32</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86</w:t>
            </w:r>
          </w:p>
        </w:tc>
        <w:tc>
          <w:tcPr>
            <w:tcW w:w="2365"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6,74</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8,45</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33</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34</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6,71</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8,40</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34</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83</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7,85</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8,29</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35</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107</w:t>
            </w:r>
          </w:p>
        </w:tc>
        <w:tc>
          <w:tcPr>
            <w:tcW w:w="2365"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6,50</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8,15</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36</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43</w:t>
            </w:r>
          </w:p>
        </w:tc>
        <w:tc>
          <w:tcPr>
            <w:tcW w:w="2365"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8,59</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8,05</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37</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65</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7,60</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8,03</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5750BD" w:rsidRDefault="00F06729" w:rsidP="005750BD">
            <w:pPr>
              <w:jc w:val="center"/>
              <w:rPr>
                <w:sz w:val="28"/>
                <w:szCs w:val="28"/>
              </w:rPr>
            </w:pPr>
            <w:r w:rsidRPr="005750BD">
              <w:rPr>
                <w:sz w:val="28"/>
                <w:szCs w:val="28"/>
              </w:rPr>
              <w:t>38</w:t>
            </w:r>
          </w:p>
        </w:tc>
        <w:tc>
          <w:tcPr>
            <w:tcW w:w="292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4</w:t>
            </w:r>
          </w:p>
        </w:tc>
        <w:tc>
          <w:tcPr>
            <w:tcW w:w="2365" w:type="dxa"/>
            <w:tcBorders>
              <w:top w:val="nil"/>
              <w:left w:val="nil"/>
              <w:bottom w:val="single" w:sz="4" w:space="0" w:color="auto"/>
              <w:right w:val="single" w:sz="4" w:space="0" w:color="auto"/>
            </w:tcBorders>
            <w:noWrap/>
            <w:vAlign w:val="bottom"/>
          </w:tcPr>
          <w:p w:rsidR="00F06729" w:rsidRPr="007925E1" w:rsidRDefault="00F06729" w:rsidP="007925E1">
            <w:pPr>
              <w:jc w:val="center"/>
              <w:rPr>
                <w:sz w:val="28"/>
                <w:szCs w:val="28"/>
              </w:rPr>
            </w:pPr>
            <w:r w:rsidRPr="007925E1">
              <w:rPr>
                <w:sz w:val="28"/>
                <w:szCs w:val="28"/>
              </w:rPr>
              <w:t>7,25</w:t>
            </w:r>
          </w:p>
        </w:tc>
        <w:tc>
          <w:tcPr>
            <w:tcW w:w="2366" w:type="dxa"/>
            <w:tcBorders>
              <w:top w:val="nil"/>
              <w:left w:val="nil"/>
              <w:bottom w:val="single" w:sz="4" w:space="0" w:color="auto"/>
              <w:right w:val="single" w:sz="4" w:space="0" w:color="auto"/>
            </w:tcBorders>
            <w:noWrap/>
            <w:vAlign w:val="center"/>
          </w:tcPr>
          <w:p w:rsidR="00F06729" w:rsidRPr="007925E1" w:rsidRDefault="00F06729" w:rsidP="007925E1">
            <w:pPr>
              <w:jc w:val="center"/>
              <w:rPr>
                <w:sz w:val="28"/>
                <w:szCs w:val="28"/>
              </w:rPr>
            </w:pPr>
            <w:r w:rsidRPr="007925E1">
              <w:rPr>
                <w:sz w:val="28"/>
                <w:szCs w:val="28"/>
              </w:rPr>
              <w:t>7,90</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49244D" w:rsidRDefault="00F06729" w:rsidP="005750BD">
            <w:pPr>
              <w:jc w:val="center"/>
              <w:rPr>
                <w:b/>
                <w:color w:val="FF0000"/>
                <w:sz w:val="28"/>
                <w:szCs w:val="28"/>
              </w:rPr>
            </w:pPr>
            <w:r w:rsidRPr="0049244D">
              <w:rPr>
                <w:b/>
                <w:color w:val="FF0000"/>
                <w:sz w:val="28"/>
                <w:szCs w:val="28"/>
              </w:rPr>
              <w:t>39</w:t>
            </w:r>
          </w:p>
        </w:tc>
        <w:tc>
          <w:tcPr>
            <w:tcW w:w="2926" w:type="dxa"/>
            <w:tcBorders>
              <w:top w:val="nil"/>
              <w:left w:val="nil"/>
              <w:bottom w:val="single" w:sz="4" w:space="0" w:color="auto"/>
              <w:right w:val="single" w:sz="4" w:space="0" w:color="auto"/>
            </w:tcBorders>
            <w:noWrap/>
            <w:vAlign w:val="center"/>
          </w:tcPr>
          <w:p w:rsidR="00F06729" w:rsidRPr="0049244D" w:rsidRDefault="00F06729" w:rsidP="007925E1">
            <w:pPr>
              <w:jc w:val="center"/>
              <w:rPr>
                <w:b/>
                <w:color w:val="FF0000"/>
                <w:sz w:val="28"/>
                <w:szCs w:val="28"/>
              </w:rPr>
            </w:pPr>
            <w:r w:rsidRPr="0049244D">
              <w:rPr>
                <w:b/>
                <w:color w:val="FF0000"/>
                <w:sz w:val="28"/>
                <w:szCs w:val="28"/>
              </w:rPr>
              <w:t>Ліцей "Шаалавім"</w:t>
            </w:r>
          </w:p>
        </w:tc>
        <w:tc>
          <w:tcPr>
            <w:tcW w:w="2365" w:type="dxa"/>
            <w:tcBorders>
              <w:top w:val="nil"/>
              <w:left w:val="nil"/>
              <w:bottom w:val="single" w:sz="4" w:space="0" w:color="auto"/>
              <w:right w:val="single" w:sz="4" w:space="0" w:color="auto"/>
            </w:tcBorders>
            <w:noWrap/>
            <w:vAlign w:val="bottom"/>
          </w:tcPr>
          <w:p w:rsidR="00F06729" w:rsidRPr="0049244D" w:rsidRDefault="00F06729" w:rsidP="007925E1">
            <w:pPr>
              <w:jc w:val="center"/>
              <w:rPr>
                <w:b/>
                <w:color w:val="FF0000"/>
                <w:sz w:val="28"/>
                <w:szCs w:val="28"/>
              </w:rPr>
            </w:pPr>
            <w:r w:rsidRPr="0049244D">
              <w:rPr>
                <w:b/>
                <w:color w:val="FF0000"/>
                <w:sz w:val="28"/>
                <w:szCs w:val="28"/>
              </w:rPr>
              <w:t>8,14</w:t>
            </w:r>
          </w:p>
        </w:tc>
        <w:tc>
          <w:tcPr>
            <w:tcW w:w="2366" w:type="dxa"/>
            <w:tcBorders>
              <w:top w:val="nil"/>
              <w:left w:val="nil"/>
              <w:bottom w:val="single" w:sz="4" w:space="0" w:color="auto"/>
              <w:right w:val="single" w:sz="4" w:space="0" w:color="auto"/>
            </w:tcBorders>
            <w:noWrap/>
            <w:vAlign w:val="center"/>
          </w:tcPr>
          <w:p w:rsidR="00F06729" w:rsidRPr="0049244D" w:rsidRDefault="00F06729" w:rsidP="007925E1">
            <w:pPr>
              <w:jc w:val="center"/>
              <w:rPr>
                <w:b/>
                <w:color w:val="FF0000"/>
                <w:sz w:val="28"/>
                <w:szCs w:val="28"/>
              </w:rPr>
            </w:pPr>
            <w:r w:rsidRPr="0049244D">
              <w:rPr>
                <w:b/>
                <w:color w:val="FF0000"/>
                <w:sz w:val="28"/>
                <w:szCs w:val="28"/>
              </w:rPr>
              <w:t>7,69</w:t>
            </w:r>
          </w:p>
        </w:tc>
      </w:tr>
      <w:tr w:rsidR="00F06729" w:rsidRPr="005750BD" w:rsidTr="00707B25">
        <w:trPr>
          <w:trHeight w:val="375"/>
          <w:jc w:val="center"/>
        </w:trPr>
        <w:tc>
          <w:tcPr>
            <w:tcW w:w="868" w:type="dxa"/>
            <w:tcBorders>
              <w:top w:val="nil"/>
              <w:left w:val="single" w:sz="4" w:space="0" w:color="auto"/>
              <w:bottom w:val="single" w:sz="4" w:space="0" w:color="auto"/>
              <w:right w:val="single" w:sz="4" w:space="0" w:color="auto"/>
            </w:tcBorders>
            <w:noWrap/>
            <w:vAlign w:val="bottom"/>
          </w:tcPr>
          <w:p w:rsidR="00F06729" w:rsidRPr="0049244D" w:rsidRDefault="00F06729" w:rsidP="009E5E35">
            <w:pPr>
              <w:ind w:firstLine="18"/>
              <w:jc w:val="center"/>
              <w:rPr>
                <w:b/>
                <w:color w:val="FF0000"/>
                <w:sz w:val="28"/>
                <w:szCs w:val="28"/>
              </w:rPr>
            </w:pPr>
            <w:r w:rsidRPr="0049244D">
              <w:rPr>
                <w:b/>
                <w:color w:val="FF0000"/>
                <w:sz w:val="28"/>
                <w:szCs w:val="28"/>
              </w:rPr>
              <w:t>40</w:t>
            </w:r>
          </w:p>
        </w:tc>
        <w:tc>
          <w:tcPr>
            <w:tcW w:w="2926" w:type="dxa"/>
            <w:tcBorders>
              <w:top w:val="nil"/>
              <w:left w:val="nil"/>
              <w:bottom w:val="single" w:sz="4" w:space="0" w:color="auto"/>
              <w:right w:val="single" w:sz="4" w:space="0" w:color="auto"/>
            </w:tcBorders>
            <w:noWrap/>
            <w:vAlign w:val="center"/>
          </w:tcPr>
          <w:p w:rsidR="00F06729" w:rsidRPr="0049244D" w:rsidRDefault="00F06729" w:rsidP="007925E1">
            <w:pPr>
              <w:jc w:val="center"/>
              <w:rPr>
                <w:b/>
                <w:color w:val="FF0000"/>
                <w:sz w:val="28"/>
                <w:szCs w:val="28"/>
              </w:rPr>
            </w:pPr>
            <w:r w:rsidRPr="0049244D">
              <w:rPr>
                <w:b/>
                <w:color w:val="FF0000"/>
                <w:sz w:val="28"/>
                <w:szCs w:val="28"/>
              </w:rPr>
              <w:t>12</w:t>
            </w:r>
          </w:p>
        </w:tc>
        <w:tc>
          <w:tcPr>
            <w:tcW w:w="2365" w:type="dxa"/>
            <w:tcBorders>
              <w:top w:val="nil"/>
              <w:left w:val="nil"/>
              <w:bottom w:val="single" w:sz="4" w:space="0" w:color="auto"/>
              <w:right w:val="single" w:sz="4" w:space="0" w:color="auto"/>
            </w:tcBorders>
            <w:noWrap/>
            <w:vAlign w:val="bottom"/>
          </w:tcPr>
          <w:p w:rsidR="00F06729" w:rsidRPr="0049244D" w:rsidRDefault="00F06729" w:rsidP="007925E1">
            <w:pPr>
              <w:jc w:val="center"/>
              <w:rPr>
                <w:b/>
                <w:color w:val="FF0000"/>
                <w:sz w:val="28"/>
                <w:szCs w:val="28"/>
              </w:rPr>
            </w:pPr>
            <w:r w:rsidRPr="0049244D">
              <w:rPr>
                <w:b/>
                <w:color w:val="FF0000"/>
                <w:sz w:val="28"/>
                <w:szCs w:val="28"/>
              </w:rPr>
              <w:t>8,32</w:t>
            </w:r>
          </w:p>
        </w:tc>
        <w:tc>
          <w:tcPr>
            <w:tcW w:w="2366" w:type="dxa"/>
            <w:tcBorders>
              <w:top w:val="nil"/>
              <w:left w:val="nil"/>
              <w:bottom w:val="single" w:sz="4" w:space="0" w:color="auto"/>
              <w:right w:val="single" w:sz="4" w:space="0" w:color="auto"/>
            </w:tcBorders>
            <w:noWrap/>
            <w:vAlign w:val="center"/>
          </w:tcPr>
          <w:p w:rsidR="00F06729" w:rsidRPr="0049244D" w:rsidRDefault="00F06729" w:rsidP="007925E1">
            <w:pPr>
              <w:jc w:val="center"/>
              <w:rPr>
                <w:b/>
                <w:color w:val="FF0000"/>
                <w:sz w:val="28"/>
                <w:szCs w:val="28"/>
              </w:rPr>
            </w:pPr>
            <w:r w:rsidRPr="0049244D">
              <w:rPr>
                <w:b/>
                <w:color w:val="FF0000"/>
                <w:sz w:val="28"/>
                <w:szCs w:val="28"/>
              </w:rPr>
              <w:t>7,21</w:t>
            </w:r>
          </w:p>
        </w:tc>
      </w:tr>
    </w:tbl>
    <w:p w:rsidR="00F06729" w:rsidRPr="00732DA9" w:rsidRDefault="00F06729" w:rsidP="00707B25">
      <w:pPr>
        <w:ind w:firstLine="540"/>
        <w:jc w:val="both"/>
        <w:rPr>
          <w:sz w:val="28"/>
          <w:szCs w:val="28"/>
          <w:lang w:val="uk-UA"/>
        </w:rPr>
      </w:pPr>
    </w:p>
    <w:p w:rsidR="00F06729" w:rsidRPr="00FD0EEE" w:rsidRDefault="00F06729" w:rsidP="00FD0EEE">
      <w:pPr>
        <w:ind w:firstLine="540"/>
        <w:jc w:val="both"/>
        <w:rPr>
          <w:bCs/>
          <w:sz w:val="28"/>
          <w:szCs w:val="28"/>
          <w:lang w:val="uk-UA"/>
        </w:rPr>
      </w:pPr>
      <w:r w:rsidRPr="00FD0EEE">
        <w:rPr>
          <w:sz w:val="28"/>
          <w:szCs w:val="28"/>
          <w:lang w:val="uk-UA"/>
        </w:rPr>
        <w:t xml:space="preserve">Тільки </w:t>
      </w:r>
      <w:r w:rsidRPr="006C04C1">
        <w:rPr>
          <w:sz w:val="28"/>
          <w:szCs w:val="28"/>
          <w:u w:val="single"/>
          <w:lang w:val="uk-UA"/>
        </w:rPr>
        <w:t>151 ранговий номер</w:t>
      </w:r>
      <w:r>
        <w:rPr>
          <w:sz w:val="28"/>
          <w:szCs w:val="28"/>
          <w:lang w:val="uk-UA"/>
        </w:rPr>
        <w:t xml:space="preserve">! </w:t>
      </w:r>
      <w:r w:rsidRPr="00FD0EEE">
        <w:rPr>
          <w:sz w:val="28"/>
          <w:szCs w:val="28"/>
          <w:lang w:val="uk-UA"/>
        </w:rPr>
        <w:t xml:space="preserve">у Підсумковому ранговому списку </w:t>
      </w:r>
      <w:r w:rsidRPr="00FD0EEE">
        <w:rPr>
          <w:bCs/>
          <w:sz w:val="28"/>
          <w:szCs w:val="28"/>
          <w:lang w:val="uk-UA"/>
        </w:rPr>
        <w:t>загальноосвітніх навчальних закладів денної форми навчання</w:t>
      </w:r>
      <w:r>
        <w:rPr>
          <w:bCs/>
          <w:sz w:val="28"/>
          <w:szCs w:val="28"/>
          <w:lang w:val="uk-UA"/>
        </w:rPr>
        <w:t xml:space="preserve"> </w:t>
      </w:r>
      <w:r w:rsidRPr="00FD0EEE">
        <w:rPr>
          <w:bCs/>
          <w:sz w:val="28"/>
          <w:szCs w:val="28"/>
          <w:lang w:val="uk-UA"/>
        </w:rPr>
        <w:t>за результатами державної підсумкової атестації учнів 11-х класів</w:t>
      </w:r>
      <w:r>
        <w:rPr>
          <w:bCs/>
          <w:sz w:val="28"/>
          <w:szCs w:val="28"/>
          <w:lang w:val="uk-UA"/>
        </w:rPr>
        <w:t xml:space="preserve"> загальноосвітніх навчальних закладів </w:t>
      </w:r>
      <w:r w:rsidRPr="00FD0EEE">
        <w:rPr>
          <w:bCs/>
          <w:sz w:val="28"/>
          <w:szCs w:val="28"/>
          <w:lang w:val="uk-UA"/>
        </w:rPr>
        <w:t>м. Харкова в 2009/2010</w:t>
      </w:r>
      <w:r w:rsidRPr="00C47BF6">
        <w:rPr>
          <w:b/>
          <w:bCs/>
          <w:sz w:val="28"/>
          <w:szCs w:val="28"/>
          <w:lang w:val="uk-UA"/>
        </w:rPr>
        <w:t xml:space="preserve"> </w:t>
      </w:r>
      <w:r w:rsidRPr="00FD0EEE">
        <w:rPr>
          <w:bCs/>
          <w:sz w:val="28"/>
          <w:szCs w:val="28"/>
          <w:lang w:val="uk-UA"/>
        </w:rPr>
        <w:t>навчальному році</w:t>
      </w:r>
      <w:r>
        <w:rPr>
          <w:bCs/>
          <w:sz w:val="28"/>
          <w:szCs w:val="28"/>
          <w:lang w:val="uk-UA"/>
        </w:rPr>
        <w:t xml:space="preserve"> має приватний ліцей «Шаалавім». Ще гірші справи в гімназії № 12 –     </w:t>
      </w:r>
      <w:r w:rsidRPr="006C04C1">
        <w:rPr>
          <w:bCs/>
          <w:sz w:val="28"/>
          <w:szCs w:val="28"/>
          <w:u w:val="single"/>
          <w:lang w:val="uk-UA"/>
        </w:rPr>
        <w:t>176 ранговий номер</w:t>
      </w:r>
      <w:r>
        <w:rPr>
          <w:bCs/>
          <w:sz w:val="28"/>
          <w:szCs w:val="28"/>
          <w:lang w:val="uk-UA"/>
        </w:rPr>
        <w:t>!</w:t>
      </w:r>
    </w:p>
    <w:p w:rsidR="00F06729" w:rsidRDefault="00F06729" w:rsidP="00707B25">
      <w:pPr>
        <w:ind w:firstLine="540"/>
        <w:jc w:val="both"/>
        <w:rPr>
          <w:sz w:val="28"/>
          <w:szCs w:val="28"/>
          <w:lang w:val="uk-UA"/>
        </w:rPr>
      </w:pPr>
    </w:p>
    <w:p w:rsidR="00F06729" w:rsidRDefault="00F06729" w:rsidP="009E5E35">
      <w:pPr>
        <w:ind w:firstLine="540"/>
        <w:jc w:val="both"/>
        <w:rPr>
          <w:b/>
          <w:i/>
          <w:sz w:val="28"/>
          <w:szCs w:val="28"/>
          <w:lang w:val="uk-UA"/>
        </w:rPr>
      </w:pPr>
      <w:r w:rsidRPr="00C47BF6">
        <w:rPr>
          <w:b/>
          <w:i/>
          <w:sz w:val="28"/>
          <w:szCs w:val="28"/>
          <w:lang w:val="uk-UA"/>
        </w:rPr>
        <w:t>5.</w:t>
      </w:r>
      <w:r>
        <w:rPr>
          <w:b/>
          <w:i/>
          <w:sz w:val="28"/>
          <w:szCs w:val="28"/>
          <w:lang w:val="uk-UA"/>
        </w:rPr>
        <w:t>4</w:t>
      </w:r>
      <w:r w:rsidRPr="00C47BF6">
        <w:rPr>
          <w:b/>
          <w:i/>
          <w:sz w:val="28"/>
          <w:szCs w:val="28"/>
          <w:lang w:val="uk-UA"/>
        </w:rPr>
        <w:t xml:space="preserve">. </w:t>
      </w:r>
      <w:r>
        <w:rPr>
          <w:b/>
          <w:i/>
          <w:sz w:val="28"/>
          <w:szCs w:val="28"/>
          <w:lang w:val="uk-UA"/>
        </w:rPr>
        <w:t>Р</w:t>
      </w:r>
      <w:r w:rsidRPr="00C47BF6">
        <w:rPr>
          <w:b/>
          <w:i/>
          <w:sz w:val="28"/>
          <w:szCs w:val="28"/>
          <w:lang w:val="uk-UA"/>
        </w:rPr>
        <w:t>анговий список</w:t>
      </w:r>
      <w:r w:rsidRPr="00C47BF6">
        <w:rPr>
          <w:i/>
          <w:sz w:val="28"/>
          <w:szCs w:val="28"/>
          <w:lang w:val="uk-UA"/>
        </w:rPr>
        <w:t xml:space="preserve"> </w:t>
      </w:r>
      <w:r w:rsidRPr="009E5E35">
        <w:rPr>
          <w:b/>
          <w:i/>
          <w:sz w:val="28"/>
          <w:szCs w:val="28"/>
          <w:lang w:val="uk-UA"/>
        </w:rPr>
        <w:t>спеціалізованих шкіл І-ІІІ ступенів</w:t>
      </w:r>
    </w:p>
    <w:p w:rsidR="00F06729" w:rsidRPr="00732DA9" w:rsidRDefault="00F06729" w:rsidP="009E5E35">
      <w:pPr>
        <w:ind w:firstLine="540"/>
        <w:jc w:val="both"/>
        <w:rPr>
          <w:sz w:val="12"/>
          <w:szCs w:val="12"/>
          <w:lang w:val="uk-UA"/>
        </w:rPr>
      </w:pPr>
    </w:p>
    <w:p w:rsidR="00F06729" w:rsidRDefault="00F06729" w:rsidP="004E7E0F">
      <w:pPr>
        <w:ind w:firstLine="540"/>
        <w:jc w:val="both"/>
        <w:rPr>
          <w:sz w:val="28"/>
          <w:szCs w:val="28"/>
          <w:lang w:val="uk-UA"/>
        </w:rPr>
      </w:pPr>
      <w:r>
        <w:rPr>
          <w:sz w:val="28"/>
          <w:szCs w:val="28"/>
          <w:lang w:val="uk-UA"/>
        </w:rPr>
        <w:t>Р</w:t>
      </w:r>
      <w:r w:rsidRPr="00C47BF6">
        <w:rPr>
          <w:sz w:val="28"/>
          <w:szCs w:val="28"/>
          <w:lang w:val="uk-UA"/>
        </w:rPr>
        <w:t xml:space="preserve">анговий список </w:t>
      </w:r>
      <w:r>
        <w:rPr>
          <w:sz w:val="28"/>
          <w:szCs w:val="28"/>
          <w:lang w:val="uk-UA"/>
        </w:rPr>
        <w:t xml:space="preserve">33 </w:t>
      </w:r>
      <w:r w:rsidRPr="00FD0EEE">
        <w:rPr>
          <w:sz w:val="28"/>
          <w:szCs w:val="28"/>
          <w:lang w:val="uk-UA"/>
        </w:rPr>
        <w:t>спеціалізованих шкіл І-ІІІ ступенів</w:t>
      </w:r>
      <w:r>
        <w:rPr>
          <w:sz w:val="28"/>
          <w:szCs w:val="28"/>
          <w:lang w:val="uk-UA"/>
        </w:rPr>
        <w:t>, об</w:t>
      </w:r>
      <w:r w:rsidRPr="004E7E0F">
        <w:rPr>
          <w:sz w:val="28"/>
          <w:szCs w:val="28"/>
          <w:lang w:val="uk-UA"/>
        </w:rPr>
        <w:t>’</w:t>
      </w:r>
      <w:r>
        <w:rPr>
          <w:sz w:val="28"/>
          <w:szCs w:val="28"/>
          <w:lang w:val="uk-UA"/>
        </w:rPr>
        <w:t xml:space="preserve">єктів моніторингових досліджень якості освіти, </w:t>
      </w:r>
      <w:r w:rsidRPr="00FD0EEE">
        <w:rPr>
          <w:sz w:val="28"/>
          <w:szCs w:val="28"/>
          <w:lang w:val="uk-UA"/>
        </w:rPr>
        <w:t>за</w:t>
      </w:r>
      <w:r w:rsidRPr="00C47BF6">
        <w:rPr>
          <w:sz w:val="28"/>
          <w:szCs w:val="28"/>
          <w:lang w:val="uk-UA"/>
        </w:rPr>
        <w:t xml:space="preserve"> результатами державної підсумкової атестації очолили відповідно </w:t>
      </w:r>
      <w:r w:rsidRPr="00FD0EEE">
        <w:rPr>
          <w:bCs/>
          <w:sz w:val="28"/>
          <w:szCs w:val="28"/>
          <w:lang w:val="uk-UA"/>
        </w:rPr>
        <w:t>загальноосвітні навчальн</w:t>
      </w:r>
      <w:r>
        <w:rPr>
          <w:bCs/>
          <w:sz w:val="28"/>
          <w:szCs w:val="28"/>
          <w:lang w:val="uk-UA"/>
        </w:rPr>
        <w:t>і</w:t>
      </w:r>
      <w:r w:rsidRPr="00FD0EEE">
        <w:rPr>
          <w:bCs/>
          <w:sz w:val="28"/>
          <w:szCs w:val="28"/>
          <w:lang w:val="uk-UA"/>
        </w:rPr>
        <w:t xml:space="preserve"> заклад</w:t>
      </w:r>
      <w:r>
        <w:rPr>
          <w:bCs/>
          <w:sz w:val="28"/>
          <w:szCs w:val="28"/>
          <w:lang w:val="uk-UA"/>
        </w:rPr>
        <w:t xml:space="preserve">и № 17, приватний НВК «Авторська школа Бойка» та № 181 «Дьонсурі» </w:t>
      </w:r>
      <w:r w:rsidRPr="00C47BF6">
        <w:rPr>
          <w:sz w:val="28"/>
          <w:szCs w:val="28"/>
          <w:lang w:val="uk-UA"/>
        </w:rPr>
        <w:t>(</w:t>
      </w:r>
      <w:r>
        <w:rPr>
          <w:sz w:val="28"/>
          <w:szCs w:val="28"/>
          <w:highlight w:val="lightGray"/>
          <w:lang w:val="uk-UA"/>
        </w:rPr>
        <w:t>слайд №№ 82-83</w:t>
      </w:r>
      <w:r w:rsidRPr="00C47BF6">
        <w:rPr>
          <w:sz w:val="28"/>
          <w:szCs w:val="28"/>
          <w:highlight w:val="lightGray"/>
          <w:lang w:val="uk-UA"/>
        </w:rPr>
        <w:t>, таблиця «</w:t>
      </w:r>
      <w:r>
        <w:rPr>
          <w:sz w:val="28"/>
          <w:szCs w:val="28"/>
          <w:highlight w:val="lightGray"/>
          <w:lang w:val="uk-UA"/>
        </w:rPr>
        <w:t>Р</w:t>
      </w:r>
      <w:r w:rsidRPr="00C47BF6">
        <w:rPr>
          <w:sz w:val="28"/>
          <w:szCs w:val="28"/>
          <w:highlight w:val="lightGray"/>
          <w:lang w:val="uk-UA"/>
        </w:rPr>
        <w:t xml:space="preserve">анговий список </w:t>
      </w:r>
      <w:r>
        <w:rPr>
          <w:sz w:val="28"/>
          <w:szCs w:val="28"/>
          <w:highlight w:val="lightGray"/>
          <w:lang w:val="uk-UA"/>
        </w:rPr>
        <w:t>спеціалізованих шкіл І-ІІІ ступенів</w:t>
      </w:r>
      <w:r w:rsidRPr="00C47BF6">
        <w:rPr>
          <w:sz w:val="28"/>
          <w:szCs w:val="28"/>
          <w:highlight w:val="lightGray"/>
          <w:lang w:val="uk-UA"/>
        </w:rPr>
        <w:t>»</w:t>
      </w:r>
      <w:r w:rsidRPr="00C47BF6">
        <w:rPr>
          <w:sz w:val="28"/>
          <w:szCs w:val="28"/>
          <w:lang w:val="uk-UA"/>
        </w:rPr>
        <w:t>).</w:t>
      </w:r>
    </w:p>
    <w:p w:rsidR="00F06729" w:rsidRPr="004E7E0F" w:rsidRDefault="00F06729" w:rsidP="005F17BC">
      <w:pPr>
        <w:ind w:firstLine="540"/>
        <w:jc w:val="both"/>
        <w:rPr>
          <w:sz w:val="12"/>
          <w:szCs w:val="12"/>
          <w:lang w:val="uk-UA"/>
        </w:rPr>
      </w:pPr>
    </w:p>
    <w:p w:rsidR="00F06729" w:rsidRPr="00C47BF6" w:rsidRDefault="00F06729" w:rsidP="009E5E35">
      <w:pPr>
        <w:jc w:val="center"/>
        <w:rPr>
          <w:b/>
          <w:bCs/>
          <w:sz w:val="28"/>
          <w:szCs w:val="28"/>
          <w:lang w:val="uk-UA"/>
        </w:rPr>
      </w:pPr>
      <w:r w:rsidRPr="00C47BF6">
        <w:rPr>
          <w:b/>
          <w:bCs/>
          <w:sz w:val="28"/>
          <w:szCs w:val="28"/>
          <w:lang w:val="uk-UA"/>
        </w:rPr>
        <w:t>РАНГОВИЙ СПИСОК</w:t>
      </w:r>
    </w:p>
    <w:p w:rsidR="00F06729" w:rsidRDefault="00F06729" w:rsidP="009E5E35">
      <w:pPr>
        <w:jc w:val="center"/>
        <w:rPr>
          <w:b/>
          <w:bCs/>
          <w:sz w:val="28"/>
          <w:szCs w:val="28"/>
          <w:lang w:val="uk-UA"/>
        </w:rPr>
      </w:pPr>
      <w:r w:rsidRPr="009E5E35">
        <w:rPr>
          <w:b/>
          <w:sz w:val="28"/>
          <w:szCs w:val="28"/>
          <w:lang w:val="uk-UA"/>
        </w:rPr>
        <w:t>спеціалізованих шкіл І-ІІІ ступенів</w:t>
      </w:r>
      <w:r>
        <w:rPr>
          <w:b/>
          <w:sz w:val="28"/>
          <w:szCs w:val="28"/>
          <w:lang w:val="uk-UA"/>
        </w:rPr>
        <w:t xml:space="preserve"> </w:t>
      </w:r>
      <w:r w:rsidRPr="009E5E35">
        <w:rPr>
          <w:b/>
          <w:bCs/>
          <w:sz w:val="28"/>
          <w:szCs w:val="28"/>
          <w:lang w:val="uk-UA"/>
        </w:rPr>
        <w:t>за</w:t>
      </w:r>
      <w:r w:rsidRPr="00C47BF6">
        <w:rPr>
          <w:b/>
          <w:bCs/>
          <w:sz w:val="28"/>
          <w:szCs w:val="28"/>
          <w:lang w:val="uk-UA"/>
        </w:rPr>
        <w:t xml:space="preserve"> результатами державної підсумкової атестації учнів 11-х класів</w:t>
      </w:r>
      <w:r>
        <w:rPr>
          <w:b/>
          <w:bCs/>
          <w:sz w:val="28"/>
          <w:szCs w:val="28"/>
          <w:lang w:val="uk-UA"/>
        </w:rPr>
        <w:t xml:space="preserve"> загальноосвітніх навчальних закладів </w:t>
      </w:r>
      <w:r w:rsidRPr="00C47BF6">
        <w:rPr>
          <w:b/>
          <w:bCs/>
          <w:sz w:val="28"/>
          <w:szCs w:val="28"/>
          <w:lang w:val="uk-UA"/>
        </w:rPr>
        <w:t>м. Харкова в 2009/2010 навчальному році</w:t>
      </w:r>
    </w:p>
    <w:p w:rsidR="00F06729" w:rsidRDefault="00F06729" w:rsidP="009E5E35">
      <w:pPr>
        <w:jc w:val="center"/>
        <w:rPr>
          <w:b/>
          <w:bCs/>
          <w:sz w:val="28"/>
          <w:szCs w:val="28"/>
          <w:lang w:val="uk-UA"/>
        </w:rPr>
      </w:pPr>
    </w:p>
    <w:tbl>
      <w:tblPr>
        <w:tblW w:w="9500" w:type="dxa"/>
        <w:jc w:val="center"/>
        <w:tblInd w:w="94" w:type="dxa"/>
        <w:tblLook w:val="0000"/>
      </w:tblPr>
      <w:tblGrid>
        <w:gridCol w:w="960"/>
        <w:gridCol w:w="2800"/>
        <w:gridCol w:w="2800"/>
        <w:gridCol w:w="2940"/>
      </w:tblGrid>
      <w:tr w:rsidR="00F06729" w:rsidRPr="005374A9" w:rsidTr="005374A9">
        <w:trPr>
          <w:trHeight w:val="1935"/>
          <w:jc w:val="center"/>
        </w:trPr>
        <w:tc>
          <w:tcPr>
            <w:tcW w:w="960"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F06729" w:rsidRPr="005374A9" w:rsidRDefault="00F06729" w:rsidP="005374A9">
            <w:pPr>
              <w:jc w:val="center"/>
              <w:rPr>
                <w:b/>
                <w:bCs/>
                <w:sz w:val="28"/>
                <w:szCs w:val="28"/>
              </w:rPr>
            </w:pPr>
            <w:r w:rsidRPr="005374A9">
              <w:rPr>
                <w:b/>
                <w:bCs/>
                <w:sz w:val="28"/>
                <w:szCs w:val="28"/>
              </w:rPr>
              <w:t>Ранговий номер</w:t>
            </w:r>
          </w:p>
        </w:tc>
        <w:tc>
          <w:tcPr>
            <w:tcW w:w="2800" w:type="dxa"/>
            <w:tcBorders>
              <w:top w:val="single" w:sz="4" w:space="0" w:color="auto"/>
              <w:left w:val="nil"/>
              <w:bottom w:val="single" w:sz="4" w:space="0" w:color="auto"/>
              <w:right w:val="single" w:sz="4" w:space="0" w:color="auto"/>
            </w:tcBorders>
            <w:shd w:val="clear" w:color="auto" w:fill="CCFFCC"/>
            <w:noWrap/>
            <w:vAlign w:val="center"/>
          </w:tcPr>
          <w:p w:rsidR="00F06729" w:rsidRPr="005374A9" w:rsidRDefault="00F06729" w:rsidP="005374A9">
            <w:pPr>
              <w:jc w:val="center"/>
              <w:rPr>
                <w:b/>
                <w:bCs/>
                <w:sz w:val="28"/>
                <w:szCs w:val="28"/>
              </w:rPr>
            </w:pPr>
            <w:r w:rsidRPr="005374A9">
              <w:rPr>
                <w:b/>
                <w:bCs/>
                <w:sz w:val="28"/>
                <w:szCs w:val="28"/>
              </w:rPr>
              <w:t>№ ЗНЗ</w:t>
            </w:r>
          </w:p>
        </w:tc>
        <w:tc>
          <w:tcPr>
            <w:tcW w:w="2800" w:type="dxa"/>
            <w:tcBorders>
              <w:top w:val="single" w:sz="4" w:space="0" w:color="auto"/>
              <w:left w:val="nil"/>
              <w:bottom w:val="single" w:sz="4" w:space="0" w:color="auto"/>
              <w:right w:val="single" w:sz="4" w:space="0" w:color="auto"/>
            </w:tcBorders>
            <w:shd w:val="clear" w:color="auto" w:fill="CCFFCC"/>
            <w:vAlign w:val="center"/>
          </w:tcPr>
          <w:p w:rsidR="00F06729" w:rsidRPr="005374A9" w:rsidRDefault="00F06729" w:rsidP="005374A9">
            <w:pPr>
              <w:jc w:val="center"/>
              <w:rPr>
                <w:b/>
                <w:bCs/>
                <w:sz w:val="28"/>
                <w:szCs w:val="28"/>
              </w:rPr>
            </w:pPr>
            <w:r w:rsidRPr="005374A9">
              <w:rPr>
                <w:b/>
                <w:bCs/>
                <w:sz w:val="28"/>
                <w:szCs w:val="28"/>
              </w:rPr>
              <w:t>Рівень кваліфікації вчителів</w:t>
            </w:r>
          </w:p>
        </w:tc>
        <w:tc>
          <w:tcPr>
            <w:tcW w:w="2940" w:type="dxa"/>
            <w:tcBorders>
              <w:top w:val="single" w:sz="4" w:space="0" w:color="auto"/>
              <w:left w:val="nil"/>
              <w:bottom w:val="single" w:sz="4" w:space="0" w:color="auto"/>
              <w:right w:val="single" w:sz="4" w:space="0" w:color="auto"/>
            </w:tcBorders>
            <w:shd w:val="clear" w:color="auto" w:fill="CCFFCC"/>
            <w:vAlign w:val="center"/>
          </w:tcPr>
          <w:p w:rsidR="00F06729" w:rsidRPr="005374A9" w:rsidRDefault="00F06729" w:rsidP="005374A9">
            <w:pPr>
              <w:jc w:val="center"/>
              <w:rPr>
                <w:b/>
                <w:bCs/>
                <w:sz w:val="28"/>
                <w:szCs w:val="28"/>
              </w:rPr>
            </w:pPr>
            <w:r w:rsidRPr="005374A9">
              <w:rPr>
                <w:b/>
                <w:bCs/>
                <w:sz w:val="28"/>
                <w:szCs w:val="28"/>
              </w:rPr>
              <w:t>Рівень навчальних досяг</w:t>
            </w:r>
            <w:r>
              <w:rPr>
                <w:b/>
                <w:bCs/>
                <w:sz w:val="28"/>
                <w:szCs w:val="28"/>
                <w:lang w:val="uk-UA"/>
              </w:rPr>
              <w:t>н</w:t>
            </w:r>
            <w:r w:rsidRPr="005374A9">
              <w:rPr>
                <w:b/>
                <w:bCs/>
                <w:sz w:val="28"/>
                <w:szCs w:val="28"/>
              </w:rPr>
              <w:t>ень учнів</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49244D" w:rsidRDefault="00F06729" w:rsidP="005374A9">
            <w:pPr>
              <w:jc w:val="center"/>
              <w:rPr>
                <w:b/>
                <w:sz w:val="28"/>
                <w:szCs w:val="28"/>
              </w:rPr>
            </w:pPr>
            <w:r w:rsidRPr="0049244D">
              <w:rPr>
                <w:b/>
                <w:sz w:val="28"/>
                <w:szCs w:val="28"/>
              </w:rPr>
              <w:t>1</w:t>
            </w:r>
          </w:p>
        </w:tc>
        <w:tc>
          <w:tcPr>
            <w:tcW w:w="2800" w:type="dxa"/>
            <w:tcBorders>
              <w:top w:val="nil"/>
              <w:left w:val="nil"/>
              <w:bottom w:val="single" w:sz="4" w:space="0" w:color="auto"/>
              <w:right w:val="single" w:sz="4" w:space="0" w:color="auto"/>
            </w:tcBorders>
            <w:noWrap/>
            <w:vAlign w:val="center"/>
          </w:tcPr>
          <w:p w:rsidR="00F06729" w:rsidRPr="0049244D" w:rsidRDefault="00F06729" w:rsidP="005374A9">
            <w:pPr>
              <w:jc w:val="center"/>
              <w:rPr>
                <w:b/>
                <w:sz w:val="28"/>
                <w:szCs w:val="28"/>
              </w:rPr>
            </w:pPr>
            <w:r w:rsidRPr="0049244D">
              <w:rPr>
                <w:b/>
                <w:sz w:val="28"/>
                <w:szCs w:val="28"/>
              </w:rPr>
              <w:t>17</w:t>
            </w:r>
          </w:p>
        </w:tc>
        <w:tc>
          <w:tcPr>
            <w:tcW w:w="2800" w:type="dxa"/>
            <w:tcBorders>
              <w:top w:val="nil"/>
              <w:left w:val="nil"/>
              <w:bottom w:val="single" w:sz="4" w:space="0" w:color="auto"/>
              <w:right w:val="single" w:sz="4" w:space="0" w:color="auto"/>
            </w:tcBorders>
            <w:noWrap/>
            <w:vAlign w:val="bottom"/>
          </w:tcPr>
          <w:p w:rsidR="00F06729" w:rsidRPr="0049244D" w:rsidRDefault="00F06729" w:rsidP="005374A9">
            <w:pPr>
              <w:jc w:val="center"/>
              <w:rPr>
                <w:b/>
                <w:sz w:val="28"/>
                <w:szCs w:val="28"/>
              </w:rPr>
            </w:pPr>
            <w:r w:rsidRPr="0049244D">
              <w:rPr>
                <w:b/>
                <w:sz w:val="28"/>
                <w:szCs w:val="28"/>
              </w:rPr>
              <w:t>8,38</w:t>
            </w:r>
          </w:p>
        </w:tc>
        <w:tc>
          <w:tcPr>
            <w:tcW w:w="2940" w:type="dxa"/>
            <w:tcBorders>
              <w:top w:val="nil"/>
              <w:left w:val="nil"/>
              <w:bottom w:val="single" w:sz="4" w:space="0" w:color="auto"/>
              <w:right w:val="single" w:sz="4" w:space="0" w:color="auto"/>
            </w:tcBorders>
            <w:noWrap/>
            <w:vAlign w:val="center"/>
          </w:tcPr>
          <w:p w:rsidR="00F06729" w:rsidRPr="0049244D" w:rsidRDefault="00F06729" w:rsidP="005374A9">
            <w:pPr>
              <w:jc w:val="center"/>
              <w:rPr>
                <w:b/>
                <w:sz w:val="28"/>
                <w:szCs w:val="28"/>
              </w:rPr>
            </w:pPr>
            <w:r w:rsidRPr="0049244D">
              <w:rPr>
                <w:b/>
                <w:sz w:val="28"/>
                <w:szCs w:val="28"/>
              </w:rPr>
              <w:t>9,83</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49244D" w:rsidRDefault="00F06729" w:rsidP="005374A9">
            <w:pPr>
              <w:jc w:val="center"/>
              <w:rPr>
                <w:b/>
                <w:sz w:val="28"/>
                <w:szCs w:val="28"/>
              </w:rPr>
            </w:pPr>
            <w:r w:rsidRPr="0049244D">
              <w:rPr>
                <w:b/>
                <w:sz w:val="28"/>
                <w:szCs w:val="28"/>
              </w:rPr>
              <w:t>2</w:t>
            </w:r>
          </w:p>
        </w:tc>
        <w:tc>
          <w:tcPr>
            <w:tcW w:w="2800" w:type="dxa"/>
            <w:tcBorders>
              <w:top w:val="nil"/>
              <w:left w:val="nil"/>
              <w:bottom w:val="single" w:sz="4" w:space="0" w:color="auto"/>
              <w:right w:val="single" w:sz="4" w:space="0" w:color="auto"/>
            </w:tcBorders>
            <w:noWrap/>
            <w:vAlign w:val="center"/>
          </w:tcPr>
          <w:p w:rsidR="00F06729" w:rsidRPr="0049244D" w:rsidRDefault="00F06729" w:rsidP="005374A9">
            <w:pPr>
              <w:jc w:val="center"/>
              <w:rPr>
                <w:b/>
                <w:sz w:val="28"/>
                <w:szCs w:val="28"/>
              </w:rPr>
            </w:pPr>
            <w:r w:rsidRPr="0049244D">
              <w:rPr>
                <w:b/>
                <w:sz w:val="28"/>
                <w:szCs w:val="28"/>
              </w:rPr>
              <w:t>НВК "АШ Бойка"</w:t>
            </w:r>
          </w:p>
        </w:tc>
        <w:tc>
          <w:tcPr>
            <w:tcW w:w="2800" w:type="dxa"/>
            <w:tcBorders>
              <w:top w:val="nil"/>
              <w:left w:val="nil"/>
              <w:bottom w:val="single" w:sz="4" w:space="0" w:color="auto"/>
              <w:right w:val="single" w:sz="4" w:space="0" w:color="auto"/>
            </w:tcBorders>
            <w:noWrap/>
            <w:vAlign w:val="bottom"/>
          </w:tcPr>
          <w:p w:rsidR="00F06729" w:rsidRPr="0049244D" w:rsidRDefault="00F06729" w:rsidP="005374A9">
            <w:pPr>
              <w:jc w:val="center"/>
              <w:rPr>
                <w:b/>
                <w:sz w:val="28"/>
                <w:szCs w:val="28"/>
              </w:rPr>
            </w:pPr>
            <w:r w:rsidRPr="0049244D">
              <w:rPr>
                <w:b/>
                <w:sz w:val="28"/>
                <w:szCs w:val="28"/>
              </w:rPr>
              <w:t>6,56</w:t>
            </w:r>
          </w:p>
        </w:tc>
        <w:tc>
          <w:tcPr>
            <w:tcW w:w="2940" w:type="dxa"/>
            <w:tcBorders>
              <w:top w:val="nil"/>
              <w:left w:val="nil"/>
              <w:bottom w:val="single" w:sz="4" w:space="0" w:color="auto"/>
              <w:right w:val="single" w:sz="4" w:space="0" w:color="auto"/>
            </w:tcBorders>
            <w:noWrap/>
            <w:vAlign w:val="center"/>
          </w:tcPr>
          <w:p w:rsidR="00F06729" w:rsidRPr="0049244D" w:rsidRDefault="00F06729" w:rsidP="005374A9">
            <w:pPr>
              <w:jc w:val="center"/>
              <w:rPr>
                <w:b/>
                <w:sz w:val="28"/>
                <w:szCs w:val="28"/>
              </w:rPr>
            </w:pPr>
            <w:r w:rsidRPr="0049244D">
              <w:rPr>
                <w:b/>
                <w:sz w:val="28"/>
                <w:szCs w:val="28"/>
              </w:rPr>
              <w:t>9,76</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49244D" w:rsidRDefault="00F06729" w:rsidP="005374A9">
            <w:pPr>
              <w:jc w:val="center"/>
              <w:rPr>
                <w:b/>
                <w:sz w:val="28"/>
                <w:szCs w:val="28"/>
              </w:rPr>
            </w:pPr>
            <w:r w:rsidRPr="0049244D">
              <w:rPr>
                <w:b/>
                <w:sz w:val="28"/>
                <w:szCs w:val="28"/>
              </w:rPr>
              <w:t>3</w:t>
            </w:r>
          </w:p>
        </w:tc>
        <w:tc>
          <w:tcPr>
            <w:tcW w:w="2800" w:type="dxa"/>
            <w:tcBorders>
              <w:top w:val="nil"/>
              <w:left w:val="nil"/>
              <w:bottom w:val="single" w:sz="4" w:space="0" w:color="auto"/>
              <w:right w:val="single" w:sz="4" w:space="0" w:color="auto"/>
            </w:tcBorders>
            <w:noWrap/>
            <w:vAlign w:val="center"/>
          </w:tcPr>
          <w:p w:rsidR="00F06729" w:rsidRPr="0049244D" w:rsidRDefault="00F06729" w:rsidP="005374A9">
            <w:pPr>
              <w:jc w:val="center"/>
              <w:rPr>
                <w:b/>
                <w:sz w:val="28"/>
                <w:szCs w:val="28"/>
              </w:rPr>
            </w:pPr>
            <w:r w:rsidRPr="0049244D">
              <w:rPr>
                <w:b/>
                <w:sz w:val="28"/>
                <w:szCs w:val="28"/>
              </w:rPr>
              <w:t>181</w:t>
            </w:r>
          </w:p>
        </w:tc>
        <w:tc>
          <w:tcPr>
            <w:tcW w:w="2800" w:type="dxa"/>
            <w:tcBorders>
              <w:top w:val="nil"/>
              <w:left w:val="nil"/>
              <w:bottom w:val="single" w:sz="4" w:space="0" w:color="auto"/>
              <w:right w:val="single" w:sz="4" w:space="0" w:color="auto"/>
            </w:tcBorders>
            <w:noWrap/>
            <w:vAlign w:val="center"/>
          </w:tcPr>
          <w:p w:rsidR="00F06729" w:rsidRPr="0049244D" w:rsidRDefault="00F06729" w:rsidP="005374A9">
            <w:pPr>
              <w:jc w:val="center"/>
              <w:rPr>
                <w:b/>
                <w:sz w:val="28"/>
                <w:szCs w:val="28"/>
              </w:rPr>
            </w:pPr>
            <w:r w:rsidRPr="0049244D">
              <w:rPr>
                <w:b/>
                <w:sz w:val="28"/>
                <w:szCs w:val="28"/>
              </w:rPr>
              <w:t>7,22</w:t>
            </w:r>
          </w:p>
        </w:tc>
        <w:tc>
          <w:tcPr>
            <w:tcW w:w="2940" w:type="dxa"/>
            <w:tcBorders>
              <w:top w:val="nil"/>
              <w:left w:val="nil"/>
              <w:bottom w:val="single" w:sz="4" w:space="0" w:color="auto"/>
              <w:right w:val="single" w:sz="4" w:space="0" w:color="auto"/>
            </w:tcBorders>
            <w:noWrap/>
            <w:vAlign w:val="center"/>
          </w:tcPr>
          <w:p w:rsidR="00F06729" w:rsidRPr="0049244D" w:rsidRDefault="00F06729" w:rsidP="005374A9">
            <w:pPr>
              <w:jc w:val="center"/>
              <w:rPr>
                <w:b/>
                <w:sz w:val="28"/>
                <w:szCs w:val="28"/>
              </w:rPr>
            </w:pPr>
            <w:r w:rsidRPr="0049244D">
              <w:rPr>
                <w:b/>
                <w:sz w:val="28"/>
                <w:szCs w:val="28"/>
              </w:rPr>
              <w:t>9,76</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4</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132</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6,92</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9,63</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5</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109</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8,74</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9,53</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6</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11</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6,32</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9,43</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7</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50</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8,35</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9,43</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8</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162</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8,54</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9,40</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9</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3</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9,89</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9,20</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10</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62</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7,31</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9,14</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11</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80</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8,16</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9,10</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12</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114</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6,64</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8,95</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13</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29</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8,94</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8,90</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14</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156</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8,04</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8,85</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15</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99</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7,67</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8,79</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16</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108</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7,80</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8,69</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17</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119</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7,58</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8,60</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18</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75</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8,48</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8,60</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19</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66</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7,46</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8,54</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20</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87</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8,06</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8,54</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21</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СЕПШ ХГУ "НУА"</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8,90</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8,48</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22</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18</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7,30</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8,45</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23</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15</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7,91</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8,40</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24</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16</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6,03</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8,30</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25</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166</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8,60</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8,30</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26</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73</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8,00</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8,21</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27</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134</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8,44</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8,05</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28</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93</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7,47</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8,03</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29</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170</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5,92</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7,99</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30</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85</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6,92</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7,80</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5374A9" w:rsidRDefault="00F06729" w:rsidP="005374A9">
            <w:pPr>
              <w:jc w:val="center"/>
              <w:rPr>
                <w:sz w:val="28"/>
                <w:szCs w:val="28"/>
              </w:rPr>
            </w:pPr>
            <w:r w:rsidRPr="005374A9">
              <w:rPr>
                <w:sz w:val="28"/>
                <w:szCs w:val="28"/>
              </w:rPr>
              <w:t>31</w:t>
            </w:r>
          </w:p>
        </w:tc>
        <w:tc>
          <w:tcPr>
            <w:tcW w:w="280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63</w:t>
            </w:r>
          </w:p>
        </w:tc>
        <w:tc>
          <w:tcPr>
            <w:tcW w:w="2800" w:type="dxa"/>
            <w:tcBorders>
              <w:top w:val="nil"/>
              <w:left w:val="nil"/>
              <w:bottom w:val="single" w:sz="4" w:space="0" w:color="auto"/>
              <w:right w:val="single" w:sz="4" w:space="0" w:color="auto"/>
            </w:tcBorders>
            <w:noWrap/>
            <w:vAlign w:val="bottom"/>
          </w:tcPr>
          <w:p w:rsidR="00F06729" w:rsidRPr="007925E1" w:rsidRDefault="00F06729" w:rsidP="005374A9">
            <w:pPr>
              <w:jc w:val="center"/>
              <w:rPr>
                <w:sz w:val="28"/>
                <w:szCs w:val="28"/>
              </w:rPr>
            </w:pPr>
            <w:r w:rsidRPr="007925E1">
              <w:rPr>
                <w:sz w:val="28"/>
                <w:szCs w:val="28"/>
              </w:rPr>
              <w:t>7,80</w:t>
            </w:r>
          </w:p>
        </w:tc>
        <w:tc>
          <w:tcPr>
            <w:tcW w:w="2940" w:type="dxa"/>
            <w:tcBorders>
              <w:top w:val="nil"/>
              <w:left w:val="nil"/>
              <w:bottom w:val="single" w:sz="4" w:space="0" w:color="auto"/>
              <w:right w:val="single" w:sz="4" w:space="0" w:color="auto"/>
            </w:tcBorders>
            <w:noWrap/>
            <w:vAlign w:val="center"/>
          </w:tcPr>
          <w:p w:rsidR="00F06729" w:rsidRPr="007925E1" w:rsidRDefault="00F06729" w:rsidP="005374A9">
            <w:pPr>
              <w:jc w:val="center"/>
              <w:rPr>
                <w:sz w:val="28"/>
                <w:szCs w:val="28"/>
              </w:rPr>
            </w:pPr>
            <w:r w:rsidRPr="007925E1">
              <w:rPr>
                <w:sz w:val="28"/>
                <w:szCs w:val="28"/>
              </w:rPr>
              <w:t>7,74</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49244D" w:rsidRDefault="00F06729" w:rsidP="005374A9">
            <w:pPr>
              <w:jc w:val="center"/>
              <w:rPr>
                <w:b/>
                <w:color w:val="FF0000"/>
                <w:sz w:val="28"/>
                <w:szCs w:val="28"/>
              </w:rPr>
            </w:pPr>
            <w:r w:rsidRPr="0049244D">
              <w:rPr>
                <w:b/>
                <w:color w:val="FF0000"/>
                <w:sz w:val="28"/>
                <w:szCs w:val="28"/>
              </w:rPr>
              <w:t>32</w:t>
            </w:r>
          </w:p>
        </w:tc>
        <w:tc>
          <w:tcPr>
            <w:tcW w:w="2800" w:type="dxa"/>
            <w:tcBorders>
              <w:top w:val="nil"/>
              <w:left w:val="nil"/>
              <w:bottom w:val="single" w:sz="4" w:space="0" w:color="auto"/>
              <w:right w:val="single" w:sz="4" w:space="0" w:color="auto"/>
            </w:tcBorders>
            <w:noWrap/>
            <w:vAlign w:val="center"/>
          </w:tcPr>
          <w:p w:rsidR="00F06729" w:rsidRPr="0049244D" w:rsidRDefault="00F06729" w:rsidP="005374A9">
            <w:pPr>
              <w:jc w:val="center"/>
              <w:rPr>
                <w:b/>
                <w:color w:val="FF0000"/>
                <w:sz w:val="28"/>
                <w:szCs w:val="28"/>
              </w:rPr>
            </w:pPr>
            <w:r w:rsidRPr="0049244D">
              <w:rPr>
                <w:b/>
                <w:color w:val="FF0000"/>
                <w:sz w:val="28"/>
                <w:szCs w:val="28"/>
              </w:rPr>
              <w:t>155</w:t>
            </w:r>
          </w:p>
        </w:tc>
        <w:tc>
          <w:tcPr>
            <w:tcW w:w="2800" w:type="dxa"/>
            <w:tcBorders>
              <w:top w:val="nil"/>
              <w:left w:val="nil"/>
              <w:bottom w:val="single" w:sz="4" w:space="0" w:color="auto"/>
              <w:right w:val="single" w:sz="4" w:space="0" w:color="auto"/>
            </w:tcBorders>
            <w:noWrap/>
            <w:vAlign w:val="center"/>
          </w:tcPr>
          <w:p w:rsidR="00F06729" w:rsidRPr="0049244D" w:rsidRDefault="00F06729" w:rsidP="005374A9">
            <w:pPr>
              <w:jc w:val="center"/>
              <w:rPr>
                <w:b/>
                <w:color w:val="FF0000"/>
                <w:sz w:val="28"/>
                <w:szCs w:val="28"/>
              </w:rPr>
            </w:pPr>
            <w:r w:rsidRPr="0049244D">
              <w:rPr>
                <w:b/>
                <w:color w:val="FF0000"/>
                <w:sz w:val="28"/>
                <w:szCs w:val="28"/>
              </w:rPr>
              <w:t>7,08</w:t>
            </w:r>
          </w:p>
        </w:tc>
        <w:tc>
          <w:tcPr>
            <w:tcW w:w="2940" w:type="dxa"/>
            <w:tcBorders>
              <w:top w:val="nil"/>
              <w:left w:val="nil"/>
              <w:bottom w:val="single" w:sz="4" w:space="0" w:color="auto"/>
              <w:right w:val="single" w:sz="4" w:space="0" w:color="auto"/>
            </w:tcBorders>
            <w:noWrap/>
            <w:vAlign w:val="center"/>
          </w:tcPr>
          <w:p w:rsidR="00F06729" w:rsidRPr="0049244D" w:rsidRDefault="00F06729" w:rsidP="005374A9">
            <w:pPr>
              <w:jc w:val="center"/>
              <w:rPr>
                <w:b/>
                <w:color w:val="FF0000"/>
                <w:sz w:val="28"/>
                <w:szCs w:val="28"/>
              </w:rPr>
            </w:pPr>
            <w:r w:rsidRPr="0049244D">
              <w:rPr>
                <w:b/>
                <w:color w:val="FF0000"/>
                <w:sz w:val="28"/>
                <w:szCs w:val="28"/>
              </w:rPr>
              <w:t>7,40</w:t>
            </w:r>
          </w:p>
        </w:tc>
      </w:tr>
      <w:tr w:rsidR="00F06729" w:rsidRPr="005374A9" w:rsidTr="005374A9">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49244D" w:rsidRDefault="00F06729" w:rsidP="005374A9">
            <w:pPr>
              <w:jc w:val="center"/>
              <w:rPr>
                <w:b/>
                <w:color w:val="FF0000"/>
                <w:sz w:val="28"/>
                <w:szCs w:val="28"/>
              </w:rPr>
            </w:pPr>
            <w:r w:rsidRPr="0049244D">
              <w:rPr>
                <w:b/>
                <w:color w:val="FF0000"/>
                <w:sz w:val="28"/>
                <w:szCs w:val="28"/>
              </w:rPr>
              <w:t>33</w:t>
            </w:r>
          </w:p>
        </w:tc>
        <w:tc>
          <w:tcPr>
            <w:tcW w:w="2800" w:type="dxa"/>
            <w:tcBorders>
              <w:top w:val="nil"/>
              <w:left w:val="nil"/>
              <w:bottom w:val="single" w:sz="4" w:space="0" w:color="auto"/>
              <w:right w:val="single" w:sz="4" w:space="0" w:color="auto"/>
            </w:tcBorders>
            <w:noWrap/>
            <w:vAlign w:val="center"/>
          </w:tcPr>
          <w:p w:rsidR="00F06729" w:rsidRPr="0049244D" w:rsidRDefault="00F06729" w:rsidP="005374A9">
            <w:pPr>
              <w:jc w:val="center"/>
              <w:rPr>
                <w:b/>
                <w:color w:val="FF0000"/>
                <w:sz w:val="28"/>
                <w:szCs w:val="28"/>
              </w:rPr>
            </w:pPr>
            <w:r w:rsidRPr="0049244D">
              <w:rPr>
                <w:b/>
                <w:color w:val="FF0000"/>
                <w:sz w:val="28"/>
                <w:szCs w:val="28"/>
              </w:rPr>
              <w:t>77</w:t>
            </w:r>
          </w:p>
        </w:tc>
        <w:tc>
          <w:tcPr>
            <w:tcW w:w="2800" w:type="dxa"/>
            <w:tcBorders>
              <w:top w:val="nil"/>
              <w:left w:val="nil"/>
              <w:bottom w:val="single" w:sz="4" w:space="0" w:color="auto"/>
              <w:right w:val="single" w:sz="4" w:space="0" w:color="auto"/>
            </w:tcBorders>
            <w:noWrap/>
            <w:vAlign w:val="bottom"/>
          </w:tcPr>
          <w:p w:rsidR="00F06729" w:rsidRPr="0049244D" w:rsidRDefault="00F06729" w:rsidP="005374A9">
            <w:pPr>
              <w:jc w:val="center"/>
              <w:rPr>
                <w:b/>
                <w:color w:val="FF0000"/>
                <w:sz w:val="28"/>
                <w:szCs w:val="28"/>
              </w:rPr>
            </w:pPr>
            <w:r w:rsidRPr="0049244D">
              <w:rPr>
                <w:b/>
                <w:color w:val="FF0000"/>
                <w:sz w:val="28"/>
                <w:szCs w:val="28"/>
              </w:rPr>
              <w:t>6,24</w:t>
            </w:r>
          </w:p>
        </w:tc>
        <w:tc>
          <w:tcPr>
            <w:tcW w:w="2940" w:type="dxa"/>
            <w:tcBorders>
              <w:top w:val="nil"/>
              <w:left w:val="nil"/>
              <w:bottom w:val="single" w:sz="4" w:space="0" w:color="auto"/>
              <w:right w:val="single" w:sz="4" w:space="0" w:color="auto"/>
            </w:tcBorders>
            <w:noWrap/>
            <w:vAlign w:val="center"/>
          </w:tcPr>
          <w:p w:rsidR="00F06729" w:rsidRPr="0049244D" w:rsidRDefault="00F06729" w:rsidP="005374A9">
            <w:pPr>
              <w:jc w:val="center"/>
              <w:rPr>
                <w:b/>
                <w:color w:val="FF0000"/>
                <w:sz w:val="28"/>
                <w:szCs w:val="28"/>
              </w:rPr>
            </w:pPr>
            <w:r w:rsidRPr="0049244D">
              <w:rPr>
                <w:b/>
                <w:color w:val="FF0000"/>
                <w:sz w:val="28"/>
                <w:szCs w:val="28"/>
              </w:rPr>
              <w:t>7,38</w:t>
            </w:r>
          </w:p>
        </w:tc>
      </w:tr>
    </w:tbl>
    <w:p w:rsidR="00F06729" w:rsidRDefault="00F06729" w:rsidP="005F17BC">
      <w:pPr>
        <w:ind w:firstLine="540"/>
        <w:jc w:val="both"/>
        <w:rPr>
          <w:sz w:val="28"/>
          <w:szCs w:val="28"/>
          <w:lang w:val="uk-UA"/>
        </w:rPr>
      </w:pPr>
    </w:p>
    <w:p w:rsidR="00F06729" w:rsidRDefault="00F06729" w:rsidP="005F17BC">
      <w:pPr>
        <w:ind w:firstLine="540"/>
        <w:jc w:val="both"/>
        <w:rPr>
          <w:bCs/>
          <w:sz w:val="28"/>
          <w:szCs w:val="28"/>
          <w:lang w:val="uk-UA"/>
        </w:rPr>
      </w:pPr>
      <w:r>
        <w:rPr>
          <w:sz w:val="28"/>
          <w:szCs w:val="28"/>
          <w:lang w:val="uk-UA"/>
        </w:rPr>
        <w:t>Привертає до себе увагу той факт, що в</w:t>
      </w:r>
      <w:r w:rsidRPr="00FD0EEE">
        <w:rPr>
          <w:sz w:val="28"/>
          <w:szCs w:val="28"/>
          <w:lang w:val="uk-UA"/>
        </w:rPr>
        <w:t xml:space="preserve"> Підсумковому ранговому списку </w:t>
      </w:r>
      <w:r w:rsidRPr="00FD0EEE">
        <w:rPr>
          <w:bCs/>
          <w:sz w:val="28"/>
          <w:szCs w:val="28"/>
          <w:lang w:val="uk-UA"/>
        </w:rPr>
        <w:t>загальноосвітніх навчальних закладів денної форми навчання</w:t>
      </w:r>
      <w:r>
        <w:rPr>
          <w:bCs/>
          <w:sz w:val="28"/>
          <w:szCs w:val="28"/>
          <w:lang w:val="uk-UA"/>
        </w:rPr>
        <w:t xml:space="preserve"> </w:t>
      </w:r>
      <w:r w:rsidRPr="00FD0EEE">
        <w:rPr>
          <w:bCs/>
          <w:sz w:val="28"/>
          <w:szCs w:val="28"/>
          <w:lang w:val="uk-UA"/>
        </w:rPr>
        <w:t>за результатами державної підсумкової атестації учнів 11-х класів</w:t>
      </w:r>
      <w:r>
        <w:rPr>
          <w:bCs/>
          <w:sz w:val="28"/>
          <w:szCs w:val="28"/>
          <w:lang w:val="uk-UA"/>
        </w:rPr>
        <w:t xml:space="preserve"> загальноосвітніх навчальних закладів </w:t>
      </w:r>
      <w:r w:rsidRPr="00FD0EEE">
        <w:rPr>
          <w:bCs/>
          <w:sz w:val="28"/>
          <w:szCs w:val="28"/>
          <w:lang w:val="uk-UA"/>
        </w:rPr>
        <w:t>м. Харкова в 2009/2010</w:t>
      </w:r>
      <w:r w:rsidRPr="00C47BF6">
        <w:rPr>
          <w:b/>
          <w:bCs/>
          <w:sz w:val="28"/>
          <w:szCs w:val="28"/>
          <w:lang w:val="uk-UA"/>
        </w:rPr>
        <w:t xml:space="preserve"> </w:t>
      </w:r>
      <w:r w:rsidRPr="00FD0EEE">
        <w:rPr>
          <w:bCs/>
          <w:sz w:val="28"/>
          <w:szCs w:val="28"/>
          <w:lang w:val="uk-UA"/>
        </w:rPr>
        <w:t>навчальному році</w:t>
      </w:r>
      <w:r>
        <w:rPr>
          <w:bCs/>
          <w:sz w:val="28"/>
          <w:szCs w:val="28"/>
          <w:lang w:val="uk-UA"/>
        </w:rPr>
        <w:t xml:space="preserve"> спеціалізовані школи І-ІІІ ступенів № 155 та № 77 мають </w:t>
      </w:r>
      <w:r w:rsidRPr="006C04C1">
        <w:rPr>
          <w:sz w:val="28"/>
          <w:szCs w:val="28"/>
          <w:lang w:val="uk-UA"/>
        </w:rPr>
        <w:t xml:space="preserve">відповідно </w:t>
      </w:r>
      <w:r>
        <w:rPr>
          <w:sz w:val="28"/>
          <w:szCs w:val="28"/>
          <w:lang w:val="uk-UA"/>
        </w:rPr>
        <w:t xml:space="preserve">тільки </w:t>
      </w:r>
      <w:r w:rsidRPr="006C04C1">
        <w:rPr>
          <w:sz w:val="28"/>
          <w:szCs w:val="28"/>
          <w:u w:val="single"/>
          <w:lang w:val="uk-UA"/>
        </w:rPr>
        <w:t>162 та 164 рангові номери</w:t>
      </w:r>
      <w:r>
        <w:rPr>
          <w:sz w:val="28"/>
          <w:szCs w:val="28"/>
          <w:lang w:val="uk-UA"/>
        </w:rPr>
        <w:t>!</w:t>
      </w:r>
    </w:p>
    <w:p w:rsidR="00F06729" w:rsidRDefault="00F06729" w:rsidP="004E7E0F">
      <w:pPr>
        <w:ind w:firstLine="540"/>
        <w:jc w:val="both"/>
        <w:rPr>
          <w:sz w:val="28"/>
          <w:szCs w:val="28"/>
          <w:lang w:val="uk-UA"/>
        </w:rPr>
      </w:pPr>
    </w:p>
    <w:p w:rsidR="00F06729" w:rsidRPr="00705152" w:rsidRDefault="00F06729" w:rsidP="00705152">
      <w:pPr>
        <w:ind w:left="1288" w:hanging="748"/>
        <w:jc w:val="both"/>
        <w:rPr>
          <w:b/>
          <w:i/>
          <w:sz w:val="28"/>
          <w:szCs w:val="28"/>
          <w:lang w:val="uk-UA"/>
        </w:rPr>
      </w:pPr>
      <w:r w:rsidRPr="00C47BF6">
        <w:rPr>
          <w:b/>
          <w:i/>
          <w:sz w:val="28"/>
          <w:szCs w:val="28"/>
          <w:lang w:val="uk-UA"/>
        </w:rPr>
        <w:t>5.</w:t>
      </w:r>
      <w:r>
        <w:rPr>
          <w:b/>
          <w:i/>
          <w:sz w:val="28"/>
          <w:szCs w:val="28"/>
          <w:lang w:val="uk-UA"/>
        </w:rPr>
        <w:t>5</w:t>
      </w:r>
      <w:r w:rsidRPr="00C47BF6">
        <w:rPr>
          <w:b/>
          <w:i/>
          <w:sz w:val="28"/>
          <w:szCs w:val="28"/>
          <w:lang w:val="uk-UA"/>
        </w:rPr>
        <w:t xml:space="preserve">. </w:t>
      </w:r>
      <w:r>
        <w:rPr>
          <w:b/>
          <w:i/>
          <w:sz w:val="28"/>
          <w:szCs w:val="28"/>
          <w:lang w:val="uk-UA"/>
        </w:rPr>
        <w:t>Р</w:t>
      </w:r>
      <w:r w:rsidRPr="00C47BF6">
        <w:rPr>
          <w:b/>
          <w:i/>
          <w:sz w:val="28"/>
          <w:szCs w:val="28"/>
          <w:lang w:val="uk-UA"/>
        </w:rPr>
        <w:t>анговий список</w:t>
      </w:r>
      <w:r w:rsidRPr="00C47BF6">
        <w:rPr>
          <w:i/>
          <w:sz w:val="28"/>
          <w:szCs w:val="28"/>
          <w:lang w:val="uk-UA"/>
        </w:rPr>
        <w:t xml:space="preserve"> </w:t>
      </w:r>
      <w:r w:rsidRPr="00705152">
        <w:rPr>
          <w:b/>
          <w:bCs/>
          <w:i/>
          <w:sz w:val="28"/>
          <w:szCs w:val="28"/>
          <w:lang w:val="uk-UA"/>
        </w:rPr>
        <w:t>загальноосвітніх навчальних закладів недержавної форми власності</w:t>
      </w:r>
    </w:p>
    <w:p w:rsidR="00F06729" w:rsidRPr="00732DA9" w:rsidRDefault="00F06729" w:rsidP="004E7E0F">
      <w:pPr>
        <w:ind w:firstLine="540"/>
        <w:jc w:val="both"/>
        <w:rPr>
          <w:sz w:val="12"/>
          <w:szCs w:val="12"/>
          <w:lang w:val="uk-UA"/>
        </w:rPr>
      </w:pPr>
    </w:p>
    <w:p w:rsidR="00F06729" w:rsidRPr="00294EE1" w:rsidRDefault="00F06729" w:rsidP="004E7E0F">
      <w:pPr>
        <w:ind w:firstLine="540"/>
        <w:jc w:val="both"/>
        <w:rPr>
          <w:bCs/>
          <w:sz w:val="28"/>
          <w:szCs w:val="28"/>
          <w:lang w:val="uk-UA"/>
        </w:rPr>
      </w:pPr>
      <w:r>
        <w:rPr>
          <w:sz w:val="28"/>
          <w:szCs w:val="28"/>
          <w:lang w:val="uk-UA"/>
        </w:rPr>
        <w:t>Певний інтерес представляє р</w:t>
      </w:r>
      <w:r w:rsidRPr="00C47BF6">
        <w:rPr>
          <w:sz w:val="28"/>
          <w:szCs w:val="28"/>
          <w:lang w:val="uk-UA"/>
        </w:rPr>
        <w:t xml:space="preserve">анговий список </w:t>
      </w:r>
      <w:r>
        <w:rPr>
          <w:sz w:val="28"/>
          <w:szCs w:val="28"/>
          <w:lang w:val="uk-UA"/>
        </w:rPr>
        <w:t xml:space="preserve">12 </w:t>
      </w:r>
      <w:r w:rsidRPr="00FD0EEE">
        <w:rPr>
          <w:bCs/>
          <w:sz w:val="28"/>
          <w:szCs w:val="28"/>
          <w:lang w:val="uk-UA"/>
        </w:rPr>
        <w:t xml:space="preserve">загальноосвітніх навчальних закладів </w:t>
      </w:r>
      <w:r>
        <w:rPr>
          <w:bCs/>
          <w:sz w:val="28"/>
          <w:szCs w:val="28"/>
          <w:lang w:val="uk-UA"/>
        </w:rPr>
        <w:t>недержав</w:t>
      </w:r>
      <w:r w:rsidRPr="00FD0EEE">
        <w:rPr>
          <w:bCs/>
          <w:sz w:val="28"/>
          <w:szCs w:val="28"/>
          <w:lang w:val="uk-UA"/>
        </w:rPr>
        <w:t xml:space="preserve">ної форми </w:t>
      </w:r>
      <w:r>
        <w:rPr>
          <w:bCs/>
          <w:sz w:val="28"/>
          <w:szCs w:val="28"/>
          <w:lang w:val="uk-UA"/>
        </w:rPr>
        <w:t>власності</w:t>
      </w:r>
      <w:r>
        <w:rPr>
          <w:sz w:val="28"/>
          <w:szCs w:val="28"/>
          <w:lang w:val="uk-UA"/>
        </w:rPr>
        <w:t>, об</w:t>
      </w:r>
      <w:r w:rsidRPr="004E7E0F">
        <w:rPr>
          <w:sz w:val="28"/>
          <w:szCs w:val="28"/>
          <w:lang w:val="uk-UA"/>
        </w:rPr>
        <w:t>’</w:t>
      </w:r>
      <w:r>
        <w:rPr>
          <w:sz w:val="28"/>
          <w:szCs w:val="28"/>
          <w:lang w:val="uk-UA"/>
        </w:rPr>
        <w:t xml:space="preserve">єктів моніторингових досліджень якості освіти, який </w:t>
      </w:r>
      <w:r w:rsidRPr="00FD0EEE">
        <w:rPr>
          <w:sz w:val="28"/>
          <w:szCs w:val="28"/>
          <w:lang w:val="uk-UA"/>
        </w:rPr>
        <w:t>за</w:t>
      </w:r>
      <w:r w:rsidRPr="00C47BF6">
        <w:rPr>
          <w:sz w:val="28"/>
          <w:szCs w:val="28"/>
          <w:lang w:val="uk-UA"/>
        </w:rPr>
        <w:t xml:space="preserve"> результатами державної підсумкової атестації очолили відповідно </w:t>
      </w:r>
      <w:r w:rsidRPr="00294EE1">
        <w:rPr>
          <w:sz w:val="28"/>
          <w:szCs w:val="28"/>
          <w:lang w:val="uk-UA"/>
        </w:rPr>
        <w:t>НВК "Вересень"</w:t>
      </w:r>
      <w:r>
        <w:rPr>
          <w:sz w:val="28"/>
          <w:szCs w:val="28"/>
          <w:lang w:val="uk-UA"/>
        </w:rPr>
        <w:t xml:space="preserve">, </w:t>
      </w:r>
      <w:r w:rsidRPr="00294EE1">
        <w:rPr>
          <w:sz w:val="28"/>
          <w:szCs w:val="28"/>
          <w:lang w:val="uk-UA"/>
        </w:rPr>
        <w:t>"Очаг"</w:t>
      </w:r>
      <w:r>
        <w:rPr>
          <w:sz w:val="28"/>
          <w:szCs w:val="28"/>
          <w:lang w:val="uk-UA"/>
        </w:rPr>
        <w:t xml:space="preserve"> та </w:t>
      </w:r>
      <w:r w:rsidRPr="00294EE1">
        <w:rPr>
          <w:sz w:val="28"/>
          <w:szCs w:val="28"/>
          <w:lang w:val="uk-UA"/>
        </w:rPr>
        <w:t>"А</w:t>
      </w:r>
      <w:r>
        <w:rPr>
          <w:sz w:val="28"/>
          <w:szCs w:val="28"/>
          <w:lang w:val="uk-UA"/>
        </w:rPr>
        <w:t>вторська школа</w:t>
      </w:r>
      <w:r w:rsidRPr="00294EE1">
        <w:rPr>
          <w:sz w:val="28"/>
          <w:szCs w:val="28"/>
          <w:lang w:val="uk-UA"/>
        </w:rPr>
        <w:t xml:space="preserve"> Бойка"</w:t>
      </w:r>
      <w:r>
        <w:rPr>
          <w:sz w:val="28"/>
          <w:szCs w:val="28"/>
          <w:lang w:val="uk-UA"/>
        </w:rPr>
        <w:t xml:space="preserve"> </w:t>
      </w:r>
      <w:r w:rsidRPr="00C47BF6">
        <w:rPr>
          <w:sz w:val="28"/>
          <w:szCs w:val="28"/>
          <w:lang w:val="uk-UA"/>
        </w:rPr>
        <w:t>(</w:t>
      </w:r>
      <w:r w:rsidRPr="00C47BF6">
        <w:rPr>
          <w:sz w:val="28"/>
          <w:szCs w:val="28"/>
          <w:highlight w:val="lightGray"/>
          <w:lang w:val="uk-UA"/>
        </w:rPr>
        <w:t>слайд №</w:t>
      </w:r>
      <w:r>
        <w:rPr>
          <w:sz w:val="28"/>
          <w:szCs w:val="28"/>
          <w:highlight w:val="lightGray"/>
          <w:lang w:val="uk-UA"/>
        </w:rPr>
        <w:t>84</w:t>
      </w:r>
      <w:r w:rsidRPr="00C47BF6">
        <w:rPr>
          <w:sz w:val="28"/>
          <w:szCs w:val="28"/>
          <w:highlight w:val="lightGray"/>
          <w:lang w:val="uk-UA"/>
        </w:rPr>
        <w:t>, таблиця «</w:t>
      </w:r>
      <w:r>
        <w:rPr>
          <w:sz w:val="28"/>
          <w:szCs w:val="28"/>
          <w:highlight w:val="lightGray"/>
          <w:lang w:val="uk-UA"/>
        </w:rPr>
        <w:t>Р</w:t>
      </w:r>
      <w:r w:rsidRPr="00C47BF6">
        <w:rPr>
          <w:sz w:val="28"/>
          <w:szCs w:val="28"/>
          <w:highlight w:val="lightGray"/>
          <w:lang w:val="uk-UA"/>
        </w:rPr>
        <w:t xml:space="preserve">анговий список </w:t>
      </w:r>
      <w:r w:rsidRPr="00294EE1">
        <w:rPr>
          <w:bCs/>
          <w:sz w:val="28"/>
          <w:szCs w:val="28"/>
          <w:highlight w:val="lightGray"/>
          <w:lang w:val="uk-UA"/>
        </w:rPr>
        <w:t>загальноосвітніх навчальних закладів недержавної форми власності</w:t>
      </w:r>
      <w:r w:rsidRPr="00C47BF6">
        <w:rPr>
          <w:sz w:val="28"/>
          <w:szCs w:val="28"/>
          <w:highlight w:val="lightGray"/>
          <w:lang w:val="uk-UA"/>
        </w:rPr>
        <w:t>»</w:t>
      </w:r>
      <w:r w:rsidRPr="00C47BF6">
        <w:rPr>
          <w:sz w:val="28"/>
          <w:szCs w:val="28"/>
          <w:lang w:val="uk-UA"/>
        </w:rPr>
        <w:t>).</w:t>
      </w:r>
    </w:p>
    <w:p w:rsidR="00F06729" w:rsidRPr="004E7E0F" w:rsidRDefault="00F06729" w:rsidP="00705152">
      <w:pPr>
        <w:ind w:firstLine="540"/>
        <w:jc w:val="both"/>
        <w:rPr>
          <w:sz w:val="12"/>
          <w:szCs w:val="12"/>
          <w:lang w:val="uk-UA"/>
        </w:rPr>
      </w:pPr>
    </w:p>
    <w:p w:rsidR="00F06729" w:rsidRPr="00C47BF6" w:rsidRDefault="00F06729" w:rsidP="00705152">
      <w:pPr>
        <w:jc w:val="center"/>
        <w:rPr>
          <w:b/>
          <w:bCs/>
          <w:sz w:val="28"/>
          <w:szCs w:val="28"/>
          <w:lang w:val="uk-UA"/>
        </w:rPr>
      </w:pPr>
      <w:r w:rsidRPr="00C47BF6">
        <w:rPr>
          <w:b/>
          <w:bCs/>
          <w:sz w:val="28"/>
          <w:szCs w:val="28"/>
          <w:lang w:val="uk-UA"/>
        </w:rPr>
        <w:t>РАНГОВИЙ СПИСОК</w:t>
      </w:r>
    </w:p>
    <w:p w:rsidR="00F06729" w:rsidRPr="00705152" w:rsidRDefault="00F06729" w:rsidP="00705152">
      <w:pPr>
        <w:jc w:val="center"/>
        <w:rPr>
          <w:b/>
          <w:sz w:val="28"/>
          <w:szCs w:val="28"/>
          <w:lang w:val="uk-UA"/>
        </w:rPr>
      </w:pPr>
      <w:r w:rsidRPr="00705152">
        <w:rPr>
          <w:b/>
          <w:bCs/>
          <w:sz w:val="28"/>
          <w:szCs w:val="28"/>
          <w:lang w:val="uk-UA"/>
        </w:rPr>
        <w:t>загальноосвітніх навчальних закладів недержавної форми власності</w:t>
      </w:r>
      <w:r w:rsidRPr="00705152">
        <w:rPr>
          <w:b/>
          <w:sz w:val="28"/>
          <w:szCs w:val="28"/>
          <w:lang w:val="uk-UA"/>
        </w:rPr>
        <w:t>,</w:t>
      </w:r>
    </w:p>
    <w:p w:rsidR="00F06729" w:rsidRDefault="00F06729" w:rsidP="00705152">
      <w:pPr>
        <w:jc w:val="center"/>
        <w:rPr>
          <w:b/>
          <w:bCs/>
          <w:sz w:val="28"/>
          <w:szCs w:val="28"/>
          <w:lang w:val="uk-UA"/>
        </w:rPr>
      </w:pPr>
      <w:r w:rsidRPr="009E5E35">
        <w:rPr>
          <w:b/>
          <w:bCs/>
          <w:sz w:val="28"/>
          <w:szCs w:val="28"/>
          <w:lang w:val="uk-UA"/>
        </w:rPr>
        <w:t>за</w:t>
      </w:r>
      <w:r w:rsidRPr="00C47BF6">
        <w:rPr>
          <w:b/>
          <w:bCs/>
          <w:sz w:val="28"/>
          <w:szCs w:val="28"/>
          <w:lang w:val="uk-UA"/>
        </w:rPr>
        <w:t xml:space="preserve"> результатами державної підсумкової атестації учнів 11-х класів</w:t>
      </w:r>
      <w:r>
        <w:rPr>
          <w:b/>
          <w:bCs/>
          <w:sz w:val="28"/>
          <w:szCs w:val="28"/>
          <w:lang w:val="uk-UA"/>
        </w:rPr>
        <w:t xml:space="preserve"> </w:t>
      </w:r>
    </w:p>
    <w:p w:rsidR="00F06729" w:rsidRDefault="00F06729" w:rsidP="00705152">
      <w:pPr>
        <w:jc w:val="center"/>
        <w:rPr>
          <w:b/>
          <w:bCs/>
          <w:sz w:val="28"/>
          <w:szCs w:val="28"/>
          <w:lang w:val="uk-UA"/>
        </w:rPr>
      </w:pPr>
      <w:r>
        <w:rPr>
          <w:b/>
          <w:bCs/>
          <w:sz w:val="28"/>
          <w:szCs w:val="28"/>
          <w:lang w:val="uk-UA"/>
        </w:rPr>
        <w:t>у</w:t>
      </w:r>
      <w:r w:rsidRPr="00C47BF6">
        <w:rPr>
          <w:b/>
          <w:bCs/>
          <w:sz w:val="28"/>
          <w:szCs w:val="28"/>
          <w:lang w:val="uk-UA"/>
        </w:rPr>
        <w:t xml:space="preserve"> 2009/2010 навчальному році</w:t>
      </w:r>
    </w:p>
    <w:p w:rsidR="00F06729" w:rsidRPr="006C04C1" w:rsidRDefault="00F06729" w:rsidP="005F17BC">
      <w:pPr>
        <w:ind w:firstLine="540"/>
        <w:jc w:val="both"/>
        <w:rPr>
          <w:bCs/>
          <w:sz w:val="20"/>
          <w:szCs w:val="20"/>
          <w:lang w:val="uk-UA"/>
        </w:rPr>
      </w:pPr>
    </w:p>
    <w:tbl>
      <w:tblPr>
        <w:tblW w:w="9370" w:type="dxa"/>
        <w:jc w:val="center"/>
        <w:tblInd w:w="94" w:type="dxa"/>
        <w:tblLayout w:type="fixed"/>
        <w:tblLook w:val="0000"/>
      </w:tblPr>
      <w:tblGrid>
        <w:gridCol w:w="960"/>
        <w:gridCol w:w="3820"/>
        <w:gridCol w:w="2250"/>
        <w:gridCol w:w="2340"/>
      </w:tblGrid>
      <w:tr w:rsidR="00F06729" w:rsidRPr="00705152" w:rsidTr="00294EE1">
        <w:trPr>
          <w:trHeight w:val="1515"/>
          <w:jc w:val="center"/>
        </w:trPr>
        <w:tc>
          <w:tcPr>
            <w:tcW w:w="960"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F06729" w:rsidRPr="00705152" w:rsidRDefault="00F06729" w:rsidP="00705152">
            <w:pPr>
              <w:jc w:val="center"/>
              <w:rPr>
                <w:b/>
                <w:bCs/>
                <w:sz w:val="28"/>
                <w:szCs w:val="28"/>
              </w:rPr>
            </w:pPr>
            <w:r w:rsidRPr="00705152">
              <w:rPr>
                <w:b/>
                <w:bCs/>
                <w:sz w:val="28"/>
                <w:szCs w:val="28"/>
              </w:rPr>
              <w:t>Ранговий номер</w:t>
            </w:r>
          </w:p>
        </w:tc>
        <w:tc>
          <w:tcPr>
            <w:tcW w:w="3820" w:type="dxa"/>
            <w:tcBorders>
              <w:top w:val="single" w:sz="4" w:space="0" w:color="auto"/>
              <w:left w:val="nil"/>
              <w:bottom w:val="single" w:sz="4" w:space="0" w:color="auto"/>
              <w:right w:val="single" w:sz="4" w:space="0" w:color="auto"/>
            </w:tcBorders>
            <w:shd w:val="clear" w:color="auto" w:fill="CCFFCC"/>
            <w:noWrap/>
            <w:vAlign w:val="center"/>
          </w:tcPr>
          <w:p w:rsidR="00F06729" w:rsidRPr="00705152" w:rsidRDefault="00F06729" w:rsidP="00705152">
            <w:pPr>
              <w:jc w:val="center"/>
              <w:rPr>
                <w:b/>
                <w:bCs/>
                <w:sz w:val="28"/>
                <w:szCs w:val="28"/>
              </w:rPr>
            </w:pPr>
            <w:r w:rsidRPr="00705152">
              <w:rPr>
                <w:b/>
                <w:bCs/>
                <w:sz w:val="28"/>
                <w:szCs w:val="28"/>
              </w:rPr>
              <w:t>№ ЗНЗ</w:t>
            </w:r>
          </w:p>
        </w:tc>
        <w:tc>
          <w:tcPr>
            <w:tcW w:w="2250" w:type="dxa"/>
            <w:tcBorders>
              <w:top w:val="single" w:sz="4" w:space="0" w:color="auto"/>
              <w:left w:val="nil"/>
              <w:bottom w:val="single" w:sz="4" w:space="0" w:color="auto"/>
              <w:right w:val="single" w:sz="4" w:space="0" w:color="auto"/>
            </w:tcBorders>
            <w:shd w:val="clear" w:color="auto" w:fill="CCFFCC"/>
            <w:vAlign w:val="center"/>
          </w:tcPr>
          <w:p w:rsidR="00F06729" w:rsidRDefault="00F06729" w:rsidP="00705152">
            <w:pPr>
              <w:jc w:val="center"/>
              <w:rPr>
                <w:b/>
                <w:bCs/>
                <w:sz w:val="28"/>
                <w:szCs w:val="28"/>
                <w:lang w:val="uk-UA"/>
              </w:rPr>
            </w:pPr>
            <w:r w:rsidRPr="00705152">
              <w:rPr>
                <w:b/>
                <w:bCs/>
                <w:sz w:val="28"/>
                <w:szCs w:val="28"/>
              </w:rPr>
              <w:t xml:space="preserve">Рівень </w:t>
            </w:r>
          </w:p>
          <w:p w:rsidR="00F06729" w:rsidRPr="00705152" w:rsidRDefault="00F06729" w:rsidP="00705152">
            <w:pPr>
              <w:jc w:val="center"/>
              <w:rPr>
                <w:b/>
                <w:bCs/>
                <w:sz w:val="28"/>
                <w:szCs w:val="28"/>
              </w:rPr>
            </w:pPr>
            <w:r w:rsidRPr="00705152">
              <w:rPr>
                <w:b/>
                <w:bCs/>
                <w:sz w:val="28"/>
                <w:szCs w:val="28"/>
              </w:rPr>
              <w:t>кваліфікації вчителів</w:t>
            </w:r>
          </w:p>
        </w:tc>
        <w:tc>
          <w:tcPr>
            <w:tcW w:w="2340" w:type="dxa"/>
            <w:tcBorders>
              <w:top w:val="single" w:sz="4" w:space="0" w:color="auto"/>
              <w:left w:val="nil"/>
              <w:bottom w:val="single" w:sz="4" w:space="0" w:color="auto"/>
              <w:right w:val="single" w:sz="4" w:space="0" w:color="auto"/>
            </w:tcBorders>
            <w:shd w:val="clear" w:color="auto" w:fill="CCFFCC"/>
            <w:vAlign w:val="center"/>
          </w:tcPr>
          <w:p w:rsidR="00F06729" w:rsidRDefault="00F06729" w:rsidP="00705152">
            <w:pPr>
              <w:jc w:val="center"/>
              <w:rPr>
                <w:b/>
                <w:bCs/>
                <w:sz w:val="28"/>
                <w:szCs w:val="28"/>
                <w:lang w:val="uk-UA"/>
              </w:rPr>
            </w:pPr>
            <w:r w:rsidRPr="00705152">
              <w:rPr>
                <w:b/>
                <w:bCs/>
                <w:sz w:val="28"/>
                <w:szCs w:val="28"/>
              </w:rPr>
              <w:t xml:space="preserve">Рівень </w:t>
            </w:r>
          </w:p>
          <w:p w:rsidR="00F06729" w:rsidRDefault="00F06729" w:rsidP="00705152">
            <w:pPr>
              <w:jc w:val="center"/>
              <w:rPr>
                <w:b/>
                <w:bCs/>
                <w:sz w:val="28"/>
                <w:szCs w:val="28"/>
                <w:lang w:val="uk-UA"/>
              </w:rPr>
            </w:pPr>
            <w:r w:rsidRPr="00705152">
              <w:rPr>
                <w:b/>
                <w:bCs/>
                <w:sz w:val="28"/>
                <w:szCs w:val="28"/>
              </w:rPr>
              <w:t xml:space="preserve">навчальних </w:t>
            </w:r>
          </w:p>
          <w:p w:rsidR="00F06729" w:rsidRPr="00705152" w:rsidRDefault="00F06729" w:rsidP="00705152">
            <w:pPr>
              <w:jc w:val="center"/>
              <w:rPr>
                <w:b/>
                <w:bCs/>
                <w:sz w:val="28"/>
                <w:szCs w:val="28"/>
              </w:rPr>
            </w:pPr>
            <w:r w:rsidRPr="00705152">
              <w:rPr>
                <w:b/>
                <w:bCs/>
                <w:sz w:val="28"/>
                <w:szCs w:val="28"/>
              </w:rPr>
              <w:t>досяг</w:t>
            </w:r>
            <w:r>
              <w:rPr>
                <w:b/>
                <w:bCs/>
                <w:sz w:val="28"/>
                <w:szCs w:val="28"/>
                <w:lang w:val="uk-UA"/>
              </w:rPr>
              <w:t>н</w:t>
            </w:r>
            <w:r w:rsidRPr="00705152">
              <w:rPr>
                <w:b/>
                <w:bCs/>
                <w:sz w:val="28"/>
                <w:szCs w:val="28"/>
              </w:rPr>
              <w:t>ень учнів</w:t>
            </w:r>
          </w:p>
        </w:tc>
      </w:tr>
      <w:tr w:rsidR="00F06729" w:rsidRPr="00705152" w:rsidTr="00294EE1">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1</w:t>
            </w:r>
          </w:p>
        </w:tc>
        <w:tc>
          <w:tcPr>
            <w:tcW w:w="382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НВК "Вересень"</w:t>
            </w:r>
          </w:p>
        </w:tc>
        <w:tc>
          <w:tcPr>
            <w:tcW w:w="2250" w:type="dxa"/>
            <w:tcBorders>
              <w:top w:val="nil"/>
              <w:left w:val="nil"/>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8,86</w:t>
            </w:r>
          </w:p>
        </w:tc>
        <w:tc>
          <w:tcPr>
            <w:tcW w:w="234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10,20</w:t>
            </w:r>
          </w:p>
        </w:tc>
      </w:tr>
      <w:tr w:rsidR="00F06729" w:rsidRPr="00705152" w:rsidTr="00294EE1">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2</w:t>
            </w:r>
          </w:p>
        </w:tc>
        <w:tc>
          <w:tcPr>
            <w:tcW w:w="382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НВК "Очаг"</w:t>
            </w:r>
          </w:p>
        </w:tc>
        <w:tc>
          <w:tcPr>
            <w:tcW w:w="2250" w:type="dxa"/>
            <w:tcBorders>
              <w:top w:val="nil"/>
              <w:left w:val="nil"/>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8,55</w:t>
            </w:r>
          </w:p>
        </w:tc>
        <w:tc>
          <w:tcPr>
            <w:tcW w:w="234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9,79</w:t>
            </w:r>
          </w:p>
        </w:tc>
      </w:tr>
      <w:tr w:rsidR="00F06729" w:rsidRPr="00705152" w:rsidTr="00294EE1">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3</w:t>
            </w:r>
          </w:p>
        </w:tc>
        <w:tc>
          <w:tcPr>
            <w:tcW w:w="382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НВК "АШ Бойка"</w:t>
            </w:r>
          </w:p>
        </w:tc>
        <w:tc>
          <w:tcPr>
            <w:tcW w:w="2250" w:type="dxa"/>
            <w:tcBorders>
              <w:top w:val="nil"/>
              <w:left w:val="nil"/>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6,56</w:t>
            </w:r>
          </w:p>
        </w:tc>
        <w:tc>
          <w:tcPr>
            <w:tcW w:w="234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9,76</w:t>
            </w:r>
          </w:p>
        </w:tc>
      </w:tr>
      <w:tr w:rsidR="00F06729" w:rsidRPr="00705152" w:rsidTr="00294EE1">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4</w:t>
            </w:r>
          </w:p>
        </w:tc>
        <w:tc>
          <w:tcPr>
            <w:tcW w:w="382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Ліцей "Олімп"</w:t>
            </w:r>
          </w:p>
        </w:tc>
        <w:tc>
          <w:tcPr>
            <w:tcW w:w="2250" w:type="dxa"/>
            <w:tcBorders>
              <w:top w:val="nil"/>
              <w:left w:val="nil"/>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7,63</w:t>
            </w:r>
          </w:p>
        </w:tc>
        <w:tc>
          <w:tcPr>
            <w:tcW w:w="234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9,63</w:t>
            </w:r>
          </w:p>
        </w:tc>
      </w:tr>
      <w:tr w:rsidR="00F06729" w:rsidRPr="00705152" w:rsidTr="00294EE1">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5</w:t>
            </w:r>
          </w:p>
        </w:tc>
        <w:tc>
          <w:tcPr>
            <w:tcW w:w="382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НВК "Харківський колегіум"</w:t>
            </w:r>
          </w:p>
        </w:tc>
        <w:tc>
          <w:tcPr>
            <w:tcW w:w="2250" w:type="dxa"/>
            <w:tcBorders>
              <w:top w:val="nil"/>
              <w:left w:val="nil"/>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8,18</w:t>
            </w:r>
          </w:p>
        </w:tc>
        <w:tc>
          <w:tcPr>
            <w:tcW w:w="234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9,56</w:t>
            </w:r>
          </w:p>
        </w:tc>
      </w:tr>
      <w:tr w:rsidR="00F06729" w:rsidRPr="00705152" w:rsidTr="00294EE1">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6</w:t>
            </w:r>
          </w:p>
        </w:tc>
        <w:tc>
          <w:tcPr>
            <w:tcW w:w="382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НВК "Бізнес-гімназія"</w:t>
            </w:r>
          </w:p>
        </w:tc>
        <w:tc>
          <w:tcPr>
            <w:tcW w:w="225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6,19</w:t>
            </w:r>
          </w:p>
        </w:tc>
        <w:tc>
          <w:tcPr>
            <w:tcW w:w="234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9,47</w:t>
            </w:r>
          </w:p>
        </w:tc>
      </w:tr>
      <w:tr w:rsidR="00F06729" w:rsidRPr="00705152" w:rsidTr="00294EE1">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7</w:t>
            </w:r>
          </w:p>
        </w:tc>
        <w:tc>
          <w:tcPr>
            <w:tcW w:w="382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Ліцей "Професіонал"</w:t>
            </w:r>
          </w:p>
        </w:tc>
        <w:tc>
          <w:tcPr>
            <w:tcW w:w="2250" w:type="dxa"/>
            <w:tcBorders>
              <w:top w:val="nil"/>
              <w:left w:val="nil"/>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8,23</w:t>
            </w:r>
          </w:p>
        </w:tc>
        <w:tc>
          <w:tcPr>
            <w:tcW w:w="234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9,41</w:t>
            </w:r>
          </w:p>
        </w:tc>
      </w:tr>
      <w:tr w:rsidR="00F06729" w:rsidRPr="00705152" w:rsidTr="00294EE1">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8</w:t>
            </w:r>
          </w:p>
        </w:tc>
        <w:tc>
          <w:tcPr>
            <w:tcW w:w="382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НВК "Гармонія"</w:t>
            </w:r>
          </w:p>
        </w:tc>
        <w:tc>
          <w:tcPr>
            <w:tcW w:w="225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7,00</w:t>
            </w:r>
          </w:p>
        </w:tc>
        <w:tc>
          <w:tcPr>
            <w:tcW w:w="234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9,30</w:t>
            </w:r>
          </w:p>
        </w:tc>
      </w:tr>
      <w:tr w:rsidR="00F06729" w:rsidRPr="00705152" w:rsidTr="00294EE1">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9</w:t>
            </w:r>
          </w:p>
        </w:tc>
        <w:tc>
          <w:tcPr>
            <w:tcW w:w="382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ЗОШ "Початок мудрості"</w:t>
            </w:r>
          </w:p>
        </w:tc>
        <w:tc>
          <w:tcPr>
            <w:tcW w:w="2250" w:type="dxa"/>
            <w:tcBorders>
              <w:top w:val="nil"/>
              <w:left w:val="nil"/>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5,50</w:t>
            </w:r>
          </w:p>
        </w:tc>
        <w:tc>
          <w:tcPr>
            <w:tcW w:w="234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9,10</w:t>
            </w:r>
          </w:p>
        </w:tc>
      </w:tr>
      <w:tr w:rsidR="00F06729" w:rsidRPr="00705152" w:rsidTr="00294EE1">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10</w:t>
            </w:r>
          </w:p>
        </w:tc>
        <w:tc>
          <w:tcPr>
            <w:tcW w:w="382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СЕПШ ХГУ "НУА"</w:t>
            </w:r>
          </w:p>
        </w:tc>
        <w:tc>
          <w:tcPr>
            <w:tcW w:w="2250" w:type="dxa"/>
            <w:tcBorders>
              <w:top w:val="nil"/>
              <w:left w:val="nil"/>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8,90</w:t>
            </w:r>
          </w:p>
        </w:tc>
        <w:tc>
          <w:tcPr>
            <w:tcW w:w="234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8,48</w:t>
            </w:r>
          </w:p>
        </w:tc>
      </w:tr>
      <w:tr w:rsidR="00F06729" w:rsidRPr="00705152" w:rsidTr="00294EE1">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11</w:t>
            </w:r>
          </w:p>
        </w:tc>
        <w:tc>
          <w:tcPr>
            <w:tcW w:w="382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ЗОШ "ЕКОСОЦ"</w:t>
            </w:r>
          </w:p>
        </w:tc>
        <w:tc>
          <w:tcPr>
            <w:tcW w:w="2250" w:type="dxa"/>
            <w:tcBorders>
              <w:top w:val="nil"/>
              <w:left w:val="nil"/>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5,56</w:t>
            </w:r>
          </w:p>
        </w:tc>
        <w:tc>
          <w:tcPr>
            <w:tcW w:w="234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8,30</w:t>
            </w:r>
          </w:p>
        </w:tc>
      </w:tr>
      <w:tr w:rsidR="00F06729" w:rsidRPr="00705152" w:rsidTr="00294EE1">
        <w:trPr>
          <w:trHeight w:val="375"/>
          <w:jc w:val="center"/>
        </w:trPr>
        <w:tc>
          <w:tcPr>
            <w:tcW w:w="960" w:type="dxa"/>
            <w:tcBorders>
              <w:top w:val="nil"/>
              <w:left w:val="single" w:sz="4" w:space="0" w:color="auto"/>
              <w:bottom w:val="single" w:sz="4" w:space="0" w:color="auto"/>
              <w:right w:val="single" w:sz="4" w:space="0" w:color="auto"/>
            </w:tcBorders>
            <w:noWrap/>
            <w:vAlign w:val="bottom"/>
          </w:tcPr>
          <w:p w:rsidR="00F06729" w:rsidRPr="00705152" w:rsidRDefault="00F06729" w:rsidP="00705152">
            <w:pPr>
              <w:jc w:val="center"/>
              <w:rPr>
                <w:sz w:val="28"/>
                <w:szCs w:val="28"/>
              </w:rPr>
            </w:pPr>
            <w:r w:rsidRPr="00705152">
              <w:rPr>
                <w:sz w:val="28"/>
                <w:szCs w:val="28"/>
              </w:rPr>
              <w:t>12</w:t>
            </w:r>
          </w:p>
        </w:tc>
        <w:tc>
          <w:tcPr>
            <w:tcW w:w="382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Ліцей "Шаалавім"</w:t>
            </w:r>
          </w:p>
        </w:tc>
        <w:tc>
          <w:tcPr>
            <w:tcW w:w="225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8,14</w:t>
            </w:r>
          </w:p>
        </w:tc>
        <w:tc>
          <w:tcPr>
            <w:tcW w:w="2340" w:type="dxa"/>
            <w:tcBorders>
              <w:top w:val="nil"/>
              <w:left w:val="nil"/>
              <w:bottom w:val="single" w:sz="4" w:space="0" w:color="auto"/>
              <w:right w:val="single" w:sz="4" w:space="0" w:color="auto"/>
            </w:tcBorders>
            <w:noWrap/>
            <w:vAlign w:val="center"/>
          </w:tcPr>
          <w:p w:rsidR="00F06729" w:rsidRPr="00705152" w:rsidRDefault="00F06729" w:rsidP="00705152">
            <w:pPr>
              <w:jc w:val="center"/>
              <w:rPr>
                <w:sz w:val="28"/>
                <w:szCs w:val="28"/>
              </w:rPr>
            </w:pPr>
            <w:r w:rsidRPr="00705152">
              <w:rPr>
                <w:sz w:val="28"/>
                <w:szCs w:val="28"/>
              </w:rPr>
              <w:t>7,69</w:t>
            </w:r>
          </w:p>
        </w:tc>
      </w:tr>
    </w:tbl>
    <w:p w:rsidR="00F06729" w:rsidRPr="005A7718" w:rsidRDefault="00F06729" w:rsidP="005F17BC">
      <w:pPr>
        <w:ind w:firstLine="540"/>
        <w:jc w:val="both"/>
        <w:rPr>
          <w:sz w:val="20"/>
          <w:szCs w:val="20"/>
          <w:lang w:val="uk-UA"/>
        </w:rPr>
      </w:pPr>
    </w:p>
    <w:p w:rsidR="00F06729" w:rsidRDefault="00F06729" w:rsidP="005F17BC">
      <w:pPr>
        <w:ind w:firstLine="540"/>
        <w:jc w:val="both"/>
        <w:rPr>
          <w:sz w:val="28"/>
          <w:szCs w:val="28"/>
          <w:lang w:val="uk-UA"/>
        </w:rPr>
      </w:pPr>
      <w:r>
        <w:rPr>
          <w:sz w:val="28"/>
          <w:szCs w:val="28"/>
          <w:lang w:val="uk-UA"/>
        </w:rPr>
        <w:t xml:space="preserve">Аналіз цього рангового списку дає чітку уяву про рівень кадрового забезпечення та якість навчання в </w:t>
      </w:r>
      <w:r w:rsidRPr="00FD0EEE">
        <w:rPr>
          <w:bCs/>
          <w:sz w:val="28"/>
          <w:szCs w:val="28"/>
          <w:lang w:val="uk-UA"/>
        </w:rPr>
        <w:t>загальноосвітніх навчальних заклад</w:t>
      </w:r>
      <w:r>
        <w:rPr>
          <w:bCs/>
          <w:sz w:val="28"/>
          <w:szCs w:val="28"/>
          <w:lang w:val="uk-UA"/>
        </w:rPr>
        <w:t>ах</w:t>
      </w:r>
      <w:r w:rsidRPr="00FD0EEE">
        <w:rPr>
          <w:bCs/>
          <w:sz w:val="28"/>
          <w:szCs w:val="28"/>
          <w:lang w:val="uk-UA"/>
        </w:rPr>
        <w:t xml:space="preserve"> </w:t>
      </w:r>
      <w:r>
        <w:rPr>
          <w:bCs/>
          <w:sz w:val="28"/>
          <w:szCs w:val="28"/>
          <w:lang w:val="uk-UA"/>
        </w:rPr>
        <w:t>недержав</w:t>
      </w:r>
      <w:r w:rsidRPr="00FD0EEE">
        <w:rPr>
          <w:bCs/>
          <w:sz w:val="28"/>
          <w:szCs w:val="28"/>
          <w:lang w:val="uk-UA"/>
        </w:rPr>
        <w:t xml:space="preserve">ної форми </w:t>
      </w:r>
      <w:r>
        <w:rPr>
          <w:bCs/>
          <w:sz w:val="28"/>
          <w:szCs w:val="28"/>
          <w:lang w:val="uk-UA"/>
        </w:rPr>
        <w:t>власності</w:t>
      </w:r>
      <w:r>
        <w:rPr>
          <w:sz w:val="28"/>
          <w:szCs w:val="28"/>
          <w:lang w:val="uk-UA"/>
        </w:rPr>
        <w:t>.</w:t>
      </w:r>
    </w:p>
    <w:p w:rsidR="00F06729" w:rsidRDefault="00F06729" w:rsidP="005F17BC">
      <w:pPr>
        <w:ind w:firstLine="540"/>
        <w:jc w:val="both"/>
        <w:rPr>
          <w:sz w:val="28"/>
          <w:szCs w:val="28"/>
          <w:lang w:val="uk-UA"/>
        </w:rPr>
      </w:pPr>
      <w:r w:rsidRPr="00C47BF6">
        <w:rPr>
          <w:sz w:val="28"/>
          <w:szCs w:val="28"/>
          <w:lang w:val="uk-UA"/>
        </w:rPr>
        <w:t>На нашу думку</w:t>
      </w:r>
      <w:r>
        <w:rPr>
          <w:sz w:val="28"/>
          <w:szCs w:val="28"/>
          <w:lang w:val="uk-UA"/>
        </w:rPr>
        <w:t>,</w:t>
      </w:r>
      <w:r w:rsidRPr="00C47BF6">
        <w:rPr>
          <w:sz w:val="28"/>
          <w:szCs w:val="28"/>
          <w:lang w:val="uk-UA"/>
        </w:rPr>
        <w:t xml:space="preserve"> рангов</w:t>
      </w:r>
      <w:r>
        <w:rPr>
          <w:sz w:val="28"/>
          <w:szCs w:val="28"/>
          <w:lang w:val="uk-UA"/>
        </w:rPr>
        <w:t>і</w:t>
      </w:r>
      <w:r w:rsidRPr="00C47BF6">
        <w:rPr>
          <w:sz w:val="28"/>
          <w:szCs w:val="28"/>
          <w:lang w:val="uk-UA"/>
        </w:rPr>
        <w:t xml:space="preserve"> списк</w:t>
      </w:r>
      <w:r>
        <w:rPr>
          <w:sz w:val="28"/>
          <w:szCs w:val="28"/>
          <w:lang w:val="uk-UA"/>
        </w:rPr>
        <w:t>и</w:t>
      </w:r>
      <w:r w:rsidRPr="00C47BF6">
        <w:rPr>
          <w:sz w:val="28"/>
          <w:szCs w:val="28"/>
          <w:lang w:val="uk-UA"/>
        </w:rPr>
        <w:t xml:space="preserve"> загальноосвітніх навчальних закладів міста не тільки да</w:t>
      </w:r>
      <w:r>
        <w:rPr>
          <w:sz w:val="28"/>
          <w:szCs w:val="28"/>
          <w:lang w:val="uk-UA"/>
        </w:rPr>
        <w:t xml:space="preserve">ють </w:t>
      </w:r>
      <w:r w:rsidRPr="00C47BF6">
        <w:rPr>
          <w:sz w:val="28"/>
          <w:szCs w:val="28"/>
          <w:lang w:val="uk-UA"/>
        </w:rPr>
        <w:t>чітку уяву про якість навчання в кожному конкретному навчальному закладі денної форми навчання, а й визнача</w:t>
      </w:r>
      <w:r>
        <w:rPr>
          <w:sz w:val="28"/>
          <w:szCs w:val="28"/>
          <w:lang w:val="uk-UA"/>
        </w:rPr>
        <w:t>ють</w:t>
      </w:r>
      <w:r w:rsidRPr="00C47BF6">
        <w:rPr>
          <w:sz w:val="28"/>
          <w:szCs w:val="28"/>
          <w:lang w:val="uk-UA"/>
        </w:rPr>
        <w:t xml:space="preserve"> міру адекватності рівня кваліфікації вчителів рівню навчальних досягнень учнів.</w:t>
      </w:r>
    </w:p>
    <w:p w:rsidR="00F06729" w:rsidRDefault="00F06729" w:rsidP="005F17BC">
      <w:pPr>
        <w:ind w:firstLine="540"/>
        <w:jc w:val="both"/>
        <w:rPr>
          <w:sz w:val="28"/>
          <w:szCs w:val="28"/>
          <w:lang w:val="uk-UA"/>
        </w:rPr>
      </w:pPr>
    </w:p>
    <w:p w:rsidR="00F06729" w:rsidRPr="00C47BF6" w:rsidRDefault="00F06729" w:rsidP="002610C3">
      <w:pPr>
        <w:ind w:firstLine="540"/>
        <w:jc w:val="both"/>
        <w:rPr>
          <w:sz w:val="28"/>
          <w:szCs w:val="28"/>
          <w:lang w:val="uk-UA" w:eastAsia="uk-UA"/>
        </w:rPr>
      </w:pPr>
      <w:r w:rsidRPr="00C47BF6">
        <w:rPr>
          <w:b/>
          <w:i/>
          <w:sz w:val="28"/>
          <w:szCs w:val="28"/>
          <w:lang w:val="uk-UA"/>
        </w:rPr>
        <w:t>5.</w:t>
      </w:r>
      <w:r>
        <w:rPr>
          <w:b/>
          <w:i/>
          <w:sz w:val="28"/>
          <w:szCs w:val="28"/>
          <w:lang w:val="uk-UA"/>
        </w:rPr>
        <w:t>6</w:t>
      </w:r>
      <w:r w:rsidRPr="00C47BF6">
        <w:rPr>
          <w:b/>
          <w:i/>
          <w:sz w:val="28"/>
          <w:szCs w:val="28"/>
          <w:lang w:val="uk-UA"/>
        </w:rPr>
        <w:t xml:space="preserve">. </w:t>
      </w:r>
      <w:r>
        <w:rPr>
          <w:b/>
          <w:i/>
          <w:sz w:val="28"/>
          <w:szCs w:val="28"/>
          <w:lang w:val="uk-UA"/>
        </w:rPr>
        <w:t>Р</w:t>
      </w:r>
      <w:r w:rsidRPr="00C47BF6">
        <w:rPr>
          <w:b/>
          <w:i/>
          <w:sz w:val="28"/>
          <w:szCs w:val="28"/>
          <w:lang w:val="uk-UA"/>
        </w:rPr>
        <w:t>анговий список</w:t>
      </w:r>
      <w:r w:rsidRPr="00C47BF6">
        <w:rPr>
          <w:i/>
          <w:sz w:val="28"/>
          <w:szCs w:val="28"/>
          <w:lang w:val="uk-UA"/>
        </w:rPr>
        <w:t xml:space="preserve"> </w:t>
      </w:r>
      <w:r w:rsidRPr="00294EE1">
        <w:rPr>
          <w:b/>
          <w:i/>
          <w:sz w:val="28"/>
          <w:szCs w:val="28"/>
          <w:lang w:val="uk-UA"/>
        </w:rPr>
        <w:t>районів міського підпорядкування</w:t>
      </w:r>
    </w:p>
    <w:p w:rsidR="00F06729" w:rsidRPr="00294EE1" w:rsidRDefault="00F06729" w:rsidP="002610C3">
      <w:pPr>
        <w:ind w:firstLine="540"/>
        <w:jc w:val="both"/>
        <w:rPr>
          <w:sz w:val="12"/>
          <w:szCs w:val="12"/>
          <w:lang w:val="uk-UA" w:eastAsia="uk-UA"/>
        </w:rPr>
      </w:pPr>
    </w:p>
    <w:p w:rsidR="00F06729" w:rsidRPr="00294EE1" w:rsidRDefault="00F06729" w:rsidP="002610C3">
      <w:pPr>
        <w:ind w:firstLine="540"/>
        <w:jc w:val="both"/>
        <w:rPr>
          <w:bCs/>
          <w:sz w:val="28"/>
          <w:szCs w:val="28"/>
          <w:lang w:val="uk-UA"/>
        </w:rPr>
      </w:pPr>
      <w:r>
        <w:rPr>
          <w:sz w:val="28"/>
          <w:szCs w:val="28"/>
          <w:lang w:val="uk-UA" w:eastAsia="uk-UA"/>
        </w:rPr>
        <w:t xml:space="preserve">Під час проведення квадрант-аналізу результатів участі учнів 11-х класів </w:t>
      </w:r>
      <w:r w:rsidRPr="00607E1E">
        <w:rPr>
          <w:bCs/>
          <w:sz w:val="28"/>
          <w:szCs w:val="28"/>
          <w:lang w:val="uk-UA"/>
        </w:rPr>
        <w:t>загальноосвітніх навчальних закладів</w:t>
      </w:r>
      <w:r w:rsidRPr="00705152">
        <w:rPr>
          <w:b/>
          <w:bCs/>
          <w:sz w:val="28"/>
          <w:szCs w:val="28"/>
          <w:lang w:val="uk-UA"/>
        </w:rPr>
        <w:t xml:space="preserve"> </w:t>
      </w:r>
      <w:r w:rsidRPr="00607E1E">
        <w:rPr>
          <w:bCs/>
          <w:sz w:val="28"/>
          <w:szCs w:val="28"/>
          <w:lang w:val="uk-UA"/>
        </w:rPr>
        <w:t>у державн</w:t>
      </w:r>
      <w:r>
        <w:rPr>
          <w:bCs/>
          <w:sz w:val="28"/>
          <w:szCs w:val="28"/>
          <w:lang w:val="uk-UA"/>
        </w:rPr>
        <w:t>ій підсумковій</w:t>
      </w:r>
      <w:r w:rsidRPr="00607E1E">
        <w:rPr>
          <w:bCs/>
          <w:sz w:val="28"/>
          <w:szCs w:val="28"/>
          <w:lang w:val="uk-UA"/>
        </w:rPr>
        <w:t xml:space="preserve"> атестації 2009/2010 навчально</w:t>
      </w:r>
      <w:r>
        <w:rPr>
          <w:bCs/>
          <w:sz w:val="28"/>
          <w:szCs w:val="28"/>
          <w:lang w:val="uk-UA"/>
        </w:rPr>
        <w:t>го</w:t>
      </w:r>
      <w:r w:rsidRPr="00607E1E">
        <w:rPr>
          <w:bCs/>
          <w:sz w:val="28"/>
          <w:szCs w:val="28"/>
          <w:lang w:val="uk-UA"/>
        </w:rPr>
        <w:t xml:space="preserve"> ро</w:t>
      </w:r>
      <w:r>
        <w:rPr>
          <w:bCs/>
          <w:sz w:val="28"/>
          <w:szCs w:val="28"/>
          <w:lang w:val="uk-UA"/>
        </w:rPr>
        <w:t>ку</w:t>
      </w:r>
      <w:r>
        <w:rPr>
          <w:sz w:val="28"/>
          <w:szCs w:val="28"/>
          <w:lang w:val="uk-UA" w:eastAsia="uk-UA"/>
        </w:rPr>
        <w:t xml:space="preserve"> </w:t>
      </w:r>
      <w:r w:rsidRPr="00607E1E">
        <w:rPr>
          <w:sz w:val="28"/>
          <w:szCs w:val="28"/>
          <w:lang w:val="uk-UA" w:eastAsia="uk-UA"/>
        </w:rPr>
        <w:t>було визначено й ранговий список районів міського підпорядкування,</w:t>
      </w:r>
      <w:r>
        <w:rPr>
          <w:sz w:val="28"/>
          <w:szCs w:val="28"/>
          <w:lang w:val="uk-UA" w:eastAsia="uk-UA"/>
        </w:rPr>
        <w:t xml:space="preserve"> який </w:t>
      </w:r>
      <w:r w:rsidRPr="00C47BF6">
        <w:rPr>
          <w:sz w:val="28"/>
          <w:szCs w:val="28"/>
          <w:lang w:val="uk-UA"/>
        </w:rPr>
        <w:t xml:space="preserve">очолили відповідно </w:t>
      </w:r>
      <w:r w:rsidRPr="005A7718">
        <w:rPr>
          <w:color w:val="000000"/>
          <w:sz w:val="28"/>
          <w:szCs w:val="28"/>
          <w:lang w:val="uk-UA"/>
        </w:rPr>
        <w:t>Дзержинський</w:t>
      </w:r>
      <w:r>
        <w:rPr>
          <w:color w:val="000000"/>
          <w:sz w:val="28"/>
          <w:szCs w:val="28"/>
          <w:lang w:val="uk-UA"/>
        </w:rPr>
        <w:t xml:space="preserve">, </w:t>
      </w:r>
      <w:r w:rsidRPr="005A7718">
        <w:rPr>
          <w:color w:val="000000"/>
          <w:sz w:val="28"/>
          <w:szCs w:val="28"/>
          <w:lang w:val="uk-UA"/>
        </w:rPr>
        <w:t>Київський</w:t>
      </w:r>
      <w:r>
        <w:rPr>
          <w:color w:val="000000"/>
          <w:sz w:val="28"/>
          <w:szCs w:val="28"/>
          <w:lang w:val="uk-UA"/>
        </w:rPr>
        <w:t xml:space="preserve"> та </w:t>
      </w:r>
      <w:r w:rsidRPr="005A7718">
        <w:rPr>
          <w:color w:val="000000"/>
          <w:sz w:val="28"/>
          <w:szCs w:val="28"/>
          <w:lang w:val="uk-UA"/>
        </w:rPr>
        <w:t>Фрунзенський</w:t>
      </w:r>
      <w:r>
        <w:rPr>
          <w:color w:val="000000"/>
          <w:sz w:val="28"/>
          <w:szCs w:val="28"/>
          <w:lang w:val="uk-UA"/>
        </w:rPr>
        <w:t xml:space="preserve"> райони </w:t>
      </w:r>
      <w:r w:rsidRPr="00C47BF6">
        <w:rPr>
          <w:sz w:val="28"/>
          <w:szCs w:val="28"/>
          <w:lang w:val="uk-UA"/>
        </w:rPr>
        <w:t>(</w:t>
      </w:r>
      <w:r w:rsidRPr="00C47BF6">
        <w:rPr>
          <w:sz w:val="28"/>
          <w:szCs w:val="28"/>
          <w:highlight w:val="lightGray"/>
          <w:lang w:val="uk-UA"/>
        </w:rPr>
        <w:t xml:space="preserve">слайд № </w:t>
      </w:r>
      <w:r>
        <w:rPr>
          <w:sz w:val="28"/>
          <w:szCs w:val="28"/>
          <w:highlight w:val="lightGray"/>
          <w:lang w:val="uk-UA"/>
        </w:rPr>
        <w:t>85</w:t>
      </w:r>
      <w:r w:rsidRPr="00C47BF6">
        <w:rPr>
          <w:sz w:val="28"/>
          <w:szCs w:val="28"/>
          <w:highlight w:val="lightGray"/>
          <w:lang w:val="uk-UA"/>
        </w:rPr>
        <w:t>, таблиця «</w:t>
      </w:r>
      <w:r>
        <w:rPr>
          <w:sz w:val="28"/>
          <w:szCs w:val="28"/>
          <w:highlight w:val="lightGray"/>
          <w:lang w:val="uk-UA"/>
        </w:rPr>
        <w:t>Р</w:t>
      </w:r>
      <w:r w:rsidRPr="00C47BF6">
        <w:rPr>
          <w:sz w:val="28"/>
          <w:szCs w:val="28"/>
          <w:highlight w:val="lightGray"/>
          <w:lang w:val="uk-UA"/>
        </w:rPr>
        <w:t xml:space="preserve">анговий список </w:t>
      </w:r>
      <w:r w:rsidRPr="005A7718">
        <w:rPr>
          <w:sz w:val="28"/>
          <w:szCs w:val="28"/>
          <w:highlight w:val="lightGray"/>
          <w:lang w:val="uk-UA"/>
        </w:rPr>
        <w:t>районів міського підпорядкування</w:t>
      </w:r>
      <w:r w:rsidRPr="00C47BF6">
        <w:rPr>
          <w:sz w:val="28"/>
          <w:szCs w:val="28"/>
          <w:highlight w:val="lightGray"/>
          <w:lang w:val="uk-UA"/>
        </w:rPr>
        <w:t>»</w:t>
      </w:r>
      <w:r w:rsidRPr="00C47BF6">
        <w:rPr>
          <w:sz w:val="28"/>
          <w:szCs w:val="28"/>
          <w:lang w:val="uk-UA"/>
        </w:rPr>
        <w:t>).</w:t>
      </w:r>
    </w:p>
    <w:p w:rsidR="00F06729" w:rsidRPr="004E7E0F" w:rsidRDefault="00F06729" w:rsidP="002610C3">
      <w:pPr>
        <w:ind w:firstLine="540"/>
        <w:jc w:val="both"/>
        <w:rPr>
          <w:sz w:val="12"/>
          <w:szCs w:val="12"/>
          <w:lang w:val="uk-UA"/>
        </w:rPr>
      </w:pPr>
    </w:p>
    <w:p w:rsidR="00F06729" w:rsidRPr="00C47BF6" w:rsidRDefault="00F06729" w:rsidP="002610C3">
      <w:pPr>
        <w:jc w:val="center"/>
        <w:rPr>
          <w:b/>
          <w:bCs/>
          <w:sz w:val="28"/>
          <w:szCs w:val="28"/>
          <w:lang w:val="uk-UA"/>
        </w:rPr>
      </w:pPr>
      <w:r w:rsidRPr="00C47BF6">
        <w:rPr>
          <w:b/>
          <w:bCs/>
          <w:sz w:val="28"/>
          <w:szCs w:val="28"/>
          <w:lang w:val="uk-UA"/>
        </w:rPr>
        <w:t>РАНГОВИЙ СПИСОК</w:t>
      </w:r>
    </w:p>
    <w:p w:rsidR="00F06729" w:rsidRDefault="00F06729" w:rsidP="002610C3">
      <w:pPr>
        <w:jc w:val="center"/>
        <w:rPr>
          <w:b/>
          <w:bCs/>
          <w:sz w:val="28"/>
          <w:szCs w:val="28"/>
          <w:lang w:val="uk-UA"/>
        </w:rPr>
      </w:pPr>
      <w:r w:rsidRPr="005A7718">
        <w:rPr>
          <w:b/>
          <w:sz w:val="28"/>
          <w:szCs w:val="28"/>
          <w:lang w:val="uk-UA"/>
        </w:rPr>
        <w:t>районів міського підпорядкування</w:t>
      </w:r>
      <w:r>
        <w:rPr>
          <w:b/>
          <w:sz w:val="28"/>
          <w:szCs w:val="28"/>
          <w:lang w:val="uk-UA"/>
        </w:rPr>
        <w:t xml:space="preserve"> </w:t>
      </w:r>
      <w:r w:rsidRPr="005A7718">
        <w:rPr>
          <w:b/>
          <w:bCs/>
          <w:sz w:val="28"/>
          <w:szCs w:val="28"/>
          <w:lang w:val="uk-UA"/>
        </w:rPr>
        <w:t>за</w:t>
      </w:r>
      <w:r w:rsidRPr="00C47BF6">
        <w:rPr>
          <w:b/>
          <w:bCs/>
          <w:sz w:val="28"/>
          <w:szCs w:val="28"/>
          <w:lang w:val="uk-UA"/>
        </w:rPr>
        <w:t xml:space="preserve"> результатами державної підсумкової атестації учнів 11-х класів</w:t>
      </w:r>
      <w:r>
        <w:rPr>
          <w:b/>
          <w:bCs/>
          <w:sz w:val="28"/>
          <w:szCs w:val="28"/>
          <w:lang w:val="uk-UA"/>
        </w:rPr>
        <w:t xml:space="preserve"> </w:t>
      </w:r>
      <w:r w:rsidRPr="00705152">
        <w:rPr>
          <w:b/>
          <w:bCs/>
          <w:sz w:val="28"/>
          <w:szCs w:val="28"/>
          <w:lang w:val="uk-UA"/>
        </w:rPr>
        <w:t xml:space="preserve">загальноосвітніх навчальних закладів </w:t>
      </w:r>
      <w:r>
        <w:rPr>
          <w:b/>
          <w:bCs/>
          <w:sz w:val="28"/>
          <w:szCs w:val="28"/>
          <w:lang w:val="uk-UA"/>
        </w:rPr>
        <w:t>у</w:t>
      </w:r>
      <w:r w:rsidRPr="00C47BF6">
        <w:rPr>
          <w:b/>
          <w:bCs/>
          <w:sz w:val="28"/>
          <w:szCs w:val="28"/>
          <w:lang w:val="uk-UA"/>
        </w:rPr>
        <w:t xml:space="preserve"> 2009/2010 навчальному році</w:t>
      </w:r>
    </w:p>
    <w:p w:rsidR="00F06729" w:rsidRPr="005A7718" w:rsidRDefault="00F06729" w:rsidP="002610C3">
      <w:pPr>
        <w:ind w:firstLine="540"/>
        <w:jc w:val="both"/>
        <w:rPr>
          <w:bCs/>
          <w:sz w:val="20"/>
          <w:szCs w:val="20"/>
          <w:lang w:val="uk-UA"/>
        </w:rPr>
      </w:pPr>
    </w:p>
    <w:tbl>
      <w:tblPr>
        <w:tblW w:w="9676" w:type="dxa"/>
        <w:tblLayout w:type="fixed"/>
        <w:tblCellMar>
          <w:left w:w="30" w:type="dxa"/>
          <w:right w:w="30" w:type="dxa"/>
        </w:tblCellMar>
        <w:tblLook w:val="0000"/>
      </w:tblPr>
      <w:tblGrid>
        <w:gridCol w:w="800"/>
        <w:gridCol w:w="2856"/>
        <w:gridCol w:w="3010"/>
        <w:gridCol w:w="3010"/>
      </w:tblGrid>
      <w:tr w:rsidR="00F06729" w:rsidRPr="005A7718" w:rsidTr="00892C66">
        <w:trPr>
          <w:cantSplit/>
          <w:trHeight w:val="1820"/>
        </w:trPr>
        <w:tc>
          <w:tcPr>
            <w:tcW w:w="800" w:type="dxa"/>
            <w:tcBorders>
              <w:top w:val="single" w:sz="6" w:space="0" w:color="auto"/>
              <w:left w:val="single" w:sz="6" w:space="0" w:color="auto"/>
              <w:bottom w:val="single" w:sz="6" w:space="0" w:color="auto"/>
              <w:right w:val="single" w:sz="6" w:space="0" w:color="auto"/>
            </w:tcBorders>
            <w:shd w:val="solid" w:color="CCFFCC" w:fill="auto"/>
            <w:textDirection w:val="btLr"/>
          </w:tcPr>
          <w:p w:rsidR="00F06729" w:rsidRPr="005A7718" w:rsidRDefault="00F06729" w:rsidP="00892C66">
            <w:pPr>
              <w:autoSpaceDE w:val="0"/>
              <w:autoSpaceDN w:val="0"/>
              <w:adjustRightInd w:val="0"/>
              <w:ind w:left="113" w:right="113"/>
              <w:jc w:val="center"/>
              <w:rPr>
                <w:b/>
                <w:bCs/>
                <w:color w:val="000000"/>
                <w:sz w:val="28"/>
                <w:szCs w:val="28"/>
              </w:rPr>
            </w:pPr>
            <w:r w:rsidRPr="005A7718">
              <w:rPr>
                <w:b/>
                <w:bCs/>
                <w:color w:val="000000"/>
                <w:sz w:val="28"/>
                <w:szCs w:val="28"/>
              </w:rPr>
              <w:t>Ранговий номер</w:t>
            </w:r>
          </w:p>
        </w:tc>
        <w:tc>
          <w:tcPr>
            <w:tcW w:w="2856" w:type="dxa"/>
            <w:tcBorders>
              <w:top w:val="single" w:sz="6" w:space="0" w:color="auto"/>
              <w:left w:val="single" w:sz="6" w:space="0" w:color="auto"/>
              <w:bottom w:val="single" w:sz="6" w:space="0" w:color="auto"/>
              <w:right w:val="single" w:sz="6" w:space="0" w:color="auto"/>
            </w:tcBorders>
            <w:shd w:val="solid" w:color="CCFFCC" w:fill="auto"/>
            <w:vAlign w:val="center"/>
          </w:tcPr>
          <w:p w:rsidR="00F06729" w:rsidRPr="005A7718" w:rsidRDefault="00F06729" w:rsidP="00892C66">
            <w:pPr>
              <w:autoSpaceDE w:val="0"/>
              <w:autoSpaceDN w:val="0"/>
              <w:adjustRightInd w:val="0"/>
              <w:jc w:val="center"/>
              <w:rPr>
                <w:b/>
                <w:bCs/>
                <w:color w:val="000000"/>
                <w:sz w:val="28"/>
                <w:szCs w:val="28"/>
              </w:rPr>
            </w:pPr>
            <w:r w:rsidRPr="005A7718">
              <w:rPr>
                <w:b/>
                <w:bCs/>
                <w:color w:val="000000"/>
                <w:sz w:val="28"/>
                <w:szCs w:val="28"/>
              </w:rPr>
              <w:t>Район</w:t>
            </w:r>
          </w:p>
        </w:tc>
        <w:tc>
          <w:tcPr>
            <w:tcW w:w="3010" w:type="dxa"/>
            <w:tcBorders>
              <w:top w:val="single" w:sz="6" w:space="0" w:color="auto"/>
              <w:left w:val="single" w:sz="6" w:space="0" w:color="auto"/>
              <w:bottom w:val="single" w:sz="6" w:space="0" w:color="auto"/>
              <w:right w:val="single" w:sz="6" w:space="0" w:color="auto"/>
            </w:tcBorders>
            <w:shd w:val="solid" w:color="CCFFCC" w:fill="auto"/>
            <w:vAlign w:val="center"/>
          </w:tcPr>
          <w:p w:rsidR="00F06729" w:rsidRPr="005A7718" w:rsidRDefault="00F06729" w:rsidP="00892C66">
            <w:pPr>
              <w:autoSpaceDE w:val="0"/>
              <w:autoSpaceDN w:val="0"/>
              <w:adjustRightInd w:val="0"/>
              <w:jc w:val="center"/>
              <w:rPr>
                <w:b/>
                <w:bCs/>
                <w:color w:val="000000"/>
                <w:sz w:val="28"/>
                <w:szCs w:val="28"/>
              </w:rPr>
            </w:pPr>
            <w:r w:rsidRPr="005A7718">
              <w:rPr>
                <w:b/>
                <w:bCs/>
                <w:color w:val="000000"/>
                <w:sz w:val="28"/>
                <w:szCs w:val="28"/>
              </w:rPr>
              <w:t>Рівень кваліфікації вчителів</w:t>
            </w:r>
          </w:p>
        </w:tc>
        <w:tc>
          <w:tcPr>
            <w:tcW w:w="3010" w:type="dxa"/>
            <w:tcBorders>
              <w:top w:val="single" w:sz="6" w:space="0" w:color="auto"/>
              <w:left w:val="single" w:sz="6" w:space="0" w:color="auto"/>
              <w:bottom w:val="single" w:sz="6" w:space="0" w:color="auto"/>
              <w:right w:val="single" w:sz="6" w:space="0" w:color="auto"/>
            </w:tcBorders>
            <w:shd w:val="solid" w:color="CCFFCC" w:fill="auto"/>
            <w:vAlign w:val="center"/>
          </w:tcPr>
          <w:p w:rsidR="00F06729" w:rsidRPr="005A7718" w:rsidRDefault="00F06729" w:rsidP="00892C66">
            <w:pPr>
              <w:autoSpaceDE w:val="0"/>
              <w:autoSpaceDN w:val="0"/>
              <w:adjustRightInd w:val="0"/>
              <w:jc w:val="center"/>
              <w:rPr>
                <w:b/>
                <w:bCs/>
                <w:color w:val="000000"/>
                <w:sz w:val="28"/>
                <w:szCs w:val="28"/>
              </w:rPr>
            </w:pPr>
            <w:r w:rsidRPr="005A7718">
              <w:rPr>
                <w:b/>
                <w:bCs/>
                <w:color w:val="000000"/>
                <w:sz w:val="28"/>
                <w:szCs w:val="28"/>
              </w:rPr>
              <w:t>Середній бал атестатів про повну загальну середню освіту</w:t>
            </w:r>
          </w:p>
        </w:tc>
      </w:tr>
      <w:tr w:rsidR="00F06729" w:rsidRPr="005A7718" w:rsidTr="00892C66">
        <w:trPr>
          <w:trHeight w:val="352"/>
        </w:trPr>
        <w:tc>
          <w:tcPr>
            <w:tcW w:w="80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1</w:t>
            </w:r>
          </w:p>
        </w:tc>
        <w:tc>
          <w:tcPr>
            <w:tcW w:w="2856"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Дзержинський</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8,14</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8,72</w:t>
            </w:r>
          </w:p>
        </w:tc>
      </w:tr>
      <w:tr w:rsidR="00F06729" w:rsidRPr="005A7718" w:rsidTr="00892C66">
        <w:trPr>
          <w:trHeight w:val="352"/>
        </w:trPr>
        <w:tc>
          <w:tcPr>
            <w:tcW w:w="80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2</w:t>
            </w:r>
          </w:p>
        </w:tc>
        <w:tc>
          <w:tcPr>
            <w:tcW w:w="2856"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Київський</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7,48</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8,63</w:t>
            </w:r>
          </w:p>
        </w:tc>
      </w:tr>
      <w:tr w:rsidR="00F06729" w:rsidRPr="005A7718" w:rsidTr="00892C66">
        <w:trPr>
          <w:trHeight w:val="352"/>
        </w:trPr>
        <w:tc>
          <w:tcPr>
            <w:tcW w:w="80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3</w:t>
            </w:r>
          </w:p>
        </w:tc>
        <w:tc>
          <w:tcPr>
            <w:tcW w:w="2856"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Фрунзенський</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7,76</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8,55</w:t>
            </w:r>
          </w:p>
        </w:tc>
      </w:tr>
      <w:tr w:rsidR="00F06729" w:rsidRPr="005A7718" w:rsidTr="00892C66">
        <w:trPr>
          <w:trHeight w:val="352"/>
        </w:trPr>
        <w:tc>
          <w:tcPr>
            <w:tcW w:w="80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4</w:t>
            </w:r>
          </w:p>
        </w:tc>
        <w:tc>
          <w:tcPr>
            <w:tcW w:w="2856"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Жовтневий</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7,97</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8,33</w:t>
            </w:r>
          </w:p>
        </w:tc>
      </w:tr>
      <w:tr w:rsidR="00F06729" w:rsidRPr="005A7718" w:rsidTr="00892C66">
        <w:trPr>
          <w:trHeight w:val="352"/>
        </w:trPr>
        <w:tc>
          <w:tcPr>
            <w:tcW w:w="80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5</w:t>
            </w:r>
          </w:p>
        </w:tc>
        <w:tc>
          <w:tcPr>
            <w:tcW w:w="2856"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Ленінський</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7,54</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8,22</w:t>
            </w:r>
          </w:p>
        </w:tc>
      </w:tr>
      <w:tr w:rsidR="00F06729" w:rsidRPr="005A7718" w:rsidTr="00892C66">
        <w:trPr>
          <w:trHeight w:val="352"/>
        </w:trPr>
        <w:tc>
          <w:tcPr>
            <w:tcW w:w="80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6</w:t>
            </w:r>
          </w:p>
        </w:tc>
        <w:tc>
          <w:tcPr>
            <w:tcW w:w="2856"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Комінтернівський</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7,51</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8,21</w:t>
            </w:r>
          </w:p>
        </w:tc>
      </w:tr>
      <w:tr w:rsidR="00F06729" w:rsidRPr="005A7718" w:rsidTr="00892C66">
        <w:trPr>
          <w:trHeight w:val="352"/>
        </w:trPr>
        <w:tc>
          <w:tcPr>
            <w:tcW w:w="80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7</w:t>
            </w:r>
          </w:p>
        </w:tc>
        <w:tc>
          <w:tcPr>
            <w:tcW w:w="2856"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Московський</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7,91</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8,16</w:t>
            </w:r>
          </w:p>
        </w:tc>
      </w:tr>
      <w:tr w:rsidR="00F06729" w:rsidRPr="005A7718" w:rsidTr="00892C66">
        <w:trPr>
          <w:trHeight w:val="352"/>
        </w:trPr>
        <w:tc>
          <w:tcPr>
            <w:tcW w:w="80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8</w:t>
            </w:r>
          </w:p>
        </w:tc>
        <w:tc>
          <w:tcPr>
            <w:tcW w:w="2856"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Червонозаводський</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7,88</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8,12</w:t>
            </w:r>
          </w:p>
        </w:tc>
      </w:tr>
      <w:tr w:rsidR="00F06729" w:rsidRPr="005A7718" w:rsidTr="00892C66">
        <w:trPr>
          <w:trHeight w:val="352"/>
        </w:trPr>
        <w:tc>
          <w:tcPr>
            <w:tcW w:w="80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9</w:t>
            </w:r>
          </w:p>
        </w:tc>
        <w:tc>
          <w:tcPr>
            <w:tcW w:w="2856"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Орджонікідзевський</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7,95</w:t>
            </w:r>
          </w:p>
        </w:tc>
        <w:tc>
          <w:tcPr>
            <w:tcW w:w="3010" w:type="dxa"/>
            <w:tcBorders>
              <w:top w:val="single" w:sz="6" w:space="0" w:color="auto"/>
              <w:left w:val="single" w:sz="6" w:space="0" w:color="auto"/>
              <w:bottom w:val="single" w:sz="6" w:space="0" w:color="auto"/>
              <w:right w:val="single" w:sz="6" w:space="0" w:color="auto"/>
            </w:tcBorders>
          </w:tcPr>
          <w:p w:rsidR="00F06729" w:rsidRPr="005A7718" w:rsidRDefault="00F06729" w:rsidP="00892C66">
            <w:pPr>
              <w:autoSpaceDE w:val="0"/>
              <w:autoSpaceDN w:val="0"/>
              <w:adjustRightInd w:val="0"/>
              <w:jc w:val="center"/>
              <w:rPr>
                <w:color w:val="000000"/>
                <w:sz w:val="28"/>
                <w:szCs w:val="28"/>
              </w:rPr>
            </w:pPr>
            <w:r w:rsidRPr="005A7718">
              <w:rPr>
                <w:color w:val="000000"/>
                <w:sz w:val="28"/>
                <w:szCs w:val="28"/>
              </w:rPr>
              <w:t>8,10</w:t>
            </w:r>
          </w:p>
        </w:tc>
      </w:tr>
    </w:tbl>
    <w:p w:rsidR="00F06729" w:rsidRDefault="00F06729" w:rsidP="002610C3">
      <w:pPr>
        <w:ind w:firstLine="540"/>
        <w:jc w:val="both"/>
        <w:rPr>
          <w:sz w:val="28"/>
          <w:szCs w:val="28"/>
          <w:lang w:val="uk-UA" w:eastAsia="uk-UA"/>
        </w:rPr>
      </w:pPr>
    </w:p>
    <w:p w:rsidR="00F06729" w:rsidRPr="00A159C0" w:rsidRDefault="00F06729" w:rsidP="002610C3">
      <w:pPr>
        <w:ind w:firstLine="540"/>
        <w:jc w:val="both"/>
        <w:rPr>
          <w:sz w:val="28"/>
          <w:szCs w:val="28"/>
          <w:lang w:val="uk-UA"/>
        </w:rPr>
      </w:pPr>
      <w:r w:rsidRPr="00A159C0">
        <w:rPr>
          <w:sz w:val="28"/>
          <w:szCs w:val="28"/>
          <w:lang w:val="uk-UA" w:eastAsia="uk-UA"/>
        </w:rPr>
        <w:t xml:space="preserve">У порівнянні з 2008/2009 навчальним роком ранговий список районів за результатами участі учнів </w:t>
      </w:r>
      <w:r w:rsidRPr="00A159C0">
        <w:rPr>
          <w:sz w:val="28"/>
          <w:szCs w:val="28"/>
          <w:lang w:val="uk-UA"/>
        </w:rPr>
        <w:t>11-х класів загальноосвітніх навчальних закладів м. Харкова</w:t>
      </w:r>
      <w:r w:rsidRPr="00A159C0">
        <w:rPr>
          <w:sz w:val="28"/>
          <w:szCs w:val="28"/>
          <w:lang w:val="uk-UA" w:eastAsia="uk-UA"/>
        </w:rPr>
        <w:t xml:space="preserve"> в </w:t>
      </w:r>
      <w:r w:rsidRPr="00A159C0">
        <w:rPr>
          <w:sz w:val="28"/>
          <w:szCs w:val="28"/>
          <w:lang w:val="uk-UA"/>
        </w:rPr>
        <w:t>державній підсумковій атестації 2009/2010 навчального року зазнав суттєвих змін (</w:t>
      </w:r>
      <w:r w:rsidRPr="00A159C0">
        <w:rPr>
          <w:sz w:val="28"/>
          <w:szCs w:val="28"/>
          <w:highlight w:val="lightGray"/>
          <w:lang w:val="uk-UA"/>
        </w:rPr>
        <w:t>слайд 8</w:t>
      </w:r>
      <w:r>
        <w:rPr>
          <w:sz w:val="28"/>
          <w:szCs w:val="28"/>
          <w:highlight w:val="lightGray"/>
          <w:lang w:val="uk-UA"/>
        </w:rPr>
        <w:t>6</w:t>
      </w:r>
      <w:r w:rsidRPr="00A159C0">
        <w:rPr>
          <w:sz w:val="28"/>
          <w:szCs w:val="28"/>
          <w:highlight w:val="lightGray"/>
          <w:lang w:val="uk-UA"/>
        </w:rPr>
        <w:t>, таблиця № 7</w:t>
      </w:r>
      <w:r w:rsidRPr="00A159C0">
        <w:rPr>
          <w:sz w:val="28"/>
          <w:szCs w:val="28"/>
          <w:lang w:val="uk-UA"/>
        </w:rPr>
        <w:t>).</w:t>
      </w:r>
    </w:p>
    <w:p w:rsidR="00F06729" w:rsidRPr="00A159C0" w:rsidRDefault="00F06729" w:rsidP="002610C3">
      <w:pPr>
        <w:ind w:firstLine="540"/>
        <w:jc w:val="both"/>
        <w:rPr>
          <w:sz w:val="12"/>
          <w:szCs w:val="12"/>
          <w:lang w:val="uk-UA" w:eastAsia="uk-UA"/>
        </w:rPr>
      </w:pPr>
    </w:p>
    <w:p w:rsidR="00F06729" w:rsidRDefault="00F06729" w:rsidP="002610C3">
      <w:pPr>
        <w:jc w:val="right"/>
        <w:rPr>
          <w:b/>
          <w:i/>
          <w:lang w:val="uk-UA"/>
        </w:rPr>
      </w:pPr>
      <w:r>
        <w:rPr>
          <w:b/>
          <w:i/>
          <w:lang w:val="uk-UA"/>
        </w:rPr>
        <w:t>Таблиця № 7.</w:t>
      </w:r>
    </w:p>
    <w:p w:rsidR="00F06729" w:rsidRPr="005A7718" w:rsidRDefault="00F06729" w:rsidP="002610C3">
      <w:pPr>
        <w:jc w:val="center"/>
        <w:rPr>
          <w:sz w:val="12"/>
          <w:szCs w:val="12"/>
        </w:rPr>
      </w:pPr>
    </w:p>
    <w:p w:rsidR="00F06729" w:rsidRDefault="00F06729" w:rsidP="002610C3">
      <w:pPr>
        <w:jc w:val="center"/>
        <w:rPr>
          <w:b/>
          <w:sz w:val="28"/>
          <w:szCs w:val="28"/>
          <w:lang w:val="uk-UA"/>
        </w:rPr>
      </w:pPr>
      <w:r>
        <w:rPr>
          <w:b/>
          <w:sz w:val="28"/>
          <w:szCs w:val="28"/>
          <w:lang w:val="uk-UA"/>
        </w:rPr>
        <w:t xml:space="preserve">Порівняльний аналіз рангових списків районів міста </w:t>
      </w:r>
    </w:p>
    <w:p w:rsidR="00F06729" w:rsidRDefault="00F06729" w:rsidP="002610C3">
      <w:pPr>
        <w:jc w:val="center"/>
        <w:rPr>
          <w:b/>
          <w:sz w:val="28"/>
          <w:szCs w:val="28"/>
          <w:lang w:val="uk-UA"/>
        </w:rPr>
      </w:pPr>
      <w:r>
        <w:rPr>
          <w:b/>
          <w:sz w:val="28"/>
          <w:szCs w:val="28"/>
          <w:lang w:val="uk-UA"/>
        </w:rPr>
        <w:t xml:space="preserve">за результатами квадрант-аналізу середніх балів атестатів випускників 11-х класів загальноосвітніх навчальних закладів </w:t>
      </w:r>
    </w:p>
    <w:p w:rsidR="00F06729" w:rsidRDefault="00F06729" w:rsidP="002610C3">
      <w:pPr>
        <w:jc w:val="center"/>
        <w:rPr>
          <w:b/>
          <w:sz w:val="28"/>
          <w:szCs w:val="28"/>
          <w:lang w:val="uk-UA"/>
        </w:rPr>
      </w:pPr>
      <w:r>
        <w:rPr>
          <w:b/>
          <w:sz w:val="28"/>
          <w:szCs w:val="28"/>
          <w:lang w:val="uk-UA"/>
        </w:rPr>
        <w:t xml:space="preserve">м. Харкова денної форми навчання </w:t>
      </w:r>
    </w:p>
    <w:p w:rsidR="00F06729" w:rsidRDefault="00F06729" w:rsidP="002610C3">
      <w:pPr>
        <w:jc w:val="center"/>
        <w:rPr>
          <w:b/>
          <w:sz w:val="28"/>
          <w:szCs w:val="28"/>
          <w:lang w:val="uk-UA"/>
        </w:rPr>
      </w:pPr>
      <w:r>
        <w:rPr>
          <w:b/>
          <w:sz w:val="28"/>
          <w:szCs w:val="28"/>
          <w:lang w:val="uk-UA"/>
        </w:rPr>
        <w:t>у 2007/2008, 2008/2009 та 2009/2010 навчальних роках</w:t>
      </w:r>
    </w:p>
    <w:p w:rsidR="00F06729" w:rsidRDefault="00F06729" w:rsidP="002610C3">
      <w:pPr>
        <w:jc w:val="center"/>
        <w:rP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9"/>
        <w:gridCol w:w="2243"/>
        <w:gridCol w:w="2244"/>
        <w:gridCol w:w="2244"/>
      </w:tblGrid>
      <w:tr w:rsidR="00F06729" w:rsidTr="00892C66">
        <w:trPr>
          <w:jc w:val="center"/>
        </w:trPr>
        <w:tc>
          <w:tcPr>
            <w:tcW w:w="2839" w:type="dxa"/>
            <w:vMerge w:val="restart"/>
            <w:shd w:val="clear" w:color="auto" w:fill="CCFFCC"/>
            <w:vAlign w:val="center"/>
          </w:tcPr>
          <w:p w:rsidR="00F06729" w:rsidRDefault="00F06729" w:rsidP="00892C66">
            <w:pPr>
              <w:jc w:val="center"/>
            </w:pPr>
            <w:r w:rsidRPr="00425D7A">
              <w:rPr>
                <w:b/>
                <w:sz w:val="28"/>
                <w:szCs w:val="28"/>
                <w:lang w:val="uk-UA"/>
              </w:rPr>
              <w:t>Район</w:t>
            </w:r>
          </w:p>
        </w:tc>
        <w:tc>
          <w:tcPr>
            <w:tcW w:w="6732" w:type="dxa"/>
            <w:gridSpan w:val="3"/>
            <w:shd w:val="clear" w:color="auto" w:fill="CCFFCC"/>
            <w:vAlign w:val="center"/>
          </w:tcPr>
          <w:p w:rsidR="00F06729" w:rsidRDefault="00F06729" w:rsidP="00892C66">
            <w:pPr>
              <w:jc w:val="center"/>
            </w:pPr>
            <w:r w:rsidRPr="00425D7A">
              <w:rPr>
                <w:b/>
                <w:sz w:val="28"/>
                <w:szCs w:val="28"/>
                <w:lang w:val="uk-UA"/>
              </w:rPr>
              <w:t>Рангові номери районів за навчальними роками:</w:t>
            </w:r>
          </w:p>
        </w:tc>
      </w:tr>
      <w:tr w:rsidR="00F06729" w:rsidTr="00892C66">
        <w:trPr>
          <w:jc w:val="center"/>
        </w:trPr>
        <w:tc>
          <w:tcPr>
            <w:tcW w:w="2839" w:type="dxa"/>
            <w:vMerge/>
            <w:shd w:val="clear" w:color="auto" w:fill="CCFFCC"/>
            <w:vAlign w:val="center"/>
          </w:tcPr>
          <w:p w:rsidR="00F06729" w:rsidRDefault="00F06729" w:rsidP="00892C66">
            <w:pPr>
              <w:jc w:val="center"/>
            </w:pPr>
          </w:p>
        </w:tc>
        <w:tc>
          <w:tcPr>
            <w:tcW w:w="2244" w:type="dxa"/>
            <w:shd w:val="clear" w:color="auto" w:fill="CCFFCC"/>
            <w:vAlign w:val="center"/>
          </w:tcPr>
          <w:p w:rsidR="00F06729" w:rsidRPr="00425D7A" w:rsidRDefault="00F06729" w:rsidP="00892C66">
            <w:pPr>
              <w:jc w:val="center"/>
              <w:rPr>
                <w:b/>
                <w:sz w:val="28"/>
                <w:szCs w:val="28"/>
                <w:lang w:val="uk-UA"/>
              </w:rPr>
            </w:pPr>
            <w:r w:rsidRPr="00425D7A">
              <w:rPr>
                <w:b/>
                <w:sz w:val="28"/>
                <w:szCs w:val="28"/>
                <w:lang w:val="uk-UA"/>
              </w:rPr>
              <w:t>2007/2008</w:t>
            </w:r>
          </w:p>
        </w:tc>
        <w:tc>
          <w:tcPr>
            <w:tcW w:w="2244" w:type="dxa"/>
            <w:shd w:val="clear" w:color="auto" w:fill="CCFFCC"/>
            <w:vAlign w:val="center"/>
          </w:tcPr>
          <w:p w:rsidR="00F06729" w:rsidRPr="00425D7A" w:rsidRDefault="00F06729" w:rsidP="00892C66">
            <w:pPr>
              <w:jc w:val="center"/>
              <w:rPr>
                <w:b/>
                <w:sz w:val="28"/>
                <w:szCs w:val="28"/>
                <w:lang w:val="uk-UA"/>
              </w:rPr>
            </w:pPr>
            <w:r w:rsidRPr="00425D7A">
              <w:rPr>
                <w:b/>
                <w:sz w:val="28"/>
                <w:szCs w:val="28"/>
                <w:lang w:val="uk-UA"/>
              </w:rPr>
              <w:t>2008/2009</w:t>
            </w:r>
          </w:p>
        </w:tc>
        <w:tc>
          <w:tcPr>
            <w:tcW w:w="2244" w:type="dxa"/>
            <w:shd w:val="clear" w:color="auto" w:fill="CCFFCC"/>
            <w:vAlign w:val="center"/>
          </w:tcPr>
          <w:p w:rsidR="00F06729" w:rsidRDefault="00F06729" w:rsidP="00892C66">
            <w:pPr>
              <w:jc w:val="center"/>
            </w:pPr>
            <w:r w:rsidRPr="00425D7A">
              <w:rPr>
                <w:b/>
                <w:sz w:val="28"/>
                <w:szCs w:val="28"/>
                <w:lang w:val="uk-UA"/>
              </w:rPr>
              <w:t>2009/2010</w:t>
            </w:r>
          </w:p>
        </w:tc>
      </w:tr>
      <w:tr w:rsidR="00F06729" w:rsidTr="00892C66">
        <w:trPr>
          <w:jc w:val="center"/>
        </w:trPr>
        <w:tc>
          <w:tcPr>
            <w:tcW w:w="2839" w:type="dxa"/>
          </w:tcPr>
          <w:p w:rsidR="00F06729" w:rsidRPr="00425D7A" w:rsidRDefault="00F06729" w:rsidP="00892C66">
            <w:pPr>
              <w:rPr>
                <w:b/>
                <w:sz w:val="28"/>
                <w:szCs w:val="28"/>
                <w:lang w:val="uk-UA"/>
              </w:rPr>
            </w:pPr>
            <w:r w:rsidRPr="00425D7A">
              <w:rPr>
                <w:b/>
                <w:sz w:val="28"/>
                <w:szCs w:val="28"/>
                <w:lang w:val="uk-UA"/>
              </w:rPr>
              <w:t>Дзержинський</w:t>
            </w:r>
          </w:p>
        </w:tc>
        <w:tc>
          <w:tcPr>
            <w:tcW w:w="2244" w:type="dxa"/>
          </w:tcPr>
          <w:p w:rsidR="00F06729" w:rsidRPr="00425D7A" w:rsidRDefault="00F06729" w:rsidP="00892C66">
            <w:pPr>
              <w:jc w:val="center"/>
              <w:rPr>
                <w:b/>
                <w:sz w:val="28"/>
                <w:szCs w:val="28"/>
                <w:lang w:val="uk-UA"/>
              </w:rPr>
            </w:pPr>
            <w:r w:rsidRPr="00425D7A">
              <w:rPr>
                <w:b/>
                <w:sz w:val="28"/>
                <w:szCs w:val="28"/>
                <w:lang w:val="uk-UA"/>
              </w:rPr>
              <w:t>1</w:t>
            </w:r>
          </w:p>
        </w:tc>
        <w:tc>
          <w:tcPr>
            <w:tcW w:w="2244" w:type="dxa"/>
          </w:tcPr>
          <w:p w:rsidR="00F06729" w:rsidRPr="00425D7A" w:rsidRDefault="00F06729" w:rsidP="00892C66">
            <w:pPr>
              <w:jc w:val="center"/>
              <w:rPr>
                <w:b/>
                <w:sz w:val="28"/>
                <w:szCs w:val="28"/>
                <w:lang w:val="uk-UA"/>
              </w:rPr>
            </w:pPr>
            <w:r w:rsidRPr="00425D7A">
              <w:rPr>
                <w:b/>
                <w:sz w:val="28"/>
                <w:szCs w:val="28"/>
                <w:lang w:val="uk-UA"/>
              </w:rPr>
              <w:t>1</w:t>
            </w:r>
          </w:p>
        </w:tc>
        <w:tc>
          <w:tcPr>
            <w:tcW w:w="2244" w:type="dxa"/>
          </w:tcPr>
          <w:p w:rsidR="00F06729" w:rsidRPr="00425D7A" w:rsidRDefault="00F06729" w:rsidP="00892C66">
            <w:pPr>
              <w:jc w:val="center"/>
              <w:rPr>
                <w:b/>
              </w:rPr>
            </w:pPr>
            <w:r w:rsidRPr="00425D7A">
              <w:rPr>
                <w:b/>
              </w:rPr>
              <w:t>1</w:t>
            </w:r>
          </w:p>
        </w:tc>
      </w:tr>
      <w:tr w:rsidR="00F06729" w:rsidTr="00892C66">
        <w:trPr>
          <w:jc w:val="center"/>
        </w:trPr>
        <w:tc>
          <w:tcPr>
            <w:tcW w:w="2839" w:type="dxa"/>
          </w:tcPr>
          <w:p w:rsidR="00F06729" w:rsidRPr="00425D7A" w:rsidRDefault="00F06729" w:rsidP="00892C66">
            <w:pPr>
              <w:rPr>
                <w:b/>
                <w:sz w:val="28"/>
                <w:szCs w:val="28"/>
                <w:lang w:val="uk-UA"/>
              </w:rPr>
            </w:pPr>
            <w:r w:rsidRPr="00425D7A">
              <w:rPr>
                <w:b/>
                <w:sz w:val="28"/>
                <w:szCs w:val="28"/>
                <w:lang w:val="uk-UA"/>
              </w:rPr>
              <w:t>Жовтневий</w:t>
            </w:r>
          </w:p>
        </w:tc>
        <w:tc>
          <w:tcPr>
            <w:tcW w:w="2244" w:type="dxa"/>
          </w:tcPr>
          <w:p w:rsidR="00F06729" w:rsidRPr="00425D7A" w:rsidRDefault="00F06729" w:rsidP="00892C66">
            <w:pPr>
              <w:jc w:val="center"/>
              <w:rPr>
                <w:sz w:val="28"/>
                <w:szCs w:val="28"/>
                <w:lang w:val="uk-UA"/>
              </w:rPr>
            </w:pPr>
            <w:r w:rsidRPr="00425D7A">
              <w:rPr>
                <w:sz w:val="28"/>
                <w:szCs w:val="28"/>
                <w:lang w:val="uk-UA"/>
              </w:rPr>
              <w:t>7</w:t>
            </w:r>
          </w:p>
        </w:tc>
        <w:tc>
          <w:tcPr>
            <w:tcW w:w="2244" w:type="dxa"/>
          </w:tcPr>
          <w:p w:rsidR="00F06729" w:rsidRPr="00425D7A" w:rsidRDefault="00F06729" w:rsidP="00892C66">
            <w:pPr>
              <w:jc w:val="center"/>
              <w:rPr>
                <w:sz w:val="28"/>
                <w:szCs w:val="28"/>
                <w:lang w:val="uk-UA"/>
              </w:rPr>
            </w:pPr>
            <w:r w:rsidRPr="00425D7A">
              <w:rPr>
                <w:sz w:val="28"/>
                <w:szCs w:val="28"/>
                <w:lang w:val="uk-UA"/>
              </w:rPr>
              <w:t>4</w:t>
            </w:r>
          </w:p>
        </w:tc>
        <w:tc>
          <w:tcPr>
            <w:tcW w:w="2244" w:type="dxa"/>
          </w:tcPr>
          <w:p w:rsidR="00F06729" w:rsidRDefault="00F06729" w:rsidP="00892C66">
            <w:pPr>
              <w:jc w:val="center"/>
            </w:pPr>
            <w:r>
              <w:t>4</w:t>
            </w:r>
          </w:p>
        </w:tc>
      </w:tr>
      <w:tr w:rsidR="00F06729" w:rsidTr="00892C66">
        <w:trPr>
          <w:jc w:val="center"/>
        </w:trPr>
        <w:tc>
          <w:tcPr>
            <w:tcW w:w="2839" w:type="dxa"/>
          </w:tcPr>
          <w:p w:rsidR="00F06729" w:rsidRPr="00425D7A" w:rsidRDefault="00F06729" w:rsidP="00892C66">
            <w:pPr>
              <w:rPr>
                <w:b/>
                <w:sz w:val="28"/>
                <w:szCs w:val="28"/>
                <w:lang w:val="uk-UA"/>
              </w:rPr>
            </w:pPr>
            <w:r w:rsidRPr="00425D7A">
              <w:rPr>
                <w:b/>
                <w:sz w:val="28"/>
                <w:szCs w:val="28"/>
                <w:lang w:val="uk-UA"/>
              </w:rPr>
              <w:t>Київський</w:t>
            </w:r>
          </w:p>
        </w:tc>
        <w:tc>
          <w:tcPr>
            <w:tcW w:w="2244" w:type="dxa"/>
          </w:tcPr>
          <w:p w:rsidR="00F06729" w:rsidRPr="00425D7A" w:rsidRDefault="00F06729" w:rsidP="00892C66">
            <w:pPr>
              <w:jc w:val="center"/>
              <w:rPr>
                <w:b/>
                <w:sz w:val="28"/>
                <w:szCs w:val="28"/>
                <w:lang w:val="uk-UA"/>
              </w:rPr>
            </w:pPr>
            <w:r w:rsidRPr="00425D7A">
              <w:rPr>
                <w:b/>
                <w:sz w:val="28"/>
                <w:szCs w:val="28"/>
                <w:lang w:val="uk-UA"/>
              </w:rPr>
              <w:t>2</w:t>
            </w:r>
          </w:p>
        </w:tc>
        <w:tc>
          <w:tcPr>
            <w:tcW w:w="2244" w:type="dxa"/>
          </w:tcPr>
          <w:p w:rsidR="00F06729" w:rsidRPr="00425D7A" w:rsidRDefault="00F06729" w:rsidP="00892C66">
            <w:pPr>
              <w:jc w:val="center"/>
              <w:rPr>
                <w:b/>
                <w:sz w:val="28"/>
                <w:szCs w:val="28"/>
                <w:lang w:val="uk-UA"/>
              </w:rPr>
            </w:pPr>
            <w:r w:rsidRPr="00425D7A">
              <w:rPr>
                <w:b/>
                <w:sz w:val="28"/>
                <w:szCs w:val="28"/>
                <w:lang w:val="uk-UA"/>
              </w:rPr>
              <w:t>3</w:t>
            </w:r>
          </w:p>
        </w:tc>
        <w:tc>
          <w:tcPr>
            <w:tcW w:w="2244" w:type="dxa"/>
          </w:tcPr>
          <w:p w:rsidR="00F06729" w:rsidRPr="00425D7A" w:rsidRDefault="00F06729" w:rsidP="00892C66">
            <w:pPr>
              <w:jc w:val="center"/>
              <w:rPr>
                <w:b/>
              </w:rPr>
            </w:pPr>
            <w:r w:rsidRPr="00425D7A">
              <w:rPr>
                <w:b/>
              </w:rPr>
              <w:t>2</w:t>
            </w:r>
          </w:p>
        </w:tc>
      </w:tr>
      <w:tr w:rsidR="00F06729" w:rsidTr="00892C66">
        <w:trPr>
          <w:jc w:val="center"/>
        </w:trPr>
        <w:tc>
          <w:tcPr>
            <w:tcW w:w="2839" w:type="dxa"/>
          </w:tcPr>
          <w:p w:rsidR="00F06729" w:rsidRPr="00425D7A" w:rsidRDefault="00F06729" w:rsidP="00892C66">
            <w:pPr>
              <w:rPr>
                <w:b/>
                <w:sz w:val="28"/>
                <w:szCs w:val="28"/>
                <w:lang w:val="uk-UA"/>
              </w:rPr>
            </w:pPr>
            <w:r w:rsidRPr="00425D7A">
              <w:rPr>
                <w:b/>
                <w:sz w:val="28"/>
                <w:szCs w:val="28"/>
                <w:lang w:val="uk-UA"/>
              </w:rPr>
              <w:t>Комінтернівський</w:t>
            </w:r>
          </w:p>
        </w:tc>
        <w:tc>
          <w:tcPr>
            <w:tcW w:w="2244" w:type="dxa"/>
          </w:tcPr>
          <w:p w:rsidR="00F06729" w:rsidRPr="00425D7A" w:rsidRDefault="00F06729" w:rsidP="00892C66">
            <w:pPr>
              <w:jc w:val="center"/>
              <w:rPr>
                <w:sz w:val="28"/>
                <w:szCs w:val="28"/>
                <w:lang w:val="uk-UA"/>
              </w:rPr>
            </w:pPr>
            <w:r w:rsidRPr="00425D7A">
              <w:rPr>
                <w:sz w:val="28"/>
                <w:szCs w:val="28"/>
                <w:lang w:val="uk-UA"/>
              </w:rPr>
              <w:t>4</w:t>
            </w:r>
          </w:p>
        </w:tc>
        <w:tc>
          <w:tcPr>
            <w:tcW w:w="2244" w:type="dxa"/>
          </w:tcPr>
          <w:p w:rsidR="00F06729" w:rsidRPr="00425D7A" w:rsidRDefault="00F06729" w:rsidP="00892C66">
            <w:pPr>
              <w:jc w:val="center"/>
              <w:rPr>
                <w:b/>
                <w:sz w:val="28"/>
                <w:szCs w:val="28"/>
                <w:lang w:val="uk-UA"/>
              </w:rPr>
            </w:pPr>
            <w:r w:rsidRPr="00425D7A">
              <w:rPr>
                <w:b/>
                <w:sz w:val="28"/>
                <w:szCs w:val="28"/>
                <w:lang w:val="uk-UA"/>
              </w:rPr>
              <w:t>2</w:t>
            </w:r>
          </w:p>
        </w:tc>
        <w:tc>
          <w:tcPr>
            <w:tcW w:w="2244" w:type="dxa"/>
          </w:tcPr>
          <w:p w:rsidR="00F06729" w:rsidRDefault="00F06729" w:rsidP="00892C66">
            <w:pPr>
              <w:jc w:val="center"/>
            </w:pPr>
            <w:r>
              <w:t>6</w:t>
            </w:r>
          </w:p>
        </w:tc>
      </w:tr>
      <w:tr w:rsidR="00F06729" w:rsidTr="00892C66">
        <w:trPr>
          <w:jc w:val="center"/>
        </w:trPr>
        <w:tc>
          <w:tcPr>
            <w:tcW w:w="2839" w:type="dxa"/>
          </w:tcPr>
          <w:p w:rsidR="00F06729" w:rsidRPr="00425D7A" w:rsidRDefault="00F06729" w:rsidP="00892C66">
            <w:pPr>
              <w:rPr>
                <w:b/>
                <w:sz w:val="28"/>
                <w:szCs w:val="28"/>
                <w:lang w:val="uk-UA"/>
              </w:rPr>
            </w:pPr>
            <w:r w:rsidRPr="00425D7A">
              <w:rPr>
                <w:b/>
                <w:sz w:val="28"/>
                <w:szCs w:val="28"/>
                <w:lang w:val="uk-UA"/>
              </w:rPr>
              <w:t>Ленінський</w:t>
            </w:r>
          </w:p>
        </w:tc>
        <w:tc>
          <w:tcPr>
            <w:tcW w:w="2244" w:type="dxa"/>
          </w:tcPr>
          <w:p w:rsidR="00F06729" w:rsidRPr="00425D7A" w:rsidRDefault="00F06729" w:rsidP="00892C66">
            <w:pPr>
              <w:jc w:val="center"/>
              <w:rPr>
                <w:sz w:val="28"/>
                <w:szCs w:val="28"/>
                <w:lang w:val="uk-UA"/>
              </w:rPr>
            </w:pPr>
            <w:r w:rsidRPr="00425D7A">
              <w:rPr>
                <w:sz w:val="28"/>
                <w:szCs w:val="28"/>
                <w:lang w:val="uk-UA"/>
              </w:rPr>
              <w:t>6</w:t>
            </w:r>
          </w:p>
        </w:tc>
        <w:tc>
          <w:tcPr>
            <w:tcW w:w="2244" w:type="dxa"/>
          </w:tcPr>
          <w:p w:rsidR="00F06729" w:rsidRPr="00425D7A" w:rsidRDefault="00F06729" w:rsidP="00892C66">
            <w:pPr>
              <w:jc w:val="center"/>
              <w:rPr>
                <w:sz w:val="28"/>
                <w:szCs w:val="28"/>
                <w:lang w:val="uk-UA"/>
              </w:rPr>
            </w:pPr>
            <w:r w:rsidRPr="00425D7A">
              <w:rPr>
                <w:sz w:val="28"/>
                <w:szCs w:val="28"/>
                <w:lang w:val="uk-UA"/>
              </w:rPr>
              <w:t>5</w:t>
            </w:r>
          </w:p>
        </w:tc>
        <w:tc>
          <w:tcPr>
            <w:tcW w:w="2244" w:type="dxa"/>
          </w:tcPr>
          <w:p w:rsidR="00F06729" w:rsidRDefault="00F06729" w:rsidP="00892C66">
            <w:pPr>
              <w:jc w:val="center"/>
            </w:pPr>
            <w:r>
              <w:t>5</w:t>
            </w:r>
          </w:p>
        </w:tc>
      </w:tr>
      <w:tr w:rsidR="00F06729" w:rsidTr="00892C66">
        <w:trPr>
          <w:jc w:val="center"/>
        </w:trPr>
        <w:tc>
          <w:tcPr>
            <w:tcW w:w="2839" w:type="dxa"/>
          </w:tcPr>
          <w:p w:rsidR="00F06729" w:rsidRPr="00425D7A" w:rsidRDefault="00F06729" w:rsidP="00892C66">
            <w:pPr>
              <w:rPr>
                <w:b/>
                <w:sz w:val="28"/>
                <w:szCs w:val="28"/>
                <w:lang w:val="uk-UA"/>
              </w:rPr>
            </w:pPr>
            <w:r w:rsidRPr="00425D7A">
              <w:rPr>
                <w:b/>
                <w:sz w:val="28"/>
                <w:szCs w:val="28"/>
                <w:lang w:val="uk-UA"/>
              </w:rPr>
              <w:t>Московський</w:t>
            </w:r>
          </w:p>
        </w:tc>
        <w:tc>
          <w:tcPr>
            <w:tcW w:w="2244" w:type="dxa"/>
          </w:tcPr>
          <w:p w:rsidR="00F06729" w:rsidRPr="00425D7A" w:rsidRDefault="00F06729" w:rsidP="00892C66">
            <w:pPr>
              <w:jc w:val="center"/>
              <w:rPr>
                <w:b/>
                <w:sz w:val="28"/>
                <w:szCs w:val="28"/>
                <w:lang w:val="uk-UA"/>
              </w:rPr>
            </w:pPr>
            <w:r w:rsidRPr="00425D7A">
              <w:rPr>
                <w:b/>
                <w:sz w:val="28"/>
                <w:szCs w:val="28"/>
                <w:lang w:val="uk-UA"/>
              </w:rPr>
              <w:t>3</w:t>
            </w:r>
          </w:p>
        </w:tc>
        <w:tc>
          <w:tcPr>
            <w:tcW w:w="2244" w:type="dxa"/>
          </w:tcPr>
          <w:p w:rsidR="00F06729" w:rsidRPr="00425D7A" w:rsidRDefault="00F06729" w:rsidP="00892C66">
            <w:pPr>
              <w:jc w:val="center"/>
              <w:rPr>
                <w:sz w:val="28"/>
                <w:szCs w:val="28"/>
                <w:lang w:val="uk-UA"/>
              </w:rPr>
            </w:pPr>
            <w:r w:rsidRPr="00425D7A">
              <w:rPr>
                <w:sz w:val="28"/>
                <w:szCs w:val="28"/>
                <w:lang w:val="uk-UA"/>
              </w:rPr>
              <w:t>7</w:t>
            </w:r>
          </w:p>
        </w:tc>
        <w:tc>
          <w:tcPr>
            <w:tcW w:w="2244" w:type="dxa"/>
          </w:tcPr>
          <w:p w:rsidR="00F06729" w:rsidRDefault="00F06729" w:rsidP="00892C66">
            <w:pPr>
              <w:jc w:val="center"/>
            </w:pPr>
            <w:r>
              <w:t>7</w:t>
            </w:r>
          </w:p>
        </w:tc>
      </w:tr>
      <w:tr w:rsidR="00F06729" w:rsidTr="00892C66">
        <w:trPr>
          <w:jc w:val="center"/>
        </w:trPr>
        <w:tc>
          <w:tcPr>
            <w:tcW w:w="2839" w:type="dxa"/>
          </w:tcPr>
          <w:p w:rsidR="00F06729" w:rsidRPr="00425D7A" w:rsidRDefault="00F06729" w:rsidP="00892C66">
            <w:pPr>
              <w:rPr>
                <w:b/>
                <w:sz w:val="28"/>
                <w:szCs w:val="28"/>
                <w:lang w:val="uk-UA"/>
              </w:rPr>
            </w:pPr>
            <w:r w:rsidRPr="00425D7A">
              <w:rPr>
                <w:b/>
                <w:sz w:val="28"/>
                <w:szCs w:val="28"/>
                <w:lang w:val="uk-UA"/>
              </w:rPr>
              <w:t>Орджонікідзевський</w:t>
            </w:r>
          </w:p>
        </w:tc>
        <w:tc>
          <w:tcPr>
            <w:tcW w:w="2244" w:type="dxa"/>
          </w:tcPr>
          <w:p w:rsidR="00F06729" w:rsidRPr="00425D7A" w:rsidRDefault="00F06729" w:rsidP="00892C66">
            <w:pPr>
              <w:jc w:val="center"/>
              <w:rPr>
                <w:sz w:val="28"/>
                <w:szCs w:val="28"/>
                <w:lang w:val="uk-UA"/>
              </w:rPr>
            </w:pPr>
            <w:r w:rsidRPr="00425D7A">
              <w:rPr>
                <w:sz w:val="28"/>
                <w:szCs w:val="28"/>
                <w:lang w:val="uk-UA"/>
              </w:rPr>
              <w:t>8</w:t>
            </w:r>
          </w:p>
        </w:tc>
        <w:tc>
          <w:tcPr>
            <w:tcW w:w="2244" w:type="dxa"/>
          </w:tcPr>
          <w:p w:rsidR="00F06729" w:rsidRPr="00425D7A" w:rsidRDefault="00F06729" w:rsidP="00892C66">
            <w:pPr>
              <w:jc w:val="center"/>
              <w:rPr>
                <w:sz w:val="28"/>
                <w:szCs w:val="28"/>
                <w:lang w:val="uk-UA"/>
              </w:rPr>
            </w:pPr>
            <w:r w:rsidRPr="00425D7A">
              <w:rPr>
                <w:sz w:val="28"/>
                <w:szCs w:val="28"/>
                <w:lang w:val="uk-UA"/>
              </w:rPr>
              <w:t>9</w:t>
            </w:r>
          </w:p>
        </w:tc>
        <w:tc>
          <w:tcPr>
            <w:tcW w:w="2244" w:type="dxa"/>
          </w:tcPr>
          <w:p w:rsidR="00F06729" w:rsidRDefault="00F06729" w:rsidP="00892C66">
            <w:pPr>
              <w:jc w:val="center"/>
            </w:pPr>
            <w:r>
              <w:t>9</w:t>
            </w:r>
          </w:p>
        </w:tc>
      </w:tr>
      <w:tr w:rsidR="00F06729" w:rsidTr="00892C66">
        <w:trPr>
          <w:jc w:val="center"/>
        </w:trPr>
        <w:tc>
          <w:tcPr>
            <w:tcW w:w="2839" w:type="dxa"/>
          </w:tcPr>
          <w:p w:rsidR="00F06729" w:rsidRPr="00425D7A" w:rsidRDefault="00F06729" w:rsidP="00892C66">
            <w:pPr>
              <w:rPr>
                <w:b/>
                <w:sz w:val="28"/>
                <w:szCs w:val="28"/>
                <w:lang w:val="uk-UA"/>
              </w:rPr>
            </w:pPr>
            <w:r w:rsidRPr="00425D7A">
              <w:rPr>
                <w:b/>
                <w:sz w:val="28"/>
                <w:szCs w:val="28"/>
                <w:lang w:val="uk-UA"/>
              </w:rPr>
              <w:t>Фрунзенський</w:t>
            </w:r>
          </w:p>
        </w:tc>
        <w:tc>
          <w:tcPr>
            <w:tcW w:w="2244" w:type="dxa"/>
          </w:tcPr>
          <w:p w:rsidR="00F06729" w:rsidRPr="00425D7A" w:rsidRDefault="00F06729" w:rsidP="00892C66">
            <w:pPr>
              <w:jc w:val="center"/>
              <w:rPr>
                <w:sz w:val="28"/>
                <w:szCs w:val="28"/>
                <w:lang w:val="uk-UA"/>
              </w:rPr>
            </w:pPr>
            <w:r w:rsidRPr="00425D7A">
              <w:rPr>
                <w:sz w:val="28"/>
                <w:szCs w:val="28"/>
                <w:lang w:val="uk-UA"/>
              </w:rPr>
              <w:t>5</w:t>
            </w:r>
          </w:p>
        </w:tc>
        <w:tc>
          <w:tcPr>
            <w:tcW w:w="2244" w:type="dxa"/>
          </w:tcPr>
          <w:p w:rsidR="00F06729" w:rsidRPr="00425D7A" w:rsidRDefault="00F06729" w:rsidP="00892C66">
            <w:pPr>
              <w:jc w:val="center"/>
              <w:rPr>
                <w:sz w:val="28"/>
                <w:szCs w:val="28"/>
                <w:lang w:val="uk-UA"/>
              </w:rPr>
            </w:pPr>
            <w:r w:rsidRPr="00425D7A">
              <w:rPr>
                <w:sz w:val="28"/>
                <w:szCs w:val="28"/>
                <w:lang w:val="uk-UA"/>
              </w:rPr>
              <w:t>6</w:t>
            </w:r>
          </w:p>
        </w:tc>
        <w:tc>
          <w:tcPr>
            <w:tcW w:w="2244" w:type="dxa"/>
          </w:tcPr>
          <w:p w:rsidR="00F06729" w:rsidRPr="00425D7A" w:rsidRDefault="00F06729" w:rsidP="00892C66">
            <w:pPr>
              <w:jc w:val="center"/>
              <w:rPr>
                <w:b/>
              </w:rPr>
            </w:pPr>
            <w:r w:rsidRPr="00425D7A">
              <w:rPr>
                <w:b/>
              </w:rPr>
              <w:t>3</w:t>
            </w:r>
          </w:p>
        </w:tc>
      </w:tr>
      <w:tr w:rsidR="00F06729" w:rsidTr="00892C66">
        <w:trPr>
          <w:jc w:val="center"/>
        </w:trPr>
        <w:tc>
          <w:tcPr>
            <w:tcW w:w="2839" w:type="dxa"/>
          </w:tcPr>
          <w:p w:rsidR="00F06729" w:rsidRPr="00425D7A" w:rsidRDefault="00F06729" w:rsidP="00892C66">
            <w:pPr>
              <w:rPr>
                <w:b/>
                <w:sz w:val="28"/>
                <w:szCs w:val="28"/>
                <w:lang w:val="uk-UA"/>
              </w:rPr>
            </w:pPr>
            <w:r w:rsidRPr="00425D7A">
              <w:rPr>
                <w:b/>
                <w:sz w:val="28"/>
                <w:szCs w:val="28"/>
                <w:lang w:val="uk-UA"/>
              </w:rPr>
              <w:t>Червонозаводський</w:t>
            </w:r>
          </w:p>
        </w:tc>
        <w:tc>
          <w:tcPr>
            <w:tcW w:w="2244" w:type="dxa"/>
          </w:tcPr>
          <w:p w:rsidR="00F06729" w:rsidRPr="00425D7A" w:rsidRDefault="00F06729" w:rsidP="00892C66">
            <w:pPr>
              <w:jc w:val="center"/>
              <w:rPr>
                <w:sz w:val="28"/>
                <w:szCs w:val="28"/>
                <w:lang w:val="uk-UA"/>
              </w:rPr>
            </w:pPr>
            <w:r w:rsidRPr="00425D7A">
              <w:rPr>
                <w:sz w:val="28"/>
                <w:szCs w:val="28"/>
                <w:lang w:val="uk-UA"/>
              </w:rPr>
              <w:t>9</w:t>
            </w:r>
          </w:p>
        </w:tc>
        <w:tc>
          <w:tcPr>
            <w:tcW w:w="2244" w:type="dxa"/>
          </w:tcPr>
          <w:p w:rsidR="00F06729" w:rsidRPr="00425D7A" w:rsidRDefault="00F06729" w:rsidP="00892C66">
            <w:pPr>
              <w:jc w:val="center"/>
              <w:rPr>
                <w:sz w:val="28"/>
                <w:szCs w:val="28"/>
                <w:lang w:val="uk-UA"/>
              </w:rPr>
            </w:pPr>
            <w:r w:rsidRPr="00425D7A">
              <w:rPr>
                <w:sz w:val="28"/>
                <w:szCs w:val="28"/>
                <w:lang w:val="uk-UA"/>
              </w:rPr>
              <w:t>8</w:t>
            </w:r>
          </w:p>
        </w:tc>
        <w:tc>
          <w:tcPr>
            <w:tcW w:w="2244" w:type="dxa"/>
          </w:tcPr>
          <w:p w:rsidR="00F06729" w:rsidRDefault="00F06729" w:rsidP="00892C66">
            <w:pPr>
              <w:jc w:val="center"/>
            </w:pPr>
            <w:r>
              <w:t>8</w:t>
            </w:r>
          </w:p>
        </w:tc>
      </w:tr>
    </w:tbl>
    <w:p w:rsidR="00F06729" w:rsidRDefault="00F06729" w:rsidP="002610C3">
      <w:pPr>
        <w:ind w:firstLine="567"/>
      </w:pPr>
    </w:p>
    <w:p w:rsidR="00F06729" w:rsidRPr="00A159C0" w:rsidRDefault="00F06729" w:rsidP="002610C3">
      <w:pPr>
        <w:ind w:firstLine="540"/>
        <w:jc w:val="both"/>
        <w:rPr>
          <w:sz w:val="28"/>
          <w:szCs w:val="28"/>
          <w:lang w:val="uk-UA"/>
        </w:rPr>
      </w:pPr>
      <w:r w:rsidRPr="00A159C0">
        <w:rPr>
          <w:sz w:val="28"/>
          <w:szCs w:val="28"/>
          <w:lang w:val="uk-UA"/>
        </w:rPr>
        <w:t xml:space="preserve">Як бачимо: </w:t>
      </w:r>
    </w:p>
    <w:p w:rsidR="00F06729" w:rsidRPr="00A159C0" w:rsidRDefault="00F06729" w:rsidP="002610C3">
      <w:pPr>
        <w:numPr>
          <w:ilvl w:val="0"/>
          <w:numId w:val="13"/>
        </w:numPr>
        <w:tabs>
          <w:tab w:val="clear" w:pos="1260"/>
          <w:tab w:val="num" w:pos="900"/>
        </w:tabs>
        <w:ind w:left="900"/>
        <w:jc w:val="both"/>
        <w:rPr>
          <w:sz w:val="28"/>
          <w:szCs w:val="28"/>
          <w:lang w:val="uk-UA"/>
        </w:rPr>
      </w:pPr>
      <w:r w:rsidRPr="00A159C0">
        <w:rPr>
          <w:sz w:val="28"/>
          <w:szCs w:val="28"/>
          <w:lang w:val="uk-UA"/>
        </w:rPr>
        <w:t>за три роки проведення моніторингових досліджень якості освіти в загальноосвітньому середовищі м. Харкова безперечними лідерами є Дзержинський та Київський райони;</w:t>
      </w:r>
    </w:p>
    <w:p w:rsidR="00F06729" w:rsidRDefault="00F06729" w:rsidP="002610C3">
      <w:pPr>
        <w:numPr>
          <w:ilvl w:val="0"/>
          <w:numId w:val="13"/>
        </w:numPr>
        <w:tabs>
          <w:tab w:val="clear" w:pos="1260"/>
          <w:tab w:val="num" w:pos="900"/>
        </w:tabs>
        <w:ind w:left="900"/>
        <w:jc w:val="both"/>
        <w:rPr>
          <w:sz w:val="28"/>
          <w:szCs w:val="28"/>
          <w:lang w:val="uk-UA"/>
        </w:rPr>
      </w:pPr>
      <w:r w:rsidRPr="00A159C0">
        <w:rPr>
          <w:sz w:val="28"/>
          <w:szCs w:val="28"/>
          <w:lang w:val="uk-UA"/>
        </w:rPr>
        <w:t>значно покращив своє становище в ранговому списку районів Фрунзенський район (з 6 позиції в ранговому списку районів він піднявся на 3);</w:t>
      </w:r>
    </w:p>
    <w:p w:rsidR="00F06729" w:rsidRPr="00825973" w:rsidRDefault="00F06729" w:rsidP="002610C3">
      <w:pPr>
        <w:numPr>
          <w:ilvl w:val="0"/>
          <w:numId w:val="13"/>
        </w:numPr>
        <w:tabs>
          <w:tab w:val="clear" w:pos="1260"/>
          <w:tab w:val="num" w:pos="900"/>
        </w:tabs>
        <w:ind w:left="900"/>
        <w:jc w:val="both"/>
        <w:rPr>
          <w:sz w:val="28"/>
          <w:szCs w:val="28"/>
          <w:lang w:val="uk-UA"/>
        </w:rPr>
      </w:pPr>
      <w:r w:rsidRPr="00825973">
        <w:rPr>
          <w:sz w:val="28"/>
          <w:szCs w:val="28"/>
          <w:lang w:val="uk-UA"/>
        </w:rPr>
        <w:t>певну стабільність демонструють протягом останніх 2 років Жовтневий та Ленінський райони (відповідно 4 та 5 рангові номери);</w:t>
      </w:r>
    </w:p>
    <w:p w:rsidR="00F06729" w:rsidRPr="00825973" w:rsidRDefault="00F06729" w:rsidP="002610C3">
      <w:pPr>
        <w:numPr>
          <w:ilvl w:val="0"/>
          <w:numId w:val="13"/>
        </w:numPr>
        <w:tabs>
          <w:tab w:val="clear" w:pos="1260"/>
          <w:tab w:val="num" w:pos="900"/>
        </w:tabs>
        <w:ind w:left="900"/>
        <w:jc w:val="both"/>
        <w:rPr>
          <w:sz w:val="28"/>
          <w:szCs w:val="28"/>
          <w:lang w:val="uk-UA"/>
        </w:rPr>
      </w:pPr>
      <w:r w:rsidRPr="00825973">
        <w:rPr>
          <w:sz w:val="28"/>
          <w:szCs w:val="28"/>
          <w:lang w:val="uk-UA"/>
        </w:rPr>
        <w:t xml:space="preserve">2 ранговий номер у списку </w:t>
      </w:r>
      <w:r>
        <w:rPr>
          <w:sz w:val="28"/>
          <w:szCs w:val="28"/>
          <w:lang w:val="uk-UA"/>
        </w:rPr>
        <w:t>од</w:t>
      </w:r>
      <w:r w:rsidRPr="00825973">
        <w:rPr>
          <w:sz w:val="28"/>
          <w:szCs w:val="28"/>
          <w:lang w:val="uk-UA"/>
        </w:rPr>
        <w:t xml:space="preserve">разу на 6 змінив </w:t>
      </w:r>
      <w:r>
        <w:rPr>
          <w:sz w:val="28"/>
          <w:szCs w:val="28"/>
          <w:lang w:val="uk-UA"/>
        </w:rPr>
        <w:t xml:space="preserve">у 2010 році </w:t>
      </w:r>
      <w:r w:rsidRPr="00825973">
        <w:rPr>
          <w:sz w:val="28"/>
          <w:szCs w:val="28"/>
          <w:lang w:val="uk-UA"/>
        </w:rPr>
        <w:t>Комінтернівський район;</w:t>
      </w:r>
    </w:p>
    <w:p w:rsidR="00F06729" w:rsidRDefault="00F06729" w:rsidP="002610C3">
      <w:pPr>
        <w:numPr>
          <w:ilvl w:val="0"/>
          <w:numId w:val="13"/>
        </w:numPr>
        <w:tabs>
          <w:tab w:val="clear" w:pos="1260"/>
          <w:tab w:val="num" w:pos="900"/>
        </w:tabs>
        <w:ind w:left="900"/>
        <w:jc w:val="both"/>
        <w:rPr>
          <w:sz w:val="28"/>
          <w:szCs w:val="28"/>
          <w:lang w:val="uk-UA"/>
        </w:rPr>
      </w:pPr>
      <w:r w:rsidRPr="00825973">
        <w:rPr>
          <w:sz w:val="28"/>
          <w:szCs w:val="28"/>
          <w:lang w:val="uk-UA"/>
        </w:rPr>
        <w:t xml:space="preserve">серед районів міського підпорядкування, випускники загальноосвітніх </w:t>
      </w:r>
      <w:r>
        <w:rPr>
          <w:sz w:val="28"/>
          <w:szCs w:val="28"/>
          <w:lang w:val="uk-UA"/>
        </w:rPr>
        <w:t xml:space="preserve"> </w:t>
      </w:r>
      <w:r w:rsidRPr="00825973">
        <w:rPr>
          <w:sz w:val="28"/>
          <w:szCs w:val="28"/>
          <w:lang w:val="uk-UA"/>
        </w:rPr>
        <w:t>навчальних закладів яких протягом 2 останніх років стабільно показують низький рівень навчальних досягнень, знаходяться Московський, Червонозаводський та Орджонікідзевський райони (відповідно 7, 8 та 9 рангові номери)</w:t>
      </w:r>
      <w:r>
        <w:rPr>
          <w:sz w:val="28"/>
          <w:szCs w:val="28"/>
          <w:lang w:val="uk-UA"/>
        </w:rPr>
        <w:t xml:space="preserve"> (</w:t>
      </w:r>
      <w:r w:rsidRPr="00C66301">
        <w:rPr>
          <w:sz w:val="28"/>
          <w:szCs w:val="28"/>
          <w:highlight w:val="lightGray"/>
          <w:lang w:val="uk-UA"/>
        </w:rPr>
        <w:t>слайд № 87</w:t>
      </w:r>
      <w:r>
        <w:rPr>
          <w:sz w:val="28"/>
          <w:szCs w:val="28"/>
          <w:lang w:val="uk-UA"/>
        </w:rPr>
        <w:t>)</w:t>
      </w:r>
      <w:r w:rsidRPr="00825973">
        <w:rPr>
          <w:sz w:val="28"/>
          <w:szCs w:val="28"/>
          <w:lang w:val="uk-UA"/>
        </w:rPr>
        <w:t>.</w:t>
      </w:r>
    </w:p>
    <w:p w:rsidR="00F06729" w:rsidRDefault="00F06729" w:rsidP="002610C3">
      <w:pPr>
        <w:ind w:left="900"/>
        <w:jc w:val="both"/>
        <w:rPr>
          <w:sz w:val="28"/>
          <w:szCs w:val="28"/>
          <w:lang w:val="uk-UA"/>
        </w:rPr>
      </w:pPr>
    </w:p>
    <w:p w:rsidR="00F06729" w:rsidRPr="002E3120" w:rsidRDefault="00F06729" w:rsidP="002610C3">
      <w:pPr>
        <w:ind w:firstLine="567"/>
        <w:jc w:val="both"/>
        <w:rPr>
          <w:b/>
          <w:sz w:val="28"/>
          <w:szCs w:val="28"/>
          <w:lang w:val="uk-UA"/>
        </w:rPr>
      </w:pPr>
      <w:r>
        <w:rPr>
          <w:b/>
          <w:sz w:val="28"/>
          <w:szCs w:val="28"/>
          <w:lang w:val="uk-UA"/>
        </w:rPr>
        <w:t xml:space="preserve">6. </w:t>
      </w:r>
      <w:r w:rsidRPr="002E3120">
        <w:rPr>
          <w:b/>
          <w:sz w:val="28"/>
          <w:szCs w:val="28"/>
          <w:lang w:val="uk-UA"/>
        </w:rPr>
        <w:t>Висновки</w:t>
      </w:r>
      <w:r>
        <w:rPr>
          <w:b/>
          <w:sz w:val="28"/>
          <w:szCs w:val="28"/>
          <w:lang w:val="uk-UA"/>
        </w:rPr>
        <w:t xml:space="preserve"> та рекомендації</w:t>
      </w:r>
    </w:p>
    <w:p w:rsidR="00F06729" w:rsidRDefault="00F06729" w:rsidP="002610C3">
      <w:pPr>
        <w:ind w:firstLine="567"/>
        <w:jc w:val="both"/>
        <w:rPr>
          <w:sz w:val="12"/>
          <w:szCs w:val="12"/>
          <w:lang w:val="uk-UA"/>
        </w:rPr>
      </w:pPr>
    </w:p>
    <w:p w:rsidR="00F06729" w:rsidRPr="00907AC6" w:rsidRDefault="00F06729" w:rsidP="002610C3">
      <w:pPr>
        <w:ind w:firstLine="567"/>
        <w:jc w:val="both"/>
        <w:rPr>
          <w:b/>
          <w:i/>
          <w:sz w:val="28"/>
          <w:szCs w:val="28"/>
          <w:lang w:val="uk-UA"/>
        </w:rPr>
      </w:pPr>
      <w:r w:rsidRPr="00907AC6">
        <w:rPr>
          <w:b/>
          <w:i/>
          <w:sz w:val="28"/>
          <w:szCs w:val="28"/>
          <w:lang w:val="uk-UA"/>
        </w:rPr>
        <w:t>6.1. Висновки</w:t>
      </w:r>
      <w:r>
        <w:rPr>
          <w:b/>
          <w:i/>
          <w:sz w:val="28"/>
          <w:szCs w:val="28"/>
          <w:lang w:val="uk-UA"/>
        </w:rPr>
        <w:t xml:space="preserve"> </w:t>
      </w:r>
      <w:r w:rsidRPr="00085217">
        <w:rPr>
          <w:sz w:val="28"/>
          <w:szCs w:val="28"/>
          <w:lang w:val="uk-UA"/>
        </w:rPr>
        <w:t>(</w:t>
      </w:r>
      <w:r w:rsidRPr="00085217">
        <w:rPr>
          <w:sz w:val="28"/>
          <w:szCs w:val="28"/>
          <w:highlight w:val="lightGray"/>
          <w:lang w:val="uk-UA"/>
        </w:rPr>
        <w:t xml:space="preserve">слайд № </w:t>
      </w:r>
      <w:r>
        <w:rPr>
          <w:sz w:val="28"/>
          <w:szCs w:val="28"/>
          <w:highlight w:val="lightGray"/>
          <w:lang w:val="uk-UA"/>
        </w:rPr>
        <w:t>88</w:t>
      </w:r>
      <w:r w:rsidRPr="00085217">
        <w:rPr>
          <w:sz w:val="28"/>
          <w:szCs w:val="28"/>
          <w:lang w:val="uk-UA"/>
        </w:rPr>
        <w:t>).</w:t>
      </w:r>
    </w:p>
    <w:p w:rsidR="00F06729" w:rsidRPr="002E3120" w:rsidRDefault="00F06729" w:rsidP="002610C3">
      <w:pPr>
        <w:ind w:firstLine="567"/>
        <w:jc w:val="both"/>
        <w:rPr>
          <w:sz w:val="12"/>
          <w:szCs w:val="12"/>
          <w:lang w:val="uk-UA"/>
        </w:rPr>
      </w:pPr>
    </w:p>
    <w:p w:rsidR="00F06729" w:rsidRPr="00085217" w:rsidRDefault="00F06729" w:rsidP="002610C3">
      <w:pPr>
        <w:ind w:firstLine="540"/>
        <w:jc w:val="both"/>
        <w:rPr>
          <w:sz w:val="28"/>
          <w:szCs w:val="28"/>
          <w:lang w:val="uk-UA"/>
        </w:rPr>
      </w:pPr>
      <w:r w:rsidRPr="00085217">
        <w:rPr>
          <w:sz w:val="28"/>
          <w:szCs w:val="28"/>
          <w:lang w:val="uk-UA"/>
        </w:rPr>
        <w:t xml:space="preserve">За результатами державної підсумкової атестації не змогли досягти середнього показника по місту (8,38 бала) </w:t>
      </w:r>
      <w:r w:rsidRPr="00085217">
        <w:rPr>
          <w:b/>
          <w:sz w:val="28"/>
          <w:szCs w:val="28"/>
          <w:lang w:val="uk-UA"/>
        </w:rPr>
        <w:t>96</w:t>
      </w:r>
      <w:r w:rsidRPr="00085217">
        <w:rPr>
          <w:sz w:val="28"/>
          <w:szCs w:val="28"/>
          <w:lang w:val="uk-UA"/>
        </w:rPr>
        <w:t xml:space="preserve"> шкіл (</w:t>
      </w:r>
      <w:r w:rsidRPr="00085217">
        <w:rPr>
          <w:b/>
          <w:sz w:val="28"/>
          <w:szCs w:val="28"/>
          <w:lang w:val="uk-UA"/>
        </w:rPr>
        <w:t>52,2%</w:t>
      </w:r>
      <w:r w:rsidRPr="00085217">
        <w:rPr>
          <w:sz w:val="28"/>
          <w:szCs w:val="28"/>
          <w:lang w:val="uk-UA"/>
        </w:rPr>
        <w:t xml:space="preserve"> від загальної кількості об’єктів моніторингових досліджень). </w:t>
      </w:r>
      <w:r w:rsidRPr="00085217">
        <w:rPr>
          <w:sz w:val="28"/>
          <w:szCs w:val="28"/>
          <w:u w:val="single"/>
          <w:lang w:val="uk-UA"/>
        </w:rPr>
        <w:t>Більше половини</w:t>
      </w:r>
      <w:r w:rsidRPr="00085217">
        <w:rPr>
          <w:sz w:val="28"/>
          <w:szCs w:val="28"/>
          <w:lang w:val="uk-UA"/>
        </w:rPr>
        <w:t xml:space="preserve"> загальноосвітніх навчальних закладів міста! У минулому 2008/2009 навчальному році ця цифра становила </w:t>
      </w:r>
      <w:r w:rsidRPr="00085217">
        <w:rPr>
          <w:b/>
          <w:sz w:val="28"/>
          <w:szCs w:val="28"/>
          <w:lang w:val="uk-UA"/>
        </w:rPr>
        <w:t>91</w:t>
      </w:r>
      <w:r w:rsidRPr="00085217">
        <w:rPr>
          <w:sz w:val="28"/>
          <w:szCs w:val="28"/>
          <w:lang w:val="uk-UA"/>
        </w:rPr>
        <w:t xml:space="preserve"> навчальний заклад (</w:t>
      </w:r>
      <w:r w:rsidRPr="00085217">
        <w:rPr>
          <w:b/>
          <w:sz w:val="28"/>
          <w:szCs w:val="28"/>
          <w:lang w:val="uk-UA"/>
        </w:rPr>
        <w:t>49,7%</w:t>
      </w:r>
      <w:r w:rsidRPr="00085217">
        <w:rPr>
          <w:sz w:val="28"/>
          <w:szCs w:val="28"/>
          <w:lang w:val="uk-UA"/>
        </w:rPr>
        <w:t xml:space="preserve"> від загальної кількості об’єктів моніторингових досліджень). Серед цих 96 шкіл:</w:t>
      </w:r>
    </w:p>
    <w:p w:rsidR="00F06729" w:rsidRPr="00085217" w:rsidRDefault="00F06729" w:rsidP="002610C3">
      <w:pPr>
        <w:numPr>
          <w:ilvl w:val="1"/>
          <w:numId w:val="12"/>
        </w:numPr>
        <w:tabs>
          <w:tab w:val="clear" w:pos="1980"/>
          <w:tab w:val="num" w:pos="900"/>
        </w:tabs>
        <w:ind w:left="900"/>
        <w:jc w:val="both"/>
        <w:rPr>
          <w:sz w:val="28"/>
          <w:szCs w:val="28"/>
          <w:lang w:val="uk-UA"/>
        </w:rPr>
      </w:pPr>
      <w:r w:rsidRPr="00085217">
        <w:rPr>
          <w:b/>
          <w:sz w:val="28"/>
          <w:szCs w:val="28"/>
          <w:lang w:val="uk-UA"/>
        </w:rPr>
        <w:t>6</w:t>
      </w:r>
      <w:r w:rsidRPr="00085217">
        <w:rPr>
          <w:sz w:val="28"/>
          <w:szCs w:val="28"/>
          <w:lang w:val="uk-UA"/>
        </w:rPr>
        <w:t xml:space="preserve"> гімназій та ліцеїв: №№ 83, 107, 43, 65, 4, 12;</w:t>
      </w:r>
    </w:p>
    <w:p w:rsidR="00F06729" w:rsidRPr="00085217" w:rsidRDefault="00F06729" w:rsidP="002610C3">
      <w:pPr>
        <w:numPr>
          <w:ilvl w:val="1"/>
          <w:numId w:val="12"/>
        </w:numPr>
        <w:tabs>
          <w:tab w:val="clear" w:pos="1980"/>
          <w:tab w:val="num" w:pos="900"/>
        </w:tabs>
        <w:ind w:left="900"/>
        <w:jc w:val="both"/>
        <w:rPr>
          <w:sz w:val="28"/>
          <w:szCs w:val="28"/>
          <w:lang w:val="uk-UA"/>
        </w:rPr>
      </w:pPr>
      <w:r w:rsidRPr="00085217">
        <w:rPr>
          <w:b/>
          <w:sz w:val="28"/>
          <w:szCs w:val="28"/>
          <w:lang w:val="uk-UA"/>
        </w:rPr>
        <w:t>10</w:t>
      </w:r>
      <w:r w:rsidRPr="00085217">
        <w:rPr>
          <w:sz w:val="28"/>
          <w:szCs w:val="28"/>
          <w:lang w:val="uk-UA"/>
        </w:rPr>
        <w:t xml:space="preserve"> спеціалізованих шкіл І – ІІІ ступенів: №№ 16, 166, 73, 134, 93, 170, 85, 63, 155, 77;</w:t>
      </w:r>
    </w:p>
    <w:p w:rsidR="00F06729" w:rsidRPr="00085217" w:rsidRDefault="00F06729" w:rsidP="002610C3">
      <w:pPr>
        <w:numPr>
          <w:ilvl w:val="1"/>
          <w:numId w:val="12"/>
        </w:numPr>
        <w:tabs>
          <w:tab w:val="clear" w:pos="1980"/>
          <w:tab w:val="num" w:pos="900"/>
        </w:tabs>
        <w:ind w:left="900"/>
        <w:jc w:val="both"/>
        <w:rPr>
          <w:sz w:val="28"/>
          <w:szCs w:val="28"/>
          <w:lang w:val="uk-UA"/>
        </w:rPr>
      </w:pPr>
      <w:r w:rsidRPr="00085217">
        <w:rPr>
          <w:b/>
          <w:sz w:val="28"/>
          <w:szCs w:val="28"/>
          <w:lang w:val="uk-UA"/>
        </w:rPr>
        <w:t>2</w:t>
      </w:r>
      <w:r w:rsidRPr="00085217">
        <w:rPr>
          <w:sz w:val="28"/>
          <w:szCs w:val="28"/>
          <w:lang w:val="uk-UA"/>
        </w:rPr>
        <w:t xml:space="preserve"> приватних навчальних заклади: ЗОШ «Екосоц» та ліцей «Шаалавім» (</w:t>
      </w:r>
      <w:r w:rsidRPr="00085217">
        <w:rPr>
          <w:sz w:val="28"/>
          <w:szCs w:val="28"/>
          <w:highlight w:val="lightGray"/>
          <w:lang w:val="uk-UA"/>
        </w:rPr>
        <w:t xml:space="preserve">слайд № </w:t>
      </w:r>
      <w:r>
        <w:rPr>
          <w:sz w:val="28"/>
          <w:szCs w:val="28"/>
          <w:highlight w:val="lightGray"/>
          <w:lang w:val="uk-UA"/>
        </w:rPr>
        <w:t>89</w:t>
      </w:r>
      <w:r w:rsidRPr="00085217">
        <w:rPr>
          <w:sz w:val="28"/>
          <w:szCs w:val="28"/>
          <w:lang w:val="uk-UA"/>
        </w:rPr>
        <w:t>).</w:t>
      </w:r>
    </w:p>
    <w:p w:rsidR="00F06729" w:rsidRPr="00085217" w:rsidRDefault="00F06729" w:rsidP="002610C3">
      <w:pPr>
        <w:ind w:firstLine="540"/>
        <w:jc w:val="both"/>
        <w:rPr>
          <w:sz w:val="28"/>
          <w:szCs w:val="28"/>
          <w:lang w:val="uk-UA"/>
        </w:rPr>
      </w:pPr>
      <w:r w:rsidRPr="00085217">
        <w:rPr>
          <w:sz w:val="28"/>
          <w:szCs w:val="28"/>
          <w:lang w:val="uk-UA"/>
        </w:rPr>
        <w:t>Це свідчить, насамперед, про недостатню професійну компетентність як керівників, так і вчителів-предметників цих загальноосвітніх навчальних закладів щодо організаційного та науково-методичного забезпечення навчально-виховного процесу, спрямованості його на високі результати педагогічної діяльності, а також про існуюч</w:t>
      </w:r>
      <w:r>
        <w:rPr>
          <w:sz w:val="28"/>
          <w:szCs w:val="28"/>
          <w:lang w:val="uk-UA"/>
        </w:rPr>
        <w:t>і</w:t>
      </w:r>
      <w:r w:rsidRPr="00085217">
        <w:rPr>
          <w:sz w:val="28"/>
          <w:szCs w:val="28"/>
          <w:lang w:val="uk-UA"/>
        </w:rPr>
        <w:t xml:space="preserve"> в цих школах психологічні, комунікаційні та інші проблеми, які й привели до зниження рівня навчальних досягнень учнів і потребують термінового усунення. </w:t>
      </w:r>
    </w:p>
    <w:p w:rsidR="00F06729" w:rsidRPr="00085217" w:rsidRDefault="00F06729" w:rsidP="002610C3">
      <w:pPr>
        <w:ind w:firstLine="540"/>
        <w:jc w:val="both"/>
        <w:rPr>
          <w:sz w:val="28"/>
          <w:szCs w:val="28"/>
          <w:lang w:val="uk-UA"/>
        </w:rPr>
      </w:pPr>
      <w:r w:rsidRPr="00085217">
        <w:rPr>
          <w:sz w:val="28"/>
          <w:szCs w:val="28"/>
          <w:lang w:val="uk-UA"/>
        </w:rPr>
        <w:t xml:space="preserve">Все це не могло не позначитися </w:t>
      </w:r>
      <w:r>
        <w:rPr>
          <w:sz w:val="28"/>
          <w:szCs w:val="28"/>
          <w:lang w:val="uk-UA"/>
        </w:rPr>
        <w:t xml:space="preserve">й </w:t>
      </w:r>
      <w:r w:rsidRPr="00085217">
        <w:rPr>
          <w:sz w:val="28"/>
          <w:szCs w:val="28"/>
          <w:lang w:val="uk-UA"/>
        </w:rPr>
        <w:t xml:space="preserve">на результатах участі випускників 11-х класів цих навчальних закладів у зовнішньому незалежному оцінюванні. </w:t>
      </w:r>
    </w:p>
    <w:p w:rsidR="00F06729" w:rsidRDefault="00F06729" w:rsidP="002610C3">
      <w:pPr>
        <w:ind w:firstLine="540"/>
        <w:jc w:val="both"/>
        <w:rPr>
          <w:sz w:val="28"/>
          <w:szCs w:val="28"/>
          <w:lang w:val="uk-UA"/>
        </w:rPr>
      </w:pPr>
      <w:r w:rsidRPr="00085217">
        <w:rPr>
          <w:sz w:val="28"/>
          <w:szCs w:val="28"/>
          <w:lang w:val="uk-UA"/>
        </w:rPr>
        <w:t xml:space="preserve">Сьогодні ми змушені визначити, що розроблені управлінням освіти Департаменту з гуманітарних питань та Науково-методичним педагогічним центром рекомендації щодо підвищення якості загальної середньої освіти в загальноосвітніх </w:t>
      </w:r>
      <w:r>
        <w:rPr>
          <w:sz w:val="28"/>
          <w:szCs w:val="28"/>
          <w:lang w:val="uk-UA"/>
        </w:rPr>
        <w:t xml:space="preserve"> </w:t>
      </w:r>
      <w:r w:rsidRPr="00085217">
        <w:rPr>
          <w:sz w:val="28"/>
          <w:szCs w:val="28"/>
          <w:lang w:val="uk-UA"/>
        </w:rPr>
        <w:t xml:space="preserve">навчальних закладах міста, які були запропоновані нами для безумовного виконання на лютневій нараді директорів шкіл </w:t>
      </w:r>
      <w:r>
        <w:rPr>
          <w:sz w:val="28"/>
          <w:szCs w:val="28"/>
          <w:lang w:val="uk-UA"/>
        </w:rPr>
        <w:t xml:space="preserve">у </w:t>
      </w:r>
      <w:r w:rsidRPr="00085217">
        <w:rPr>
          <w:sz w:val="28"/>
          <w:szCs w:val="28"/>
          <w:lang w:val="uk-UA"/>
        </w:rPr>
        <w:t>2009 ро</w:t>
      </w:r>
      <w:r>
        <w:rPr>
          <w:sz w:val="28"/>
          <w:szCs w:val="28"/>
          <w:lang w:val="uk-UA"/>
        </w:rPr>
        <w:t>ці</w:t>
      </w:r>
      <w:r w:rsidRPr="00085217">
        <w:rPr>
          <w:sz w:val="28"/>
          <w:szCs w:val="28"/>
          <w:lang w:val="uk-UA"/>
        </w:rPr>
        <w:t xml:space="preserve"> </w:t>
      </w:r>
      <w:r>
        <w:rPr>
          <w:sz w:val="28"/>
          <w:szCs w:val="28"/>
          <w:lang w:val="uk-UA"/>
        </w:rPr>
        <w:t xml:space="preserve">та </w:t>
      </w:r>
      <w:r w:rsidRPr="00085217">
        <w:rPr>
          <w:sz w:val="28"/>
          <w:szCs w:val="28"/>
          <w:lang w:val="uk-UA"/>
        </w:rPr>
        <w:t xml:space="preserve">опубліковані на сайті управління освіти </w:t>
      </w:r>
      <w:r>
        <w:rPr>
          <w:sz w:val="28"/>
          <w:szCs w:val="28"/>
          <w:lang w:val="uk-UA"/>
        </w:rPr>
        <w:t>і</w:t>
      </w:r>
      <w:r w:rsidRPr="00085217">
        <w:rPr>
          <w:sz w:val="28"/>
          <w:szCs w:val="28"/>
          <w:lang w:val="uk-UA"/>
        </w:rPr>
        <w:t xml:space="preserve"> в журналі «Тестування і моніторинг в освіті» № 6 за 2009 рік, в кращому випадку лише «прийняті до уваги» більшістю керівників шкіл і районів міста.</w:t>
      </w:r>
      <w:r w:rsidRPr="00C47BF6">
        <w:rPr>
          <w:sz w:val="28"/>
          <w:szCs w:val="28"/>
          <w:lang w:val="uk-UA"/>
        </w:rPr>
        <w:t xml:space="preserve"> </w:t>
      </w:r>
    </w:p>
    <w:p w:rsidR="00F06729" w:rsidRDefault="00F06729" w:rsidP="002610C3">
      <w:pPr>
        <w:ind w:firstLine="540"/>
        <w:jc w:val="both"/>
        <w:rPr>
          <w:sz w:val="28"/>
          <w:szCs w:val="28"/>
          <w:lang w:val="uk-UA"/>
        </w:rPr>
      </w:pPr>
    </w:p>
    <w:p w:rsidR="00F06729" w:rsidRPr="00034930" w:rsidRDefault="00F06729" w:rsidP="002610C3">
      <w:pPr>
        <w:ind w:left="1050" w:hanging="510"/>
        <w:jc w:val="both"/>
        <w:outlineLvl w:val="1"/>
        <w:rPr>
          <w:b/>
          <w:sz w:val="28"/>
          <w:szCs w:val="28"/>
          <w:lang w:val="uk-UA"/>
        </w:rPr>
      </w:pPr>
      <w:r w:rsidRPr="00085217">
        <w:rPr>
          <w:b/>
          <w:i/>
          <w:sz w:val="28"/>
          <w:szCs w:val="28"/>
          <w:lang w:val="uk-UA"/>
        </w:rPr>
        <w:t xml:space="preserve">6.2. </w:t>
      </w:r>
      <w:bookmarkStart w:id="9" w:name="_Toc254955329"/>
      <w:r w:rsidRPr="00034930">
        <w:rPr>
          <w:b/>
          <w:i/>
          <w:sz w:val="28"/>
          <w:szCs w:val="28"/>
          <w:lang w:val="uk-UA"/>
        </w:rPr>
        <w:t xml:space="preserve">Доповнення до рекомендацій наради керівників навчальних закладів м. Харкова від 18.02.2009, що опубліковані на сайті Департаменту освіти та в журналі «Тестування і моніторинг в освіті» - 2009. - № 6. </w:t>
      </w:r>
      <w:r w:rsidRPr="00034930">
        <w:rPr>
          <w:i/>
          <w:sz w:val="28"/>
          <w:szCs w:val="28"/>
          <w:lang w:val="uk-UA"/>
        </w:rPr>
        <w:t xml:space="preserve">– </w:t>
      </w:r>
      <w:r w:rsidRPr="00034930">
        <w:rPr>
          <w:b/>
          <w:i/>
          <w:sz w:val="28"/>
          <w:szCs w:val="28"/>
          <w:lang w:val="uk-UA"/>
        </w:rPr>
        <w:t>С. 216–221</w:t>
      </w:r>
      <w:r w:rsidRPr="00034930">
        <w:rPr>
          <w:b/>
          <w:sz w:val="28"/>
          <w:szCs w:val="28"/>
          <w:lang w:val="uk-UA"/>
        </w:rPr>
        <w:t xml:space="preserve"> </w:t>
      </w:r>
      <w:r w:rsidRPr="00034930">
        <w:rPr>
          <w:sz w:val="28"/>
          <w:szCs w:val="28"/>
          <w:lang w:val="uk-UA"/>
        </w:rPr>
        <w:t>(</w:t>
      </w:r>
      <w:r w:rsidRPr="00034930">
        <w:rPr>
          <w:sz w:val="28"/>
          <w:szCs w:val="28"/>
          <w:highlight w:val="lightGray"/>
          <w:lang w:val="uk-UA"/>
        </w:rPr>
        <w:t xml:space="preserve">слайд № </w:t>
      </w:r>
      <w:r>
        <w:rPr>
          <w:sz w:val="28"/>
          <w:szCs w:val="28"/>
          <w:highlight w:val="lightGray"/>
          <w:lang w:val="uk-UA"/>
        </w:rPr>
        <w:t>90</w:t>
      </w:r>
      <w:r w:rsidRPr="00034930">
        <w:rPr>
          <w:sz w:val="28"/>
          <w:szCs w:val="28"/>
          <w:lang w:val="uk-UA"/>
        </w:rPr>
        <w:t>)</w:t>
      </w:r>
      <w:bookmarkEnd w:id="9"/>
    </w:p>
    <w:p w:rsidR="00F06729" w:rsidRPr="002A1BCC" w:rsidRDefault="00F06729" w:rsidP="002610C3">
      <w:pPr>
        <w:ind w:firstLine="540"/>
        <w:jc w:val="both"/>
        <w:rPr>
          <w:sz w:val="12"/>
          <w:szCs w:val="12"/>
          <w:highlight w:val="yellow"/>
          <w:lang w:val="uk-UA"/>
        </w:rPr>
      </w:pPr>
    </w:p>
    <w:p w:rsidR="00F06729" w:rsidRPr="00034930" w:rsidRDefault="00F06729" w:rsidP="002610C3">
      <w:pPr>
        <w:ind w:firstLine="540"/>
        <w:jc w:val="both"/>
        <w:rPr>
          <w:sz w:val="28"/>
          <w:szCs w:val="28"/>
          <w:lang w:val="uk-UA"/>
        </w:rPr>
      </w:pPr>
      <w:r w:rsidRPr="00034930">
        <w:rPr>
          <w:sz w:val="28"/>
          <w:szCs w:val="28"/>
          <w:lang w:val="uk-UA"/>
        </w:rPr>
        <w:t>За підсумками проведення протягом останніх трьох років моніторингових досліджень якості освіти за результатів участі учнів 11-х класів загальноосвітніх навчальних закладів міста в державній підсумковій атестації та зовнішньому незалежному оцінюванні, на підставі аналізу отриманих результатів, професійних знань та досвіду, набутого в процесі практичної діяльності під час проведення моніторингових досліджень, підсумків нарад та науково-практичних семінарів з проблем моніторингу якості освіти, критичних зауважень і оцінок, окреслено пріоритетні шляхи створення муніципальної системи оцінки якості освіти, які потребують першочергового вирішення в процесі впровадження в загальноосвітнє навчальне середовище м. Харкова засобів моніторингу якості освіти:</w:t>
      </w:r>
    </w:p>
    <w:p w:rsidR="00F06729" w:rsidRPr="00034930" w:rsidRDefault="00F06729" w:rsidP="002610C3">
      <w:pPr>
        <w:ind w:firstLine="540"/>
        <w:jc w:val="both"/>
        <w:rPr>
          <w:sz w:val="28"/>
          <w:szCs w:val="28"/>
          <w:lang w:val="uk-UA"/>
        </w:rPr>
      </w:pPr>
    </w:p>
    <w:p w:rsidR="00F06729" w:rsidRPr="00034930" w:rsidRDefault="00F06729" w:rsidP="002610C3">
      <w:pPr>
        <w:numPr>
          <w:ilvl w:val="0"/>
          <w:numId w:val="19"/>
        </w:numPr>
        <w:rPr>
          <w:b/>
          <w:i/>
          <w:sz w:val="28"/>
          <w:szCs w:val="28"/>
          <w:lang w:val="uk-UA"/>
        </w:rPr>
      </w:pPr>
      <w:r>
        <w:rPr>
          <w:b/>
          <w:i/>
          <w:sz w:val="28"/>
          <w:szCs w:val="28"/>
          <w:lang w:val="uk-UA"/>
        </w:rPr>
        <w:t xml:space="preserve">В </w:t>
      </w:r>
      <w:r w:rsidRPr="00034930">
        <w:rPr>
          <w:b/>
          <w:i/>
          <w:sz w:val="28"/>
          <w:szCs w:val="28"/>
          <w:lang w:val="uk-UA"/>
        </w:rPr>
        <w:t xml:space="preserve"> ідейно-концептуальному плані:</w:t>
      </w:r>
    </w:p>
    <w:p w:rsidR="00F06729" w:rsidRPr="00034930" w:rsidRDefault="00F06729" w:rsidP="002610C3">
      <w:pPr>
        <w:numPr>
          <w:ilvl w:val="1"/>
          <w:numId w:val="19"/>
        </w:numPr>
        <w:jc w:val="both"/>
        <w:rPr>
          <w:sz w:val="28"/>
          <w:szCs w:val="28"/>
          <w:lang w:val="uk-UA"/>
        </w:rPr>
      </w:pPr>
      <w:r w:rsidRPr="00034930">
        <w:rPr>
          <w:sz w:val="28"/>
          <w:szCs w:val="28"/>
          <w:lang w:val="uk-UA"/>
        </w:rPr>
        <w:t>При проведенні моніторингу якості освіти в загальноосвітніх навчальних закладах міста всіх типів та форм власності за результатами державної підсумкової атестації та зовнішнього незалежного оцінювання, на початковому його етапі, в якості основного інструментарію ширше застосовувати кваліметричні методи та методики до оцінювання якості освіти на рівні як загальноосвітнього навчального закладу, так і районної системи освіти в цілому.</w:t>
      </w:r>
    </w:p>
    <w:p w:rsidR="00F06729" w:rsidRPr="00034930" w:rsidRDefault="00F06729" w:rsidP="002610C3">
      <w:pPr>
        <w:numPr>
          <w:ilvl w:val="1"/>
          <w:numId w:val="19"/>
        </w:numPr>
        <w:jc w:val="both"/>
      </w:pPr>
      <w:r w:rsidRPr="00034930">
        <w:rPr>
          <w:sz w:val="28"/>
          <w:szCs w:val="28"/>
          <w:lang w:val="uk-UA"/>
        </w:rPr>
        <w:t>Метод квадрант-аналізу розглядати як основний засіб контролю за відповідністю наявних результатів навчально-виховного процесу запланованим цілям (</w:t>
      </w:r>
      <w:r w:rsidRPr="00034930">
        <w:rPr>
          <w:sz w:val="28"/>
          <w:szCs w:val="28"/>
          <w:highlight w:val="lightGray"/>
          <w:lang w:val="uk-UA"/>
        </w:rPr>
        <w:t xml:space="preserve">слайд № </w:t>
      </w:r>
      <w:r>
        <w:rPr>
          <w:sz w:val="28"/>
          <w:szCs w:val="28"/>
          <w:highlight w:val="lightGray"/>
          <w:lang w:val="uk-UA"/>
        </w:rPr>
        <w:t>91</w:t>
      </w:r>
      <w:r w:rsidRPr="00034930">
        <w:rPr>
          <w:sz w:val="28"/>
          <w:szCs w:val="28"/>
          <w:lang w:val="uk-UA"/>
        </w:rPr>
        <w:t>).</w:t>
      </w:r>
    </w:p>
    <w:p w:rsidR="00F06729" w:rsidRPr="002A1BCC" w:rsidRDefault="00F06729" w:rsidP="002610C3">
      <w:pPr>
        <w:ind w:left="360"/>
        <w:jc w:val="both"/>
        <w:rPr>
          <w:sz w:val="12"/>
          <w:szCs w:val="12"/>
          <w:highlight w:val="yellow"/>
          <w:lang w:val="uk-UA"/>
        </w:rPr>
      </w:pPr>
    </w:p>
    <w:p w:rsidR="00F06729" w:rsidRPr="00B13EEB" w:rsidRDefault="00F06729" w:rsidP="002610C3">
      <w:pPr>
        <w:numPr>
          <w:ilvl w:val="0"/>
          <w:numId w:val="19"/>
        </w:numPr>
        <w:rPr>
          <w:b/>
          <w:i/>
          <w:sz w:val="28"/>
          <w:szCs w:val="28"/>
          <w:lang w:val="uk-UA"/>
        </w:rPr>
      </w:pPr>
      <w:r>
        <w:rPr>
          <w:b/>
          <w:i/>
          <w:sz w:val="28"/>
          <w:szCs w:val="28"/>
          <w:lang w:val="uk-UA"/>
        </w:rPr>
        <w:t>В</w:t>
      </w:r>
      <w:r w:rsidRPr="00B13EEB">
        <w:rPr>
          <w:b/>
          <w:i/>
          <w:sz w:val="28"/>
          <w:szCs w:val="28"/>
          <w:lang w:val="uk-UA"/>
        </w:rPr>
        <w:t xml:space="preserve"> організаційно-педагогічному плані:</w:t>
      </w:r>
    </w:p>
    <w:p w:rsidR="00F06729" w:rsidRPr="00B13EEB" w:rsidRDefault="00F06729" w:rsidP="002610C3">
      <w:pPr>
        <w:numPr>
          <w:ilvl w:val="1"/>
          <w:numId w:val="19"/>
        </w:numPr>
        <w:jc w:val="both"/>
        <w:rPr>
          <w:sz w:val="28"/>
          <w:szCs w:val="28"/>
          <w:lang w:val="uk-UA"/>
        </w:rPr>
      </w:pPr>
      <w:r w:rsidRPr="00B13EEB">
        <w:rPr>
          <w:sz w:val="28"/>
          <w:szCs w:val="28"/>
          <w:lang w:val="uk-UA"/>
        </w:rPr>
        <w:t xml:space="preserve">Науково-методичному педагогічному центру управління освіти: </w:t>
      </w:r>
    </w:p>
    <w:p w:rsidR="00F06729" w:rsidRPr="00B13EEB" w:rsidRDefault="00F06729" w:rsidP="002610C3">
      <w:pPr>
        <w:numPr>
          <w:ilvl w:val="2"/>
          <w:numId w:val="19"/>
        </w:numPr>
        <w:jc w:val="both"/>
        <w:rPr>
          <w:sz w:val="28"/>
          <w:szCs w:val="28"/>
          <w:lang w:val="uk-UA"/>
        </w:rPr>
      </w:pPr>
      <w:r w:rsidRPr="00B13EEB">
        <w:rPr>
          <w:sz w:val="28"/>
          <w:szCs w:val="28"/>
          <w:lang w:val="uk-UA"/>
        </w:rPr>
        <w:t xml:space="preserve">Завершити розробку та нормативно затвердити Пакет документів, що регламентують проведення моніторингу якості освіти в </w:t>
      </w:r>
      <w:r>
        <w:rPr>
          <w:sz w:val="28"/>
          <w:szCs w:val="28"/>
          <w:lang w:val="uk-UA"/>
        </w:rPr>
        <w:t xml:space="preserve">             </w:t>
      </w:r>
      <w:r w:rsidRPr="00B13EEB">
        <w:rPr>
          <w:sz w:val="28"/>
          <w:szCs w:val="28"/>
          <w:lang w:val="uk-UA"/>
        </w:rPr>
        <w:t>м. Харкові, до якого б входили:</w:t>
      </w:r>
    </w:p>
    <w:p w:rsidR="00F06729" w:rsidRPr="00B13EEB" w:rsidRDefault="00F06729" w:rsidP="002610C3">
      <w:pPr>
        <w:pStyle w:val="dh1"/>
        <w:numPr>
          <w:ilvl w:val="0"/>
          <w:numId w:val="20"/>
        </w:numPr>
        <w:tabs>
          <w:tab w:val="clear" w:pos="720"/>
          <w:tab w:val="num" w:pos="1440"/>
        </w:tabs>
        <w:spacing w:before="0" w:beforeAutospacing="0" w:after="0" w:afterAutospacing="0"/>
        <w:ind w:left="1440"/>
        <w:jc w:val="left"/>
        <w:rPr>
          <w:b w:val="0"/>
          <w:sz w:val="28"/>
          <w:szCs w:val="28"/>
          <w:lang w:val="uk-UA" w:eastAsia="uk-UA"/>
        </w:rPr>
      </w:pPr>
      <w:r w:rsidRPr="00B13EEB">
        <w:rPr>
          <w:b w:val="0"/>
          <w:sz w:val="28"/>
          <w:szCs w:val="28"/>
          <w:lang w:val="uk-UA" w:eastAsia="uk-UA"/>
        </w:rPr>
        <w:t xml:space="preserve">Положення про моніторинг якості освіти в м. Харкові. </w:t>
      </w:r>
    </w:p>
    <w:p w:rsidR="00F06729" w:rsidRPr="00B13EEB" w:rsidRDefault="00F06729" w:rsidP="002610C3">
      <w:pPr>
        <w:numPr>
          <w:ilvl w:val="0"/>
          <w:numId w:val="20"/>
        </w:numPr>
        <w:tabs>
          <w:tab w:val="clear" w:pos="720"/>
          <w:tab w:val="num" w:pos="1440"/>
        </w:tabs>
        <w:ind w:left="1440"/>
        <w:jc w:val="both"/>
        <w:rPr>
          <w:bCs/>
          <w:iCs/>
          <w:sz w:val="28"/>
          <w:szCs w:val="28"/>
          <w:lang w:val="uk-UA"/>
        </w:rPr>
      </w:pPr>
      <w:r w:rsidRPr="00B13EEB">
        <w:rPr>
          <w:bCs/>
          <w:iCs/>
          <w:sz w:val="28"/>
          <w:szCs w:val="28"/>
          <w:lang w:val="uk-UA" w:eastAsia="uk-UA"/>
        </w:rPr>
        <w:t xml:space="preserve">Рекомендації щодо проведення освітнього моніторингу як складової частини управлінської діяльності в загальноосвітніх навчальних закладах м. Харкова. </w:t>
      </w:r>
    </w:p>
    <w:p w:rsidR="00F06729" w:rsidRPr="00B13EEB" w:rsidRDefault="00F06729" w:rsidP="002610C3">
      <w:pPr>
        <w:numPr>
          <w:ilvl w:val="0"/>
          <w:numId w:val="20"/>
        </w:numPr>
        <w:tabs>
          <w:tab w:val="clear" w:pos="720"/>
          <w:tab w:val="num" w:pos="1440"/>
        </w:tabs>
        <w:ind w:left="1440"/>
        <w:jc w:val="both"/>
        <w:rPr>
          <w:bCs/>
          <w:iCs/>
          <w:sz w:val="28"/>
          <w:szCs w:val="28"/>
          <w:lang w:val="uk-UA" w:eastAsia="uk-UA"/>
        </w:rPr>
      </w:pPr>
      <w:r w:rsidRPr="00B13EEB">
        <w:rPr>
          <w:bCs/>
          <w:iCs/>
          <w:sz w:val="28"/>
          <w:szCs w:val="28"/>
          <w:lang w:val="uk-UA" w:eastAsia="uk-UA"/>
        </w:rPr>
        <w:t xml:space="preserve">Рекомендації щодо організації та проведення моніторингових досліджень якості освіти в м. Харкові. </w:t>
      </w:r>
    </w:p>
    <w:p w:rsidR="00F06729" w:rsidRPr="00B13EEB" w:rsidRDefault="00F06729" w:rsidP="002610C3">
      <w:pPr>
        <w:pStyle w:val="NormalWeb"/>
        <w:numPr>
          <w:ilvl w:val="0"/>
          <w:numId w:val="20"/>
        </w:numPr>
        <w:tabs>
          <w:tab w:val="clear" w:pos="720"/>
          <w:tab w:val="num" w:pos="1440"/>
        </w:tabs>
        <w:spacing w:before="0" w:beforeAutospacing="0" w:after="0" w:afterAutospacing="0"/>
        <w:ind w:left="1440"/>
        <w:jc w:val="both"/>
        <w:rPr>
          <w:bCs/>
          <w:iCs/>
          <w:sz w:val="28"/>
          <w:szCs w:val="28"/>
          <w:lang w:val="uk-UA"/>
        </w:rPr>
      </w:pPr>
      <w:r w:rsidRPr="00B13EEB">
        <w:rPr>
          <w:bCs/>
          <w:iCs/>
          <w:sz w:val="28"/>
          <w:szCs w:val="28"/>
          <w:lang w:val="uk-UA" w:eastAsia="uk-UA"/>
        </w:rPr>
        <w:t>Рекомендації щодо проведення моніторингу якості профільного навчання в загальноосвітніх навчальних закладах м. Харкова.</w:t>
      </w:r>
    </w:p>
    <w:p w:rsidR="00F06729" w:rsidRPr="00B13EEB" w:rsidRDefault="00F06729" w:rsidP="002610C3">
      <w:pPr>
        <w:pStyle w:val="NormalWeb"/>
        <w:spacing w:before="0" w:beforeAutospacing="0" w:after="0" w:afterAutospacing="0"/>
        <w:ind w:left="1080"/>
        <w:jc w:val="both"/>
        <w:rPr>
          <w:bCs/>
          <w:iCs/>
          <w:sz w:val="12"/>
          <w:szCs w:val="12"/>
          <w:lang w:val="uk-UA" w:eastAsia="uk-UA"/>
        </w:rPr>
      </w:pPr>
    </w:p>
    <w:p w:rsidR="00F06729" w:rsidRPr="00B13EEB" w:rsidRDefault="00F06729" w:rsidP="002610C3">
      <w:pPr>
        <w:pStyle w:val="NormalWeb"/>
        <w:spacing w:before="0" w:beforeAutospacing="0" w:after="0" w:afterAutospacing="0"/>
        <w:ind w:left="1080"/>
        <w:jc w:val="right"/>
        <w:rPr>
          <w:bCs/>
          <w:iCs/>
          <w:sz w:val="28"/>
          <w:szCs w:val="28"/>
          <w:lang w:val="uk-UA" w:eastAsia="uk-UA"/>
        </w:rPr>
      </w:pPr>
      <w:r w:rsidRPr="00B13EEB">
        <w:rPr>
          <w:bCs/>
          <w:iCs/>
          <w:sz w:val="28"/>
          <w:szCs w:val="28"/>
          <w:lang w:val="uk-UA" w:eastAsia="uk-UA"/>
        </w:rPr>
        <w:t>Жовтень 2010 року</w:t>
      </w:r>
    </w:p>
    <w:p w:rsidR="00F06729" w:rsidRPr="00B13EEB" w:rsidRDefault="00F06729" w:rsidP="002610C3">
      <w:pPr>
        <w:pStyle w:val="NormalWeb"/>
        <w:spacing w:before="0" w:beforeAutospacing="0" w:after="0" w:afterAutospacing="0"/>
        <w:ind w:left="1080"/>
        <w:jc w:val="both"/>
        <w:rPr>
          <w:bCs/>
          <w:iCs/>
          <w:sz w:val="12"/>
          <w:szCs w:val="12"/>
          <w:lang w:val="uk-UA"/>
        </w:rPr>
      </w:pPr>
    </w:p>
    <w:p w:rsidR="00F06729" w:rsidRPr="00B13EEB" w:rsidRDefault="00F06729" w:rsidP="002610C3">
      <w:pPr>
        <w:pStyle w:val="NormalWeb"/>
        <w:numPr>
          <w:ilvl w:val="2"/>
          <w:numId w:val="19"/>
        </w:numPr>
        <w:spacing w:before="0" w:beforeAutospacing="0" w:after="0" w:afterAutospacing="0"/>
        <w:jc w:val="both"/>
        <w:rPr>
          <w:bCs/>
          <w:iCs/>
          <w:sz w:val="28"/>
          <w:szCs w:val="28"/>
          <w:lang w:val="uk-UA" w:eastAsia="uk-UA"/>
        </w:rPr>
      </w:pPr>
      <w:r w:rsidRPr="00B13EEB">
        <w:rPr>
          <w:sz w:val="28"/>
          <w:szCs w:val="28"/>
          <w:lang w:val="uk-UA"/>
        </w:rPr>
        <w:t xml:space="preserve">Нормативно затвердити </w:t>
      </w:r>
      <w:r w:rsidRPr="00B13EEB">
        <w:rPr>
          <w:bCs/>
          <w:iCs/>
          <w:sz w:val="28"/>
          <w:szCs w:val="28"/>
          <w:lang w:val="uk-UA" w:eastAsia="uk-UA"/>
        </w:rPr>
        <w:t xml:space="preserve">Положення </w:t>
      </w:r>
      <w:r w:rsidRPr="00B13EEB">
        <w:rPr>
          <w:sz w:val="28"/>
          <w:szCs w:val="28"/>
          <w:lang w:val="uk-UA" w:eastAsia="uk-UA"/>
        </w:rPr>
        <w:t>про міський (районний) опорний (базовий) загальноосвітній навчальний заклад з проведення моніторингових досліджень якості освіти</w:t>
      </w:r>
      <w:r w:rsidRPr="00B13EEB">
        <w:rPr>
          <w:bCs/>
          <w:iCs/>
          <w:sz w:val="28"/>
          <w:szCs w:val="28"/>
          <w:lang w:val="uk-UA" w:eastAsia="uk-UA"/>
        </w:rPr>
        <w:t>.</w:t>
      </w:r>
    </w:p>
    <w:p w:rsidR="00F06729" w:rsidRPr="002A1BCC" w:rsidRDefault="00F06729" w:rsidP="002610C3">
      <w:pPr>
        <w:pStyle w:val="NormalWeb"/>
        <w:spacing w:before="0" w:beforeAutospacing="0" w:after="0" w:afterAutospacing="0"/>
        <w:ind w:left="360"/>
        <w:jc w:val="both"/>
        <w:rPr>
          <w:bCs/>
          <w:iCs/>
          <w:sz w:val="12"/>
          <w:szCs w:val="12"/>
          <w:highlight w:val="yellow"/>
          <w:lang w:val="uk-UA" w:eastAsia="uk-UA"/>
        </w:rPr>
      </w:pPr>
    </w:p>
    <w:p w:rsidR="00F06729" w:rsidRPr="00B13EEB" w:rsidRDefault="00F06729" w:rsidP="002610C3">
      <w:pPr>
        <w:pStyle w:val="NormalWeb"/>
        <w:spacing w:before="0" w:beforeAutospacing="0" w:after="0" w:afterAutospacing="0"/>
        <w:ind w:left="1080" w:hanging="720"/>
        <w:jc w:val="right"/>
        <w:rPr>
          <w:bCs/>
          <w:iCs/>
          <w:sz w:val="28"/>
          <w:szCs w:val="28"/>
          <w:lang w:val="uk-UA" w:eastAsia="uk-UA"/>
        </w:rPr>
      </w:pPr>
      <w:r w:rsidRPr="00B13EEB">
        <w:rPr>
          <w:bCs/>
          <w:iCs/>
          <w:sz w:val="28"/>
          <w:szCs w:val="28"/>
          <w:lang w:val="uk-UA" w:eastAsia="uk-UA"/>
        </w:rPr>
        <w:t xml:space="preserve">Жовтень 2010 року </w:t>
      </w:r>
      <w:r w:rsidRPr="00B13EEB">
        <w:rPr>
          <w:sz w:val="28"/>
          <w:szCs w:val="28"/>
          <w:lang w:val="uk-UA"/>
        </w:rPr>
        <w:t>(</w:t>
      </w:r>
      <w:r w:rsidRPr="00B13EEB">
        <w:rPr>
          <w:sz w:val="28"/>
          <w:szCs w:val="28"/>
          <w:highlight w:val="lightGray"/>
          <w:lang w:val="uk-UA"/>
        </w:rPr>
        <w:t xml:space="preserve">слайд № </w:t>
      </w:r>
      <w:r>
        <w:rPr>
          <w:sz w:val="28"/>
          <w:szCs w:val="28"/>
          <w:highlight w:val="lightGray"/>
          <w:lang w:val="uk-UA"/>
        </w:rPr>
        <w:t>92</w:t>
      </w:r>
      <w:r w:rsidRPr="00B13EEB">
        <w:rPr>
          <w:sz w:val="28"/>
          <w:szCs w:val="28"/>
          <w:lang w:val="uk-UA"/>
        </w:rPr>
        <w:t>)</w:t>
      </w:r>
    </w:p>
    <w:p w:rsidR="00F06729" w:rsidRPr="002A1BCC" w:rsidRDefault="00F06729" w:rsidP="002610C3">
      <w:pPr>
        <w:pStyle w:val="NormalWeb"/>
        <w:spacing w:before="0" w:beforeAutospacing="0" w:after="0" w:afterAutospacing="0"/>
        <w:ind w:left="1080" w:hanging="720"/>
        <w:rPr>
          <w:bCs/>
          <w:iCs/>
          <w:sz w:val="12"/>
          <w:szCs w:val="12"/>
          <w:highlight w:val="yellow"/>
          <w:lang w:val="uk-UA"/>
        </w:rPr>
      </w:pPr>
    </w:p>
    <w:p w:rsidR="00F06729" w:rsidRPr="00EA5B48" w:rsidRDefault="00F06729" w:rsidP="002610C3">
      <w:pPr>
        <w:ind w:left="1080" w:hanging="720"/>
        <w:jc w:val="both"/>
        <w:rPr>
          <w:sz w:val="28"/>
          <w:szCs w:val="28"/>
          <w:lang w:val="uk-UA"/>
        </w:rPr>
      </w:pPr>
      <w:r w:rsidRPr="00EA5B48">
        <w:rPr>
          <w:sz w:val="28"/>
          <w:szCs w:val="28"/>
          <w:lang w:val="uk-UA"/>
        </w:rPr>
        <w:t xml:space="preserve">2.2. Районним управлінням освіти районних </w:t>
      </w:r>
      <w:r>
        <w:rPr>
          <w:sz w:val="28"/>
          <w:szCs w:val="28"/>
          <w:lang w:val="uk-UA"/>
        </w:rPr>
        <w:t>у</w:t>
      </w:r>
      <w:r w:rsidRPr="00EA5B48">
        <w:rPr>
          <w:sz w:val="28"/>
          <w:szCs w:val="28"/>
          <w:lang w:val="uk-UA"/>
        </w:rPr>
        <w:t xml:space="preserve"> місті Харкові рад:</w:t>
      </w:r>
    </w:p>
    <w:p w:rsidR="00F06729" w:rsidRPr="00EA5B48" w:rsidRDefault="00F06729" w:rsidP="002610C3">
      <w:pPr>
        <w:ind w:left="1080" w:hanging="720"/>
        <w:jc w:val="both"/>
        <w:rPr>
          <w:sz w:val="28"/>
          <w:szCs w:val="28"/>
          <w:lang w:val="uk-UA"/>
        </w:rPr>
      </w:pPr>
      <w:r w:rsidRPr="00EA5B48">
        <w:rPr>
          <w:sz w:val="28"/>
          <w:szCs w:val="28"/>
          <w:lang w:val="uk-UA"/>
        </w:rPr>
        <w:t>2.2.1. Із числа спеціалістів районних управлінь освіти та методистів районних методичних кабінетів (інформаційно-методичних центрів) визначити відповідальних за проведення моніторингових досліджень якості загальної середньої освіти в районі.</w:t>
      </w:r>
    </w:p>
    <w:p w:rsidR="00F06729" w:rsidRPr="00EA5B48" w:rsidRDefault="00F06729" w:rsidP="002610C3">
      <w:pPr>
        <w:ind w:left="1080" w:hanging="720"/>
        <w:jc w:val="both"/>
        <w:rPr>
          <w:sz w:val="12"/>
          <w:szCs w:val="12"/>
          <w:lang w:val="uk-UA"/>
        </w:rPr>
      </w:pPr>
    </w:p>
    <w:p w:rsidR="00F06729" w:rsidRPr="00EA5B48" w:rsidRDefault="00F06729" w:rsidP="002610C3">
      <w:pPr>
        <w:pStyle w:val="NormalWeb"/>
        <w:spacing w:before="0" w:beforeAutospacing="0" w:after="0" w:afterAutospacing="0"/>
        <w:ind w:left="1080"/>
        <w:jc w:val="right"/>
        <w:rPr>
          <w:bCs/>
          <w:iCs/>
          <w:sz w:val="28"/>
          <w:szCs w:val="28"/>
          <w:lang w:val="uk-UA" w:eastAsia="uk-UA"/>
        </w:rPr>
      </w:pPr>
      <w:r w:rsidRPr="00EA5B48">
        <w:rPr>
          <w:bCs/>
          <w:iCs/>
          <w:sz w:val="28"/>
          <w:szCs w:val="28"/>
          <w:lang w:val="uk-UA" w:eastAsia="uk-UA"/>
        </w:rPr>
        <w:t>Вересень 2010 року</w:t>
      </w:r>
    </w:p>
    <w:p w:rsidR="00F06729" w:rsidRPr="00EA5B48" w:rsidRDefault="00F06729" w:rsidP="002610C3">
      <w:pPr>
        <w:ind w:left="1080" w:hanging="720"/>
        <w:jc w:val="both"/>
        <w:rPr>
          <w:sz w:val="28"/>
          <w:szCs w:val="28"/>
          <w:lang w:val="uk-UA"/>
        </w:rPr>
      </w:pPr>
    </w:p>
    <w:p w:rsidR="00F06729" w:rsidRPr="00EA5B48" w:rsidRDefault="00F06729" w:rsidP="002610C3">
      <w:pPr>
        <w:ind w:left="1080" w:hanging="720"/>
        <w:jc w:val="both"/>
        <w:rPr>
          <w:sz w:val="28"/>
          <w:szCs w:val="28"/>
          <w:lang w:val="uk-UA"/>
        </w:rPr>
      </w:pPr>
      <w:r w:rsidRPr="00EA5B48">
        <w:rPr>
          <w:sz w:val="28"/>
          <w:szCs w:val="28"/>
          <w:lang w:val="uk-UA"/>
        </w:rPr>
        <w:t>2.2.2. У кожному районі міста визначити опорні школи з проведення моніторингових досліджень якості освіти.</w:t>
      </w:r>
    </w:p>
    <w:p w:rsidR="00F06729" w:rsidRPr="00EA5B48" w:rsidRDefault="00F06729" w:rsidP="002610C3">
      <w:pPr>
        <w:ind w:left="1080" w:hanging="720"/>
        <w:jc w:val="both"/>
        <w:rPr>
          <w:sz w:val="12"/>
          <w:szCs w:val="12"/>
          <w:lang w:val="uk-UA"/>
        </w:rPr>
      </w:pPr>
    </w:p>
    <w:p w:rsidR="00F06729" w:rsidRPr="00EA5B48" w:rsidRDefault="00F06729" w:rsidP="002610C3">
      <w:pPr>
        <w:pStyle w:val="NormalWeb"/>
        <w:spacing w:before="0" w:beforeAutospacing="0" w:after="0" w:afterAutospacing="0"/>
        <w:ind w:left="1080"/>
        <w:jc w:val="right"/>
        <w:rPr>
          <w:bCs/>
          <w:iCs/>
          <w:sz w:val="28"/>
          <w:szCs w:val="28"/>
          <w:lang w:val="uk-UA" w:eastAsia="uk-UA"/>
        </w:rPr>
      </w:pPr>
      <w:r w:rsidRPr="00EA5B48">
        <w:rPr>
          <w:bCs/>
          <w:iCs/>
          <w:sz w:val="28"/>
          <w:szCs w:val="28"/>
          <w:lang w:val="uk-UA" w:eastAsia="uk-UA"/>
        </w:rPr>
        <w:t>Вересень 2010 року</w:t>
      </w:r>
    </w:p>
    <w:p w:rsidR="00F06729" w:rsidRPr="00EA5B48" w:rsidRDefault="00F06729" w:rsidP="002610C3">
      <w:pPr>
        <w:ind w:left="1080" w:hanging="720"/>
        <w:jc w:val="both"/>
        <w:rPr>
          <w:sz w:val="12"/>
          <w:szCs w:val="12"/>
          <w:lang w:val="uk-UA"/>
        </w:rPr>
      </w:pPr>
    </w:p>
    <w:p w:rsidR="00F06729" w:rsidRPr="00EA5B48" w:rsidRDefault="00F06729" w:rsidP="002610C3">
      <w:pPr>
        <w:ind w:left="1080" w:hanging="720"/>
        <w:jc w:val="both"/>
        <w:rPr>
          <w:sz w:val="28"/>
          <w:szCs w:val="28"/>
          <w:lang w:val="uk-UA"/>
        </w:rPr>
      </w:pPr>
      <w:r w:rsidRPr="00EA5B48">
        <w:rPr>
          <w:sz w:val="28"/>
          <w:szCs w:val="28"/>
          <w:lang w:val="uk-UA"/>
        </w:rPr>
        <w:t>2.2.3. Створити інформаційні банки даних районної системи освіти для систематизації інформації, підвищення оперативності та доступності, оптимізації інформаційних потоків, які формуються на різних рівнях районної системи освіти.</w:t>
      </w:r>
    </w:p>
    <w:p w:rsidR="00F06729" w:rsidRPr="00EA5B48" w:rsidRDefault="00F06729" w:rsidP="002610C3">
      <w:pPr>
        <w:ind w:left="1080" w:hanging="720"/>
        <w:jc w:val="both"/>
        <w:rPr>
          <w:sz w:val="12"/>
          <w:szCs w:val="12"/>
          <w:lang w:val="uk-UA"/>
        </w:rPr>
      </w:pPr>
    </w:p>
    <w:p w:rsidR="00F06729" w:rsidRDefault="00F06729" w:rsidP="002610C3">
      <w:pPr>
        <w:ind w:left="1080" w:hanging="720"/>
        <w:jc w:val="right"/>
        <w:rPr>
          <w:sz w:val="28"/>
          <w:szCs w:val="28"/>
          <w:lang w:val="uk-UA"/>
        </w:rPr>
      </w:pPr>
      <w:r>
        <w:rPr>
          <w:sz w:val="28"/>
          <w:szCs w:val="28"/>
          <w:lang w:val="uk-UA"/>
        </w:rPr>
        <w:t>До кінця 2010 року</w:t>
      </w:r>
    </w:p>
    <w:p w:rsidR="00F06729" w:rsidRPr="00EA5B48" w:rsidRDefault="00F06729" w:rsidP="002610C3">
      <w:pPr>
        <w:ind w:left="1080" w:hanging="720"/>
        <w:jc w:val="both"/>
        <w:rPr>
          <w:sz w:val="12"/>
          <w:szCs w:val="12"/>
          <w:lang w:val="uk-UA"/>
        </w:rPr>
      </w:pPr>
    </w:p>
    <w:p w:rsidR="00F06729" w:rsidRPr="00EA5B48" w:rsidRDefault="00F06729" w:rsidP="002610C3">
      <w:pPr>
        <w:ind w:left="1080" w:hanging="720"/>
        <w:jc w:val="both"/>
        <w:rPr>
          <w:sz w:val="28"/>
          <w:szCs w:val="28"/>
          <w:lang w:val="uk-UA"/>
        </w:rPr>
      </w:pPr>
      <w:r w:rsidRPr="00EA5B48">
        <w:rPr>
          <w:sz w:val="28"/>
          <w:szCs w:val="28"/>
          <w:lang w:val="uk-UA"/>
        </w:rPr>
        <w:t>2.2.4. Створити із числа найбільш досвідчених керівників навчальних закладів і забезпечити діяльність творчих груп з вирішення проблем проведення освітнього моніторингу.</w:t>
      </w:r>
    </w:p>
    <w:p w:rsidR="00F06729" w:rsidRPr="00EA5B48" w:rsidRDefault="00F06729" w:rsidP="002610C3">
      <w:pPr>
        <w:ind w:left="1080" w:hanging="720"/>
        <w:jc w:val="both"/>
        <w:rPr>
          <w:sz w:val="12"/>
          <w:szCs w:val="12"/>
          <w:lang w:val="uk-UA"/>
        </w:rPr>
      </w:pPr>
    </w:p>
    <w:p w:rsidR="00F06729" w:rsidRPr="00EA5B48" w:rsidRDefault="00F06729" w:rsidP="002610C3">
      <w:pPr>
        <w:pStyle w:val="NormalWeb"/>
        <w:spacing w:before="0" w:beforeAutospacing="0" w:after="0" w:afterAutospacing="0"/>
        <w:ind w:left="1080"/>
        <w:jc w:val="right"/>
        <w:rPr>
          <w:sz w:val="28"/>
          <w:szCs w:val="28"/>
          <w:lang w:val="uk-UA"/>
        </w:rPr>
      </w:pPr>
      <w:r w:rsidRPr="00EA5B48">
        <w:rPr>
          <w:bCs/>
          <w:iCs/>
          <w:sz w:val="28"/>
          <w:szCs w:val="28"/>
          <w:lang w:val="uk-UA" w:eastAsia="uk-UA"/>
        </w:rPr>
        <w:t>Жовтень 20</w:t>
      </w:r>
      <w:r>
        <w:rPr>
          <w:bCs/>
          <w:iCs/>
          <w:sz w:val="28"/>
          <w:szCs w:val="28"/>
          <w:lang w:val="uk-UA" w:eastAsia="uk-UA"/>
        </w:rPr>
        <w:t>1</w:t>
      </w:r>
      <w:r w:rsidRPr="00EA5B48">
        <w:rPr>
          <w:bCs/>
          <w:iCs/>
          <w:sz w:val="28"/>
          <w:szCs w:val="28"/>
          <w:lang w:val="uk-UA" w:eastAsia="uk-UA"/>
        </w:rPr>
        <w:t xml:space="preserve">0 року </w:t>
      </w:r>
      <w:r w:rsidRPr="00EA5B48">
        <w:rPr>
          <w:sz w:val="28"/>
          <w:szCs w:val="28"/>
          <w:lang w:val="uk-UA"/>
        </w:rPr>
        <w:t>(</w:t>
      </w:r>
      <w:r w:rsidRPr="00EA5B48">
        <w:rPr>
          <w:sz w:val="28"/>
          <w:szCs w:val="28"/>
          <w:highlight w:val="lightGray"/>
          <w:lang w:val="uk-UA"/>
        </w:rPr>
        <w:t xml:space="preserve">слайд № </w:t>
      </w:r>
      <w:r>
        <w:rPr>
          <w:sz w:val="28"/>
          <w:szCs w:val="28"/>
          <w:highlight w:val="lightGray"/>
          <w:lang w:val="uk-UA"/>
        </w:rPr>
        <w:t>93</w:t>
      </w:r>
      <w:r w:rsidRPr="00EA5B48">
        <w:rPr>
          <w:sz w:val="28"/>
          <w:szCs w:val="28"/>
          <w:lang w:val="uk-UA"/>
        </w:rPr>
        <w:t>)</w:t>
      </w:r>
    </w:p>
    <w:p w:rsidR="00F06729" w:rsidRPr="002A1BCC" w:rsidRDefault="00F06729" w:rsidP="002610C3">
      <w:pPr>
        <w:ind w:left="1080" w:hanging="720"/>
        <w:jc w:val="both"/>
        <w:rPr>
          <w:sz w:val="12"/>
          <w:szCs w:val="12"/>
          <w:highlight w:val="yellow"/>
          <w:lang w:val="uk-UA"/>
        </w:rPr>
      </w:pPr>
      <w:r w:rsidRPr="002A1BCC">
        <w:rPr>
          <w:sz w:val="12"/>
          <w:szCs w:val="12"/>
          <w:highlight w:val="yellow"/>
          <w:lang w:val="uk-UA"/>
        </w:rPr>
        <w:t xml:space="preserve"> </w:t>
      </w:r>
    </w:p>
    <w:p w:rsidR="00F06729" w:rsidRPr="00EA5B48" w:rsidRDefault="00F06729" w:rsidP="002610C3">
      <w:pPr>
        <w:numPr>
          <w:ilvl w:val="0"/>
          <w:numId w:val="19"/>
        </w:numPr>
        <w:rPr>
          <w:b/>
          <w:i/>
          <w:sz w:val="28"/>
          <w:szCs w:val="28"/>
          <w:lang w:val="uk-UA"/>
        </w:rPr>
      </w:pPr>
      <w:r w:rsidRPr="00EA5B48">
        <w:rPr>
          <w:b/>
          <w:i/>
          <w:sz w:val="28"/>
          <w:szCs w:val="28"/>
          <w:lang w:val="uk-UA"/>
        </w:rPr>
        <w:t>При плануванні навчальної діяльності:</w:t>
      </w:r>
    </w:p>
    <w:p w:rsidR="00F06729" w:rsidRPr="00EA5B48" w:rsidRDefault="00F06729" w:rsidP="002610C3">
      <w:pPr>
        <w:numPr>
          <w:ilvl w:val="1"/>
          <w:numId w:val="19"/>
        </w:numPr>
        <w:jc w:val="both"/>
        <w:rPr>
          <w:sz w:val="28"/>
          <w:szCs w:val="28"/>
        </w:rPr>
      </w:pPr>
      <w:r w:rsidRPr="00EA5B48">
        <w:rPr>
          <w:sz w:val="28"/>
          <w:szCs w:val="28"/>
          <w:lang w:val="uk-UA"/>
        </w:rPr>
        <w:t>Додатковий час, передбачений робочими навчальними планами навчальних закладів на поглиблене вивчення предметів, ведення спецкурсів та факультативі, спрямувати на підготовку учнів 10-11-х класів до державної підсумкової атестації та зовнішнього незалежного оцінювання.</w:t>
      </w:r>
    </w:p>
    <w:p w:rsidR="00F06729" w:rsidRPr="00EA5B48" w:rsidRDefault="00F06729" w:rsidP="002610C3">
      <w:pPr>
        <w:numPr>
          <w:ilvl w:val="1"/>
          <w:numId w:val="19"/>
        </w:numPr>
        <w:jc w:val="both"/>
        <w:rPr>
          <w:sz w:val="28"/>
          <w:szCs w:val="28"/>
        </w:rPr>
      </w:pPr>
      <w:r w:rsidRPr="00EA5B48">
        <w:rPr>
          <w:sz w:val="28"/>
          <w:szCs w:val="28"/>
          <w:lang w:val="uk-UA"/>
        </w:rPr>
        <w:t>При організації додаткових платних послуг для учнів 10-11-х класів використовувати послуги репетиторських груп, які зарекомендували себе за результатами підготовки учнів до зовнішнього незалежного оцінювання 2009/2010 навчального року (</w:t>
      </w:r>
      <w:r w:rsidRPr="00EA5B48">
        <w:rPr>
          <w:sz w:val="28"/>
          <w:szCs w:val="28"/>
          <w:highlight w:val="lightGray"/>
          <w:lang w:val="uk-UA"/>
        </w:rPr>
        <w:t xml:space="preserve">слайд № </w:t>
      </w:r>
      <w:r>
        <w:rPr>
          <w:sz w:val="28"/>
          <w:szCs w:val="28"/>
          <w:highlight w:val="lightGray"/>
          <w:lang w:val="uk-UA"/>
        </w:rPr>
        <w:t>94</w:t>
      </w:r>
      <w:r w:rsidRPr="00EA5B48">
        <w:rPr>
          <w:sz w:val="28"/>
          <w:szCs w:val="28"/>
          <w:lang w:val="uk-UA"/>
        </w:rPr>
        <w:t>).</w:t>
      </w:r>
    </w:p>
    <w:p w:rsidR="00F06729" w:rsidRPr="00EA5B48" w:rsidRDefault="00F06729" w:rsidP="002610C3">
      <w:pPr>
        <w:ind w:left="360"/>
        <w:jc w:val="both"/>
        <w:rPr>
          <w:sz w:val="12"/>
          <w:szCs w:val="12"/>
        </w:rPr>
      </w:pPr>
    </w:p>
    <w:p w:rsidR="00F06729" w:rsidRPr="009B39F6" w:rsidRDefault="00F06729" w:rsidP="002610C3">
      <w:pPr>
        <w:numPr>
          <w:ilvl w:val="0"/>
          <w:numId w:val="19"/>
        </w:numPr>
        <w:rPr>
          <w:b/>
          <w:i/>
          <w:sz w:val="28"/>
          <w:szCs w:val="28"/>
          <w:lang w:val="uk-UA"/>
        </w:rPr>
      </w:pPr>
      <w:r w:rsidRPr="009B39F6">
        <w:rPr>
          <w:b/>
          <w:i/>
          <w:sz w:val="28"/>
          <w:szCs w:val="28"/>
          <w:lang w:val="uk-UA"/>
        </w:rPr>
        <w:t xml:space="preserve">У системі контролю </w:t>
      </w:r>
      <w:r>
        <w:rPr>
          <w:b/>
          <w:i/>
          <w:sz w:val="28"/>
          <w:szCs w:val="28"/>
          <w:lang w:val="uk-UA"/>
        </w:rPr>
        <w:t>й</w:t>
      </w:r>
      <w:r w:rsidRPr="009B39F6">
        <w:rPr>
          <w:b/>
          <w:i/>
          <w:sz w:val="28"/>
          <w:szCs w:val="28"/>
          <w:lang w:val="uk-UA"/>
        </w:rPr>
        <w:t xml:space="preserve"> оцінки навчально-педагогічної діяльності:</w:t>
      </w:r>
    </w:p>
    <w:p w:rsidR="00F06729" w:rsidRPr="009B39F6" w:rsidRDefault="00F06729" w:rsidP="002610C3">
      <w:pPr>
        <w:numPr>
          <w:ilvl w:val="1"/>
          <w:numId w:val="19"/>
        </w:numPr>
        <w:jc w:val="both"/>
        <w:rPr>
          <w:sz w:val="28"/>
          <w:szCs w:val="28"/>
          <w:lang w:val="uk-UA"/>
        </w:rPr>
      </w:pPr>
      <w:r w:rsidRPr="009B39F6">
        <w:rPr>
          <w:sz w:val="28"/>
          <w:szCs w:val="28"/>
          <w:lang w:val="uk-UA"/>
        </w:rPr>
        <w:t>У кожному загальноосвітньому навчальному закладі організувати проведення семінарських занять для вчителів-предметників з питань вивчення Критеріїв оцінювання навчальних досягнень учнів у системі загальної середньої освіти, затверджених наказом Міністерства освіти і науки України від 05.05.2008 № 371.</w:t>
      </w:r>
    </w:p>
    <w:p w:rsidR="00F06729" w:rsidRPr="009B39F6" w:rsidRDefault="00F06729" w:rsidP="002610C3">
      <w:pPr>
        <w:numPr>
          <w:ilvl w:val="0"/>
          <w:numId w:val="19"/>
        </w:numPr>
        <w:jc w:val="both"/>
        <w:rPr>
          <w:sz w:val="12"/>
          <w:szCs w:val="12"/>
          <w:lang w:val="uk-UA"/>
        </w:rPr>
      </w:pPr>
    </w:p>
    <w:p w:rsidR="00F06729" w:rsidRPr="009B39F6" w:rsidRDefault="00F06729" w:rsidP="002610C3">
      <w:pPr>
        <w:pStyle w:val="NormalWeb"/>
        <w:spacing w:before="0" w:beforeAutospacing="0" w:after="0" w:afterAutospacing="0"/>
        <w:ind w:left="360"/>
        <w:jc w:val="right"/>
        <w:rPr>
          <w:sz w:val="28"/>
          <w:szCs w:val="28"/>
          <w:lang w:val="uk-UA"/>
        </w:rPr>
      </w:pPr>
      <w:r w:rsidRPr="009B39F6">
        <w:rPr>
          <w:bCs/>
          <w:iCs/>
          <w:sz w:val="28"/>
          <w:szCs w:val="28"/>
          <w:lang w:val="uk-UA" w:eastAsia="uk-UA"/>
        </w:rPr>
        <w:t>Вересень 2010 року</w:t>
      </w:r>
    </w:p>
    <w:p w:rsidR="00F06729" w:rsidRPr="009B39F6" w:rsidRDefault="00F06729" w:rsidP="002610C3">
      <w:pPr>
        <w:numPr>
          <w:ilvl w:val="0"/>
          <w:numId w:val="19"/>
        </w:numPr>
        <w:jc w:val="both"/>
        <w:rPr>
          <w:sz w:val="12"/>
          <w:szCs w:val="12"/>
          <w:lang w:val="uk-UA"/>
        </w:rPr>
      </w:pPr>
      <w:r w:rsidRPr="009B39F6">
        <w:rPr>
          <w:sz w:val="12"/>
          <w:szCs w:val="12"/>
          <w:lang w:val="uk-UA"/>
        </w:rPr>
        <w:t xml:space="preserve"> </w:t>
      </w:r>
    </w:p>
    <w:p w:rsidR="00F06729" w:rsidRPr="009B39F6" w:rsidRDefault="00F06729" w:rsidP="002610C3">
      <w:pPr>
        <w:numPr>
          <w:ilvl w:val="1"/>
          <w:numId w:val="21"/>
        </w:numPr>
        <w:jc w:val="both"/>
        <w:rPr>
          <w:sz w:val="28"/>
          <w:szCs w:val="28"/>
          <w:lang w:val="uk-UA"/>
        </w:rPr>
      </w:pPr>
      <w:r w:rsidRPr="009B39F6">
        <w:rPr>
          <w:sz w:val="28"/>
          <w:szCs w:val="28"/>
          <w:lang w:val="uk-UA"/>
        </w:rPr>
        <w:t>За результатами навчання учнів у І семестрі 2010/2011 навчального року провести моніторинг якості знань учнів школи ІІІ ступеня з використанням методу квадрант-аналізу.</w:t>
      </w:r>
    </w:p>
    <w:p w:rsidR="00F06729" w:rsidRPr="009B39F6" w:rsidRDefault="00F06729" w:rsidP="002610C3">
      <w:pPr>
        <w:ind w:left="360"/>
        <w:jc w:val="both"/>
        <w:rPr>
          <w:sz w:val="12"/>
          <w:szCs w:val="12"/>
          <w:lang w:val="uk-UA"/>
        </w:rPr>
      </w:pPr>
    </w:p>
    <w:p w:rsidR="00F06729" w:rsidRPr="009B39F6" w:rsidRDefault="00F06729" w:rsidP="002610C3">
      <w:pPr>
        <w:ind w:left="360"/>
        <w:jc w:val="right"/>
        <w:rPr>
          <w:sz w:val="28"/>
          <w:szCs w:val="28"/>
          <w:lang w:val="uk-UA"/>
        </w:rPr>
      </w:pPr>
      <w:r w:rsidRPr="009B39F6">
        <w:rPr>
          <w:sz w:val="28"/>
          <w:szCs w:val="28"/>
          <w:lang w:val="uk-UA"/>
        </w:rPr>
        <w:t>Січень 2011 року</w:t>
      </w:r>
    </w:p>
    <w:p w:rsidR="00F06729" w:rsidRPr="009B39F6" w:rsidRDefault="00F06729" w:rsidP="002610C3">
      <w:pPr>
        <w:ind w:left="360"/>
        <w:jc w:val="both"/>
        <w:rPr>
          <w:sz w:val="12"/>
          <w:szCs w:val="12"/>
          <w:lang w:val="uk-UA"/>
        </w:rPr>
      </w:pPr>
    </w:p>
    <w:p w:rsidR="00F06729" w:rsidRPr="009B39F6" w:rsidRDefault="00F06729" w:rsidP="002610C3">
      <w:pPr>
        <w:numPr>
          <w:ilvl w:val="1"/>
          <w:numId w:val="21"/>
        </w:numPr>
        <w:jc w:val="both"/>
        <w:rPr>
          <w:sz w:val="28"/>
          <w:szCs w:val="28"/>
          <w:lang w:val="uk-UA"/>
        </w:rPr>
      </w:pPr>
      <w:r w:rsidRPr="009B39F6">
        <w:rPr>
          <w:sz w:val="28"/>
          <w:szCs w:val="28"/>
          <w:lang w:val="uk-UA"/>
        </w:rPr>
        <w:t>Здійснити заходи з опрацювання в педагогічному середовищі кваліфікаційних вимог, передбачених Положенням про атестацію педагогічних працівників, і забезпечити під час проведення атестації необхідний рівень відповідальності спеціалістів управлінь освіти, методистів РМК (ІМЦ) та адміністрацій навчальних закладів щодо безумовного виконання ними цих вимог.</w:t>
      </w:r>
    </w:p>
    <w:p w:rsidR="00F06729" w:rsidRPr="009B39F6" w:rsidRDefault="00F06729" w:rsidP="002610C3">
      <w:pPr>
        <w:numPr>
          <w:ilvl w:val="1"/>
          <w:numId w:val="21"/>
        </w:numPr>
        <w:jc w:val="both"/>
        <w:rPr>
          <w:sz w:val="28"/>
          <w:szCs w:val="28"/>
          <w:lang w:val="uk-UA"/>
        </w:rPr>
      </w:pPr>
      <w:r w:rsidRPr="009B39F6">
        <w:rPr>
          <w:sz w:val="28"/>
          <w:szCs w:val="28"/>
          <w:lang w:val="uk-UA"/>
        </w:rPr>
        <w:t xml:space="preserve">Провести моніторинг результатів навчально-педагогічної діяльності вчителів, які мають педагогічні звання </w:t>
      </w:r>
    </w:p>
    <w:p w:rsidR="00F06729" w:rsidRPr="009B39F6" w:rsidRDefault="00F06729" w:rsidP="002610C3">
      <w:pPr>
        <w:ind w:left="1080"/>
        <w:jc w:val="both"/>
        <w:rPr>
          <w:sz w:val="12"/>
          <w:szCs w:val="12"/>
          <w:lang w:val="uk-UA"/>
        </w:rPr>
      </w:pPr>
    </w:p>
    <w:p w:rsidR="00F06729" w:rsidRPr="009B39F6" w:rsidRDefault="00F06729" w:rsidP="002610C3">
      <w:pPr>
        <w:ind w:left="1080"/>
        <w:jc w:val="right"/>
        <w:rPr>
          <w:sz w:val="28"/>
          <w:szCs w:val="28"/>
          <w:lang w:val="uk-UA"/>
        </w:rPr>
      </w:pPr>
      <w:r w:rsidRPr="009B39F6">
        <w:rPr>
          <w:sz w:val="28"/>
          <w:szCs w:val="28"/>
          <w:lang w:val="uk-UA"/>
        </w:rPr>
        <w:t>Протягом 2010/2011 навчального року (</w:t>
      </w:r>
      <w:r w:rsidRPr="009B39F6">
        <w:rPr>
          <w:sz w:val="28"/>
          <w:szCs w:val="28"/>
          <w:highlight w:val="lightGray"/>
          <w:lang w:val="uk-UA"/>
        </w:rPr>
        <w:t xml:space="preserve">слайд № </w:t>
      </w:r>
      <w:r>
        <w:rPr>
          <w:sz w:val="28"/>
          <w:szCs w:val="28"/>
          <w:highlight w:val="lightGray"/>
          <w:lang w:val="uk-UA"/>
        </w:rPr>
        <w:t>95</w:t>
      </w:r>
      <w:r w:rsidRPr="009B39F6">
        <w:rPr>
          <w:sz w:val="28"/>
          <w:szCs w:val="28"/>
          <w:lang w:val="uk-UA"/>
        </w:rPr>
        <w:t>).</w:t>
      </w:r>
    </w:p>
    <w:p w:rsidR="00F06729" w:rsidRPr="002A1BCC" w:rsidRDefault="00F06729" w:rsidP="002610C3">
      <w:pPr>
        <w:ind w:firstLine="540"/>
        <w:jc w:val="both"/>
        <w:rPr>
          <w:sz w:val="28"/>
          <w:szCs w:val="28"/>
          <w:highlight w:val="yellow"/>
          <w:lang w:val="uk-UA"/>
        </w:rPr>
      </w:pPr>
    </w:p>
    <w:p w:rsidR="00F06729" w:rsidRPr="002A1BCC" w:rsidRDefault="00F06729" w:rsidP="002610C3">
      <w:pPr>
        <w:ind w:firstLine="540"/>
        <w:jc w:val="both"/>
        <w:rPr>
          <w:sz w:val="28"/>
          <w:szCs w:val="28"/>
          <w:highlight w:val="yellow"/>
          <w:lang w:val="uk-UA"/>
        </w:rPr>
      </w:pPr>
    </w:p>
    <w:p w:rsidR="00F06729" w:rsidRPr="00C66301" w:rsidRDefault="00F06729" w:rsidP="002610C3">
      <w:pPr>
        <w:ind w:firstLine="540"/>
        <w:jc w:val="both"/>
        <w:outlineLvl w:val="0"/>
        <w:rPr>
          <w:sz w:val="28"/>
          <w:szCs w:val="28"/>
          <w:lang w:val="uk-UA"/>
        </w:rPr>
      </w:pPr>
      <w:bookmarkStart w:id="10" w:name="_Toc254955330"/>
      <w:r w:rsidRPr="009B39F6">
        <w:rPr>
          <w:b/>
          <w:sz w:val="32"/>
          <w:szCs w:val="32"/>
          <w:lang w:val="uk-UA"/>
        </w:rPr>
        <w:t xml:space="preserve">Загальний підсумок </w:t>
      </w:r>
      <w:r w:rsidRPr="00C66301">
        <w:rPr>
          <w:sz w:val="28"/>
          <w:szCs w:val="28"/>
          <w:lang w:val="uk-UA"/>
        </w:rPr>
        <w:t>(</w:t>
      </w:r>
      <w:r w:rsidRPr="00C66301">
        <w:rPr>
          <w:sz w:val="28"/>
          <w:szCs w:val="28"/>
          <w:highlight w:val="lightGray"/>
          <w:lang w:val="uk-UA"/>
        </w:rPr>
        <w:t>слайд № 96</w:t>
      </w:r>
      <w:r w:rsidRPr="00C66301">
        <w:rPr>
          <w:sz w:val="28"/>
          <w:szCs w:val="28"/>
          <w:lang w:val="uk-UA"/>
        </w:rPr>
        <w:t>)</w:t>
      </w:r>
      <w:bookmarkEnd w:id="10"/>
    </w:p>
    <w:p w:rsidR="00F06729" w:rsidRPr="009B39F6" w:rsidRDefault="00F06729" w:rsidP="002610C3">
      <w:pPr>
        <w:ind w:firstLine="540"/>
        <w:jc w:val="both"/>
        <w:rPr>
          <w:sz w:val="12"/>
          <w:szCs w:val="12"/>
          <w:lang w:val="uk-UA"/>
        </w:rPr>
      </w:pPr>
    </w:p>
    <w:p w:rsidR="00F06729" w:rsidRPr="009B39F6" w:rsidRDefault="00F06729" w:rsidP="002610C3">
      <w:pPr>
        <w:ind w:firstLine="540"/>
        <w:jc w:val="both"/>
        <w:rPr>
          <w:sz w:val="28"/>
          <w:szCs w:val="28"/>
          <w:lang w:val="uk-UA"/>
        </w:rPr>
      </w:pPr>
      <w:r w:rsidRPr="009B39F6">
        <w:rPr>
          <w:sz w:val="28"/>
          <w:szCs w:val="28"/>
          <w:lang w:val="uk-UA"/>
        </w:rPr>
        <w:t>Сьогодні стає очевидним, що лише в рамках оптимально сформованої системи управління освітою на всіх її рівнях, підкріпленої теорією стратегічного менеджменту прагматичної спрямованості, яка б реалізувалася на практиці з</w:t>
      </w:r>
      <w:r>
        <w:rPr>
          <w:sz w:val="28"/>
          <w:szCs w:val="28"/>
          <w:lang w:val="uk-UA"/>
        </w:rPr>
        <w:t>а допомогою відповідного кваліме</w:t>
      </w:r>
      <w:r w:rsidRPr="009B39F6">
        <w:rPr>
          <w:sz w:val="28"/>
          <w:szCs w:val="28"/>
          <w:lang w:val="uk-UA"/>
        </w:rPr>
        <w:t>тричного інструментарію, можна досягти конкретних результатів.</w:t>
      </w:r>
    </w:p>
    <w:p w:rsidR="00F06729" w:rsidRDefault="00F06729" w:rsidP="002610C3">
      <w:pPr>
        <w:ind w:firstLine="540"/>
        <w:jc w:val="both"/>
        <w:rPr>
          <w:sz w:val="28"/>
          <w:szCs w:val="28"/>
          <w:lang w:val="uk-UA"/>
        </w:rPr>
      </w:pPr>
      <w:r w:rsidRPr="009B39F6">
        <w:rPr>
          <w:sz w:val="28"/>
          <w:szCs w:val="28"/>
          <w:lang w:val="uk-UA"/>
        </w:rPr>
        <w:t>Безумовно, вибудова за допомогою методу квадрант-аналізу цілісної системи моніторингу різноманітних ланок освітньої системи м. Харкова вимагає копіткої, напруженої роботи. Але інформація, отримана за результатами квадрант-аналізу, закладає підвалини дієвої системи постійного динамічного незалежного оцінювання якості загальної середньої освіти в Першій столиці, забезпечення освітян і громадян міста реальними даними про якість навченості школярів зокрема та якість загальної середньої освіти в м. Харкові загалом (</w:t>
      </w:r>
      <w:r w:rsidRPr="009B39F6">
        <w:rPr>
          <w:sz w:val="28"/>
          <w:szCs w:val="28"/>
          <w:highlight w:val="lightGray"/>
          <w:lang w:val="uk-UA"/>
        </w:rPr>
        <w:t>слайд № 9</w:t>
      </w:r>
      <w:r>
        <w:rPr>
          <w:sz w:val="28"/>
          <w:szCs w:val="28"/>
          <w:highlight w:val="lightGray"/>
          <w:lang w:val="uk-UA"/>
        </w:rPr>
        <w:t>7</w:t>
      </w:r>
      <w:r w:rsidRPr="009B39F6">
        <w:rPr>
          <w:sz w:val="28"/>
          <w:szCs w:val="28"/>
          <w:lang w:val="uk-UA"/>
        </w:rPr>
        <w:t>).</w:t>
      </w:r>
    </w:p>
    <w:p w:rsidR="00F06729" w:rsidRDefault="00F06729" w:rsidP="002610C3">
      <w:pPr>
        <w:ind w:firstLine="540"/>
        <w:jc w:val="both"/>
        <w:rPr>
          <w:sz w:val="28"/>
          <w:szCs w:val="28"/>
          <w:lang w:val="uk-UA"/>
        </w:rPr>
      </w:pPr>
    </w:p>
    <w:p w:rsidR="00F06729" w:rsidRPr="00085217" w:rsidRDefault="00F06729" w:rsidP="002610C3">
      <w:pPr>
        <w:ind w:firstLine="540"/>
        <w:jc w:val="both"/>
        <w:rPr>
          <w:b/>
          <w:i/>
          <w:sz w:val="28"/>
          <w:szCs w:val="28"/>
          <w:lang w:val="uk-UA"/>
        </w:rPr>
      </w:pPr>
    </w:p>
    <w:p w:rsidR="00F06729" w:rsidRPr="00085217" w:rsidRDefault="00F06729" w:rsidP="002610C3">
      <w:pPr>
        <w:ind w:firstLine="540"/>
        <w:jc w:val="both"/>
        <w:rPr>
          <w:sz w:val="12"/>
          <w:szCs w:val="12"/>
          <w:lang w:val="uk-UA"/>
        </w:rPr>
      </w:pPr>
    </w:p>
    <w:p w:rsidR="00F06729" w:rsidRPr="00C47BF6" w:rsidRDefault="00F06729" w:rsidP="002610C3">
      <w:pPr>
        <w:ind w:firstLine="540"/>
        <w:jc w:val="both"/>
        <w:rPr>
          <w:sz w:val="28"/>
          <w:szCs w:val="28"/>
          <w:lang w:val="uk-UA"/>
        </w:rPr>
      </w:pPr>
    </w:p>
    <w:p w:rsidR="00F06729" w:rsidRDefault="00F06729" w:rsidP="005F17BC">
      <w:pPr>
        <w:ind w:firstLine="540"/>
        <w:jc w:val="both"/>
        <w:rPr>
          <w:sz w:val="28"/>
          <w:szCs w:val="28"/>
          <w:lang w:val="uk-UA"/>
        </w:rPr>
      </w:pPr>
    </w:p>
    <w:p w:rsidR="00F06729" w:rsidRDefault="00F06729" w:rsidP="005F17BC">
      <w:pPr>
        <w:ind w:firstLine="540"/>
        <w:jc w:val="both"/>
        <w:rPr>
          <w:sz w:val="28"/>
          <w:szCs w:val="28"/>
          <w:lang w:val="uk-UA"/>
        </w:rPr>
      </w:pPr>
    </w:p>
    <w:sectPr w:rsidR="00F06729" w:rsidSect="00B12C4D">
      <w:pgSz w:w="11906" w:h="16838"/>
      <w:pgMar w:top="709"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729" w:rsidRDefault="00F06729" w:rsidP="002B3281">
      <w:r>
        <w:separator/>
      </w:r>
    </w:p>
  </w:endnote>
  <w:endnote w:type="continuationSeparator" w:id="0">
    <w:p w:rsidR="00F06729" w:rsidRDefault="00F06729" w:rsidP="002B3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29" w:rsidRDefault="00F06729" w:rsidP="00B777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F06729" w:rsidRDefault="00F067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29" w:rsidRDefault="00F06729" w:rsidP="00B777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F06729" w:rsidRDefault="00F067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729" w:rsidRDefault="00F06729" w:rsidP="002B3281">
      <w:r>
        <w:separator/>
      </w:r>
    </w:p>
  </w:footnote>
  <w:footnote w:type="continuationSeparator" w:id="0">
    <w:p w:rsidR="00F06729" w:rsidRDefault="00F06729" w:rsidP="002B32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701"/>
    <w:multiLevelType w:val="hybridMultilevel"/>
    <w:tmpl w:val="0E40008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9D854A1"/>
    <w:multiLevelType w:val="hybridMultilevel"/>
    <w:tmpl w:val="DDC8FC0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F4B5EB8"/>
    <w:multiLevelType w:val="hybridMultilevel"/>
    <w:tmpl w:val="1BF87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5D038D"/>
    <w:multiLevelType w:val="hybridMultilevel"/>
    <w:tmpl w:val="F092D2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A5167F"/>
    <w:multiLevelType w:val="hybridMultilevel"/>
    <w:tmpl w:val="0494DC66"/>
    <w:lvl w:ilvl="0" w:tplc="BE3CBF80">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9AF5FAD"/>
    <w:multiLevelType w:val="hybridMultilevel"/>
    <w:tmpl w:val="6A2EBCF8"/>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F784B6E"/>
    <w:multiLevelType w:val="hybridMultilevel"/>
    <w:tmpl w:val="0180C5E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2EE1063"/>
    <w:multiLevelType w:val="hybridMultilevel"/>
    <w:tmpl w:val="AEA0BD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4543D2F"/>
    <w:multiLevelType w:val="hybridMultilevel"/>
    <w:tmpl w:val="BB4E3C08"/>
    <w:lvl w:ilvl="0" w:tplc="C3B8134E">
      <w:start w:val="3"/>
      <w:numFmt w:val="bullet"/>
      <w:lvlText w:val="-"/>
      <w:lvlJc w:val="left"/>
      <w:pPr>
        <w:tabs>
          <w:tab w:val="num" w:pos="1785"/>
        </w:tabs>
        <w:ind w:left="1785" w:hanging="705"/>
      </w:pPr>
      <w:rPr>
        <w:rFonts w:ascii="Times New Roman" w:eastAsia="Times New Roman" w:hAnsi="Times New Roman"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C733F15"/>
    <w:multiLevelType w:val="hybridMultilevel"/>
    <w:tmpl w:val="AE80110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E917CE1"/>
    <w:multiLevelType w:val="hybridMultilevel"/>
    <w:tmpl w:val="1B92F77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2A33789"/>
    <w:multiLevelType w:val="multilevel"/>
    <w:tmpl w:val="9A5AE4C8"/>
    <w:lvl w:ilvl="0">
      <w:start w:val="4"/>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4F7A4CE5"/>
    <w:multiLevelType w:val="hybridMultilevel"/>
    <w:tmpl w:val="5F9EA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83F25CB"/>
    <w:multiLevelType w:val="hybridMultilevel"/>
    <w:tmpl w:val="873A58EE"/>
    <w:lvl w:ilvl="0" w:tplc="0419000B">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D846D33"/>
    <w:multiLevelType w:val="hybridMultilevel"/>
    <w:tmpl w:val="0E9255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971621B"/>
    <w:multiLevelType w:val="hybridMultilevel"/>
    <w:tmpl w:val="C5DE4F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D814148"/>
    <w:multiLevelType w:val="hybridMultilevel"/>
    <w:tmpl w:val="72D839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F7E0BBC"/>
    <w:multiLevelType w:val="multilevel"/>
    <w:tmpl w:val="FE4AF2C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18">
    <w:nsid w:val="7A6001DA"/>
    <w:multiLevelType w:val="hybridMultilevel"/>
    <w:tmpl w:val="7CEA88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EB2528E"/>
    <w:multiLevelType w:val="hybridMultilevel"/>
    <w:tmpl w:val="C43264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9"/>
  </w:num>
  <w:num w:numId="5">
    <w:abstractNumId w:val="18"/>
  </w:num>
  <w:num w:numId="6">
    <w:abstractNumId w:val="19"/>
  </w:num>
  <w:num w:numId="7">
    <w:abstractNumId w:val="14"/>
  </w:num>
  <w:num w:numId="8">
    <w:abstractNumId w:val="8"/>
  </w:num>
  <w:num w:numId="9">
    <w:abstractNumId w:val="15"/>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0"/>
  </w:num>
  <w:num w:numId="15">
    <w:abstractNumId w:val="16"/>
  </w:num>
  <w:num w:numId="16">
    <w:abstractNumId w:val="5"/>
  </w:num>
  <w:num w:numId="17">
    <w:abstractNumId w:val="2"/>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7BC"/>
    <w:rsid w:val="000062C3"/>
    <w:rsid w:val="0002112C"/>
    <w:rsid w:val="00034930"/>
    <w:rsid w:val="00041B33"/>
    <w:rsid w:val="00084291"/>
    <w:rsid w:val="00085217"/>
    <w:rsid w:val="000950A3"/>
    <w:rsid w:val="00095274"/>
    <w:rsid w:val="000A448B"/>
    <w:rsid w:val="000E3E66"/>
    <w:rsid w:val="00103291"/>
    <w:rsid w:val="00103D94"/>
    <w:rsid w:val="00116954"/>
    <w:rsid w:val="00125625"/>
    <w:rsid w:val="0014001B"/>
    <w:rsid w:val="00143BEA"/>
    <w:rsid w:val="00163C02"/>
    <w:rsid w:val="00170000"/>
    <w:rsid w:val="001729F9"/>
    <w:rsid w:val="001841A4"/>
    <w:rsid w:val="001848F5"/>
    <w:rsid w:val="00185E1C"/>
    <w:rsid w:val="001A523C"/>
    <w:rsid w:val="001D0968"/>
    <w:rsid w:val="001F0D9E"/>
    <w:rsid w:val="001F1E7E"/>
    <w:rsid w:val="002001CD"/>
    <w:rsid w:val="002012FA"/>
    <w:rsid w:val="00230840"/>
    <w:rsid w:val="00254A2C"/>
    <w:rsid w:val="002610C3"/>
    <w:rsid w:val="00272D27"/>
    <w:rsid w:val="0029350B"/>
    <w:rsid w:val="00294EE1"/>
    <w:rsid w:val="002A1ADC"/>
    <w:rsid w:val="002A1BCC"/>
    <w:rsid w:val="002A3A7C"/>
    <w:rsid w:val="002A7048"/>
    <w:rsid w:val="002B15BE"/>
    <w:rsid w:val="002B3281"/>
    <w:rsid w:val="002E3120"/>
    <w:rsid w:val="002E5AD4"/>
    <w:rsid w:val="00315A7E"/>
    <w:rsid w:val="00322D65"/>
    <w:rsid w:val="00335B82"/>
    <w:rsid w:val="003436F3"/>
    <w:rsid w:val="003466A4"/>
    <w:rsid w:val="00367FD8"/>
    <w:rsid w:val="00370B63"/>
    <w:rsid w:val="00373D2A"/>
    <w:rsid w:val="00377590"/>
    <w:rsid w:val="00395A43"/>
    <w:rsid w:val="00397E74"/>
    <w:rsid w:val="003B4C0F"/>
    <w:rsid w:val="003C1356"/>
    <w:rsid w:val="003C7CE4"/>
    <w:rsid w:val="003D3BB6"/>
    <w:rsid w:val="0042025C"/>
    <w:rsid w:val="00425D7A"/>
    <w:rsid w:val="004308E1"/>
    <w:rsid w:val="004777CA"/>
    <w:rsid w:val="00485734"/>
    <w:rsid w:val="0049080C"/>
    <w:rsid w:val="0049244D"/>
    <w:rsid w:val="004A6985"/>
    <w:rsid w:val="004B1C55"/>
    <w:rsid w:val="004C1EBC"/>
    <w:rsid w:val="004C789D"/>
    <w:rsid w:val="004E7E0F"/>
    <w:rsid w:val="004F49DD"/>
    <w:rsid w:val="00501497"/>
    <w:rsid w:val="00504278"/>
    <w:rsid w:val="0051197A"/>
    <w:rsid w:val="005374A9"/>
    <w:rsid w:val="0056229A"/>
    <w:rsid w:val="005750BD"/>
    <w:rsid w:val="005A7718"/>
    <w:rsid w:val="005B255F"/>
    <w:rsid w:val="005E1EEB"/>
    <w:rsid w:val="005E5708"/>
    <w:rsid w:val="005F14A3"/>
    <w:rsid w:val="005F17BC"/>
    <w:rsid w:val="005F2C18"/>
    <w:rsid w:val="00601EAE"/>
    <w:rsid w:val="00606050"/>
    <w:rsid w:val="00606353"/>
    <w:rsid w:val="00607E1E"/>
    <w:rsid w:val="006238DA"/>
    <w:rsid w:val="00623D1B"/>
    <w:rsid w:val="00625490"/>
    <w:rsid w:val="00626096"/>
    <w:rsid w:val="006260CF"/>
    <w:rsid w:val="00643F86"/>
    <w:rsid w:val="006445F8"/>
    <w:rsid w:val="00646B01"/>
    <w:rsid w:val="006551DC"/>
    <w:rsid w:val="006C04C1"/>
    <w:rsid w:val="006E40D3"/>
    <w:rsid w:val="006E41DB"/>
    <w:rsid w:val="007048DB"/>
    <w:rsid w:val="00705152"/>
    <w:rsid w:val="00705FD4"/>
    <w:rsid w:val="00707B25"/>
    <w:rsid w:val="00730584"/>
    <w:rsid w:val="00732DA9"/>
    <w:rsid w:val="00755411"/>
    <w:rsid w:val="00763BB0"/>
    <w:rsid w:val="00787B79"/>
    <w:rsid w:val="007925E1"/>
    <w:rsid w:val="0079631E"/>
    <w:rsid w:val="00796FE5"/>
    <w:rsid w:val="0079780B"/>
    <w:rsid w:val="007D1287"/>
    <w:rsid w:val="007F3E18"/>
    <w:rsid w:val="0080658B"/>
    <w:rsid w:val="00811178"/>
    <w:rsid w:val="00825973"/>
    <w:rsid w:val="008451CB"/>
    <w:rsid w:val="00856754"/>
    <w:rsid w:val="00857FAF"/>
    <w:rsid w:val="0086671F"/>
    <w:rsid w:val="0087773F"/>
    <w:rsid w:val="00892C66"/>
    <w:rsid w:val="00897A7B"/>
    <w:rsid w:val="008B38BF"/>
    <w:rsid w:val="008C6BDD"/>
    <w:rsid w:val="008E0399"/>
    <w:rsid w:val="009023F8"/>
    <w:rsid w:val="00907AC6"/>
    <w:rsid w:val="0094295D"/>
    <w:rsid w:val="009833BB"/>
    <w:rsid w:val="00992C40"/>
    <w:rsid w:val="00993BEE"/>
    <w:rsid w:val="009A6835"/>
    <w:rsid w:val="009A6B72"/>
    <w:rsid w:val="009B2E5A"/>
    <w:rsid w:val="009B3640"/>
    <w:rsid w:val="009B39F6"/>
    <w:rsid w:val="009D50A7"/>
    <w:rsid w:val="009E5E35"/>
    <w:rsid w:val="00A04F82"/>
    <w:rsid w:val="00A159C0"/>
    <w:rsid w:val="00A61BA4"/>
    <w:rsid w:val="00A746AE"/>
    <w:rsid w:val="00A9463C"/>
    <w:rsid w:val="00A957F0"/>
    <w:rsid w:val="00A97CA6"/>
    <w:rsid w:val="00AC0628"/>
    <w:rsid w:val="00AD72DE"/>
    <w:rsid w:val="00B12C4D"/>
    <w:rsid w:val="00B13EEB"/>
    <w:rsid w:val="00B36B1D"/>
    <w:rsid w:val="00B502A0"/>
    <w:rsid w:val="00B534AE"/>
    <w:rsid w:val="00B54E04"/>
    <w:rsid w:val="00B7450D"/>
    <w:rsid w:val="00B761EB"/>
    <w:rsid w:val="00B777FA"/>
    <w:rsid w:val="00B810D2"/>
    <w:rsid w:val="00B96524"/>
    <w:rsid w:val="00BA7D53"/>
    <w:rsid w:val="00BB49B9"/>
    <w:rsid w:val="00BC5C3E"/>
    <w:rsid w:val="00BD133E"/>
    <w:rsid w:val="00BF3BFC"/>
    <w:rsid w:val="00C224A5"/>
    <w:rsid w:val="00C2583F"/>
    <w:rsid w:val="00C47BF6"/>
    <w:rsid w:val="00C54A57"/>
    <w:rsid w:val="00C66301"/>
    <w:rsid w:val="00C67740"/>
    <w:rsid w:val="00C72DBE"/>
    <w:rsid w:val="00C74223"/>
    <w:rsid w:val="00C761D2"/>
    <w:rsid w:val="00C76C2F"/>
    <w:rsid w:val="00C77063"/>
    <w:rsid w:val="00C94036"/>
    <w:rsid w:val="00CE0FE6"/>
    <w:rsid w:val="00CF173C"/>
    <w:rsid w:val="00D106D8"/>
    <w:rsid w:val="00D27FE1"/>
    <w:rsid w:val="00D34F6F"/>
    <w:rsid w:val="00D90E9E"/>
    <w:rsid w:val="00DA3F7E"/>
    <w:rsid w:val="00DB7C49"/>
    <w:rsid w:val="00DC4557"/>
    <w:rsid w:val="00DD0CDB"/>
    <w:rsid w:val="00DE0564"/>
    <w:rsid w:val="00DE64EB"/>
    <w:rsid w:val="00DF3A5D"/>
    <w:rsid w:val="00E00CDE"/>
    <w:rsid w:val="00E40938"/>
    <w:rsid w:val="00E52AD8"/>
    <w:rsid w:val="00E7063F"/>
    <w:rsid w:val="00EA5590"/>
    <w:rsid w:val="00EA5B48"/>
    <w:rsid w:val="00EA6EA6"/>
    <w:rsid w:val="00EB61EA"/>
    <w:rsid w:val="00ED113C"/>
    <w:rsid w:val="00ED141D"/>
    <w:rsid w:val="00F006C3"/>
    <w:rsid w:val="00F04978"/>
    <w:rsid w:val="00F06307"/>
    <w:rsid w:val="00F06729"/>
    <w:rsid w:val="00F42232"/>
    <w:rsid w:val="00F5094C"/>
    <w:rsid w:val="00F50DEC"/>
    <w:rsid w:val="00F67DCC"/>
    <w:rsid w:val="00F77CE0"/>
    <w:rsid w:val="00F77E9A"/>
    <w:rsid w:val="00F977C2"/>
    <w:rsid w:val="00FB3D03"/>
    <w:rsid w:val="00FD0EEE"/>
    <w:rsid w:val="00FD2372"/>
    <w:rsid w:val="00FF372E"/>
    <w:rsid w:val="00FF38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7B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17BC"/>
    <w:pPr>
      <w:spacing w:before="100" w:beforeAutospacing="1" w:after="100" w:afterAutospacing="1"/>
    </w:pPr>
  </w:style>
  <w:style w:type="paragraph" w:customStyle="1" w:styleId="Normal1">
    <w:name w:val="Normal1"/>
    <w:uiPriority w:val="99"/>
    <w:rsid w:val="005F17BC"/>
    <w:pPr>
      <w:widowControl w:val="0"/>
      <w:snapToGrid w:val="0"/>
      <w:spacing w:line="312" w:lineRule="auto"/>
      <w:ind w:firstLine="240"/>
      <w:jc w:val="both"/>
    </w:pPr>
    <w:rPr>
      <w:rFonts w:ascii="Times New Roman" w:eastAsia="Times New Roman" w:hAnsi="Times New Roman"/>
      <w:sz w:val="18"/>
      <w:szCs w:val="20"/>
      <w:lang w:val="uk-UA"/>
    </w:rPr>
  </w:style>
  <w:style w:type="character" w:customStyle="1" w:styleId="postbody1">
    <w:name w:val="postbody1"/>
    <w:basedOn w:val="DefaultParagraphFont"/>
    <w:uiPriority w:val="99"/>
    <w:rsid w:val="005F17BC"/>
    <w:rPr>
      <w:rFonts w:cs="Times New Roman"/>
      <w:sz w:val="24"/>
      <w:szCs w:val="24"/>
    </w:rPr>
  </w:style>
  <w:style w:type="table" w:styleId="TableGrid">
    <w:name w:val="Table Grid"/>
    <w:basedOn w:val="TableNormal"/>
    <w:uiPriority w:val="99"/>
    <w:rsid w:val="005F17B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F17BC"/>
    <w:pPr>
      <w:tabs>
        <w:tab w:val="center" w:pos="4677"/>
        <w:tab w:val="right" w:pos="9355"/>
      </w:tabs>
    </w:pPr>
  </w:style>
  <w:style w:type="character" w:customStyle="1" w:styleId="FooterChar">
    <w:name w:val="Footer Char"/>
    <w:basedOn w:val="DefaultParagraphFont"/>
    <w:link w:val="Footer"/>
    <w:uiPriority w:val="99"/>
    <w:locked/>
    <w:rsid w:val="005F17BC"/>
    <w:rPr>
      <w:rFonts w:ascii="Times New Roman" w:hAnsi="Times New Roman" w:cs="Times New Roman"/>
      <w:sz w:val="24"/>
      <w:szCs w:val="24"/>
      <w:lang w:eastAsia="ru-RU"/>
    </w:rPr>
  </w:style>
  <w:style w:type="character" w:styleId="PageNumber">
    <w:name w:val="page number"/>
    <w:basedOn w:val="DefaultParagraphFont"/>
    <w:uiPriority w:val="99"/>
    <w:rsid w:val="005F17BC"/>
    <w:rPr>
      <w:rFonts w:cs="Times New Roman"/>
    </w:rPr>
  </w:style>
  <w:style w:type="paragraph" w:customStyle="1" w:styleId="dh1">
    <w:name w:val="dh1"/>
    <w:basedOn w:val="Normal"/>
    <w:uiPriority w:val="99"/>
    <w:rsid w:val="005F17BC"/>
    <w:pPr>
      <w:spacing w:before="100" w:beforeAutospacing="1" w:after="100" w:afterAutospacing="1"/>
      <w:jc w:val="center"/>
    </w:pPr>
    <w:rPr>
      <w:b/>
      <w:bCs/>
      <w:sz w:val="31"/>
      <w:szCs w:val="31"/>
    </w:rPr>
  </w:style>
  <w:style w:type="paragraph" w:styleId="BodyText">
    <w:name w:val="Body Text"/>
    <w:basedOn w:val="Normal"/>
    <w:link w:val="BodyTextChar"/>
    <w:uiPriority w:val="99"/>
    <w:rsid w:val="005F17BC"/>
    <w:pPr>
      <w:spacing w:after="120"/>
    </w:pPr>
  </w:style>
  <w:style w:type="character" w:customStyle="1" w:styleId="BodyTextChar">
    <w:name w:val="Body Text Char"/>
    <w:basedOn w:val="DefaultParagraphFont"/>
    <w:link w:val="BodyText"/>
    <w:uiPriority w:val="99"/>
    <w:locked/>
    <w:rsid w:val="005F17BC"/>
    <w:rPr>
      <w:rFonts w:ascii="Times New Roman" w:hAnsi="Times New Roman" w:cs="Times New Roman"/>
      <w:sz w:val="24"/>
      <w:szCs w:val="24"/>
      <w:lang w:eastAsia="ru-RU"/>
    </w:rPr>
  </w:style>
  <w:style w:type="paragraph" w:styleId="TOC1">
    <w:name w:val="toc 1"/>
    <w:basedOn w:val="Normal"/>
    <w:next w:val="Normal"/>
    <w:autoRedefine/>
    <w:uiPriority w:val="99"/>
    <w:semiHidden/>
    <w:rsid w:val="005F17BC"/>
  </w:style>
  <w:style w:type="paragraph" w:styleId="TOC2">
    <w:name w:val="toc 2"/>
    <w:basedOn w:val="Normal"/>
    <w:next w:val="Normal"/>
    <w:autoRedefine/>
    <w:uiPriority w:val="99"/>
    <w:semiHidden/>
    <w:rsid w:val="005F17BC"/>
    <w:pPr>
      <w:ind w:left="240"/>
    </w:pPr>
  </w:style>
  <w:style w:type="character" w:styleId="Hyperlink">
    <w:name w:val="Hyperlink"/>
    <w:basedOn w:val="DefaultParagraphFont"/>
    <w:uiPriority w:val="99"/>
    <w:rsid w:val="005F17BC"/>
    <w:rPr>
      <w:rFonts w:cs="Times New Roman"/>
      <w:color w:val="0000FF"/>
      <w:u w:val="single"/>
    </w:rPr>
  </w:style>
  <w:style w:type="paragraph" w:styleId="TOC3">
    <w:name w:val="toc 3"/>
    <w:basedOn w:val="Normal"/>
    <w:next w:val="Normal"/>
    <w:autoRedefine/>
    <w:uiPriority w:val="99"/>
    <w:semiHidden/>
    <w:rsid w:val="005F17BC"/>
    <w:pPr>
      <w:ind w:left="480"/>
    </w:pPr>
  </w:style>
  <w:style w:type="paragraph" w:styleId="TOC4">
    <w:name w:val="toc 4"/>
    <w:basedOn w:val="Normal"/>
    <w:next w:val="Normal"/>
    <w:autoRedefine/>
    <w:uiPriority w:val="99"/>
    <w:semiHidden/>
    <w:rsid w:val="005F17BC"/>
    <w:pPr>
      <w:ind w:left="720"/>
    </w:pPr>
  </w:style>
  <w:style w:type="paragraph" w:styleId="BalloonText">
    <w:name w:val="Balloon Text"/>
    <w:basedOn w:val="Normal"/>
    <w:link w:val="BalloonTextChar"/>
    <w:uiPriority w:val="99"/>
    <w:semiHidden/>
    <w:rsid w:val="005F17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17BC"/>
    <w:rPr>
      <w:rFonts w:ascii="Tahoma" w:hAnsi="Tahoma" w:cs="Tahoma"/>
      <w:sz w:val="16"/>
      <w:szCs w:val="16"/>
      <w:lang w:eastAsia="ru-RU"/>
    </w:rPr>
  </w:style>
  <w:style w:type="paragraph" w:styleId="ListParagraph">
    <w:name w:val="List Paragraph"/>
    <w:basedOn w:val="Normal"/>
    <w:uiPriority w:val="99"/>
    <w:qFormat/>
    <w:rsid w:val="00170000"/>
    <w:pPr>
      <w:ind w:left="720"/>
      <w:contextualSpacing/>
    </w:pPr>
  </w:style>
  <w:style w:type="paragraph" w:styleId="Header">
    <w:name w:val="header"/>
    <w:basedOn w:val="Normal"/>
    <w:link w:val="HeaderChar"/>
    <w:uiPriority w:val="99"/>
    <w:rsid w:val="004F49DD"/>
    <w:pPr>
      <w:tabs>
        <w:tab w:val="center" w:pos="4677"/>
        <w:tab w:val="right" w:pos="9355"/>
      </w:tabs>
    </w:pPr>
  </w:style>
  <w:style w:type="character" w:customStyle="1" w:styleId="HeaderChar">
    <w:name w:val="Header Char"/>
    <w:basedOn w:val="DefaultParagraphFont"/>
    <w:link w:val="Header"/>
    <w:uiPriority w:val="99"/>
    <w:semiHidden/>
    <w:locked/>
    <w:rsid w:val="008451C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7209054">
      <w:marLeft w:val="0"/>
      <w:marRight w:val="0"/>
      <w:marTop w:val="0"/>
      <w:marBottom w:val="0"/>
      <w:divBdr>
        <w:top w:val="none" w:sz="0" w:space="0" w:color="auto"/>
        <w:left w:val="none" w:sz="0" w:space="0" w:color="auto"/>
        <w:bottom w:val="none" w:sz="0" w:space="0" w:color="auto"/>
        <w:right w:val="none" w:sz="0" w:space="0" w:color="auto"/>
      </w:divBdr>
    </w:div>
    <w:div w:id="827209055">
      <w:marLeft w:val="0"/>
      <w:marRight w:val="0"/>
      <w:marTop w:val="0"/>
      <w:marBottom w:val="0"/>
      <w:divBdr>
        <w:top w:val="none" w:sz="0" w:space="0" w:color="auto"/>
        <w:left w:val="none" w:sz="0" w:space="0" w:color="auto"/>
        <w:bottom w:val="none" w:sz="0" w:space="0" w:color="auto"/>
        <w:right w:val="none" w:sz="0" w:space="0" w:color="auto"/>
      </w:divBdr>
    </w:div>
    <w:div w:id="827209056">
      <w:marLeft w:val="0"/>
      <w:marRight w:val="0"/>
      <w:marTop w:val="0"/>
      <w:marBottom w:val="0"/>
      <w:divBdr>
        <w:top w:val="none" w:sz="0" w:space="0" w:color="auto"/>
        <w:left w:val="none" w:sz="0" w:space="0" w:color="auto"/>
        <w:bottom w:val="none" w:sz="0" w:space="0" w:color="auto"/>
        <w:right w:val="none" w:sz="0" w:space="0" w:color="auto"/>
      </w:divBdr>
    </w:div>
    <w:div w:id="827209057">
      <w:marLeft w:val="0"/>
      <w:marRight w:val="0"/>
      <w:marTop w:val="0"/>
      <w:marBottom w:val="0"/>
      <w:divBdr>
        <w:top w:val="none" w:sz="0" w:space="0" w:color="auto"/>
        <w:left w:val="none" w:sz="0" w:space="0" w:color="auto"/>
        <w:bottom w:val="none" w:sz="0" w:space="0" w:color="auto"/>
        <w:right w:val="none" w:sz="0" w:space="0" w:color="auto"/>
      </w:divBdr>
    </w:div>
    <w:div w:id="827209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1525</TotalTime>
  <Pages>58</Pages>
  <Words>8467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Житник</dc:creator>
  <cp:keywords/>
  <dc:description/>
  <cp:lastModifiedBy>Admin</cp:lastModifiedBy>
  <cp:revision>57</cp:revision>
  <cp:lastPrinted>2010-08-18T13:26:00Z</cp:lastPrinted>
  <dcterms:created xsi:type="dcterms:W3CDTF">2010-08-16T06:35:00Z</dcterms:created>
  <dcterms:modified xsi:type="dcterms:W3CDTF">2010-08-19T18:57:00Z</dcterms:modified>
</cp:coreProperties>
</file>